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5"/>
        <w:pBdr/>
        <w:spacing/>
        <w:ind w:right="0" w:firstLine="0" w:left="-850"/>
        <w:jc w:val="center"/>
        <w:rPr/>
      </w:pPr>
      <w:r>
        <w:rPr>
          <w:highlight w:val="none"/>
          <w:lang w:val="el-GR"/>
        </w:rPr>
        <w:t xml:space="preserve">Λειτουργικά Συστήματα,</w:t>
      </w:r>
      <w:r>
        <w:rPr>
          <w:highlight w:val="none"/>
          <w:lang w:val="el-GR"/>
        </w:rPr>
      </w:r>
    </w:p>
    <w:p>
      <w:pPr>
        <w:pStyle w:val="15"/>
        <w:pBdr/>
        <w:spacing/>
        <w:ind w:right="0" w:firstLine="0" w:left="-850"/>
        <w:jc w:val="center"/>
        <w:rPr>
          <w:highlight w:val="none"/>
          <w:lang w:val="el-GR"/>
        </w:rPr>
      </w:pPr>
      <w:r>
        <w:rPr>
          <w:lang w:val="el-GR"/>
        </w:rPr>
        <w:t xml:space="preserve">Αναφορά Πρώτης Εργασίας</w:t>
      </w:r>
      <w:r/>
    </w:p>
    <w:p>
      <w:pPr>
        <w:pBdr/>
        <w:spacing/>
        <w:ind/>
        <w:rPr/>
      </w:pPr>
      <w:r/>
      <w:r/>
    </w:p>
    <w:p>
      <w:pPr>
        <w:pBdr/>
        <w:spacing/>
        <w:ind w:right="0" w:firstLine="0" w:left="-850"/>
        <w:jc w:val="center"/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Ψαλίδας Ζήσης, ΑΜ: 3369</w:t>
      </w:r>
      <w:r>
        <w:rPr>
          <w:sz w:val="28"/>
          <w:szCs w:val="28"/>
          <w:highlight w:val="none"/>
          <w:lang w:val="el-GR"/>
        </w:rPr>
      </w:r>
    </w:p>
    <w:p>
      <w:pPr>
        <w:pBdr/>
        <w:spacing/>
        <w:ind w:right="0" w:firstLine="0" w:left="-850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lang w:val="el-GR"/>
        </w:rPr>
      </w:r>
      <w:r>
        <w:rPr>
          <w:sz w:val="28"/>
          <w:szCs w:val="28"/>
          <w:highlight w:val="none"/>
          <w:lang w:val="el-GR"/>
        </w:rPr>
      </w:r>
      <w:r>
        <w:rPr>
          <w:sz w:val="28"/>
          <w:szCs w:val="28"/>
          <w:highlight w:val="none"/>
          <w:lang w:val="el-GR"/>
        </w:rPr>
        <w:t xml:space="preserve">Βάρελης</w:t>
      </w:r>
      <w:r>
        <w:rPr>
          <w:sz w:val="28"/>
          <w:szCs w:val="28"/>
          <w:highlight w:val="none"/>
          <w:lang w:val="el-GR"/>
        </w:rPr>
        <w:t xml:space="preserve"> Παναγιώτης, ΑΜ: 3388</w:t>
      </w:r>
      <w:r>
        <w:rPr>
          <w:sz w:val="28"/>
          <w:szCs w:val="28"/>
          <w:highlight w:val="none"/>
          <w:lang w:val="el-GR"/>
        </w:rPr>
      </w:r>
      <w:r>
        <w:rPr>
          <w:sz w:val="28"/>
          <w:szCs w:val="28"/>
        </w:rPr>
      </w:r>
    </w:p>
    <w:p>
      <w:pPr>
        <w:pBdr/>
        <w:spacing/>
        <w:ind/>
        <w:rPr>
          <w:highlight w:val="none"/>
          <w:lang w:val="el-GR"/>
        </w:rPr>
      </w:pPr>
      <w:r>
        <w:rPr>
          <w:highlight w:val="none"/>
          <w:lang w:val="el-GR"/>
        </w:rPr>
        <w:t xml:space="preserve"> </w:t>
      </w:r>
      <w:r>
        <w:rPr>
          <w:highlight w:val="none"/>
          <w:lang w:val="el-GR"/>
        </w:rPr>
      </w:r>
      <w:r/>
    </w:p>
    <w:p>
      <w:pPr>
        <w:pBdr/>
        <w:spacing/>
        <w:ind w:right="0" w:firstLine="0" w:left="0"/>
        <w:rPr>
          <w:highlight w:val="none"/>
          <w:lang w:val="el-GR"/>
        </w:rPr>
      </w:pPr>
      <w:r>
        <w:rPr>
          <w:highlight w:val="none"/>
          <w:lang w:val="el-GR"/>
        </w:rPr>
        <w:t xml:space="preserve">Έγινε τροποποίηση στον τρόπο εκτέλεσης του προγράμματος. Πλέον ο σωστ</w:t>
      </w:r>
      <w:r>
        <w:rPr>
          <w:highlight w:val="none"/>
          <w:lang w:val="el-GR"/>
        </w:rPr>
        <w:t xml:space="preserve">ός τρόπος κλήσης του είναι:</w:t>
      </w:r>
      <w:r>
        <w:rPr>
          <w:highlight w:val="none"/>
          <w:lang w:val="el-GR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  <w:t xml:space="preserve">./kiwi-bench write &lt;count&gt; read &lt;number of threads&gt; &lt;count&gt;</w:t>
      </w:r>
      <w:r>
        <w:rPr>
          <w:highlight w:val="none"/>
          <w:lang w:val="el-GR"/>
        </w:rPr>
      </w:r>
    </w:p>
    <w:p>
      <w:pPr>
        <w:pBdr/>
        <w:spacing/>
        <w:ind w:right="0" w:firstLine="0" w:left="0"/>
        <w:rPr>
          <w:highlight w:val="none"/>
          <w:lang w:val="el-GR"/>
        </w:rPr>
      </w:pPr>
      <w:r>
        <w:rPr>
          <w:highlight w:val="none"/>
          <w:lang w:val="el-GR"/>
        </w:rPr>
        <w:t xml:space="preserve">Το πρόγραμμα λειτουργεί με έναν μόνο γραφέα και πολλαπλούς αναγνώστες και δίνει προτεραιότητα στον γραφέα.</w:t>
      </w:r>
      <w:r>
        <w:rPr>
          <w:highlight w:val="none"/>
          <w:lang w:val="el-GR"/>
        </w:rPr>
      </w:r>
    </w:p>
    <w:p>
      <w:pPr>
        <w:pBdr/>
        <w:spacing/>
        <w:ind w:right="0" w:firstLine="0" w:left="0"/>
        <w:rPr>
          <w:highlight w:val="none"/>
          <w:lang w:val="el-GR"/>
        </w:rPr>
      </w:pPr>
      <w:r>
        <w:rPr>
          <w:highlight w:val="none"/>
          <w:lang w:val="el-GR"/>
        </w:rPr>
        <w:t xml:space="preserve">Καλό θα ήταν να γίνει πρώτα </w:t>
      </w:r>
      <w:r>
        <w:rPr>
          <w:highlight w:val="none"/>
          <w:lang w:val="el-GR"/>
        </w:rPr>
        <w:t xml:space="preserve">ένα </w:t>
      </w:r>
      <w:r>
        <w:rPr>
          <w:highlight w:val="none"/>
          <w:lang w:val="en-US"/>
        </w:rPr>
        <w:t xml:space="preserve">write</w:t>
      </w:r>
      <w:r>
        <w:rPr>
          <w:highlight w:val="none"/>
          <w:lang w:val="el-GR"/>
        </w:rPr>
        <w:t xml:space="preserve">, προκειμένου να υπάρχουν κλειδιά</w:t>
      </w:r>
      <w:r>
        <w:rPr>
          <w:highlight w:val="none"/>
          <w:lang w:val="el-GR"/>
        </w:rPr>
        <w:t xml:space="preserve"> για να τα βρει το </w:t>
      </w:r>
      <w:r>
        <w:rPr>
          <w:highlight w:val="none"/>
          <w:lang w:val="en-US"/>
        </w:rPr>
        <w:t xml:space="preserve">read.</w:t>
      </w:r>
      <w:r>
        <w:rPr>
          <w:highlight w:val="none"/>
          <w:lang w:val="el-GR"/>
        </w:rPr>
        <w:t xml:space="preserve"> Το πρόγραμμα έχει δοκιμαστεί μέχρι 100.000 κλειδιά.</w:t>
      </w:r>
      <w:r>
        <w:rPr>
          <w:highlight w:val="none"/>
          <w:lang w:val="el-GR"/>
        </w:rPr>
      </w:r>
    </w:p>
    <w:p>
      <w:pPr>
        <w:pBdr/>
        <w:spacing/>
        <w:ind w:right="0" w:firstLine="0" w:left="0"/>
        <w:rPr>
          <w:highlight w:val="none"/>
          <w:lang w:val="el-GR"/>
        </w:rPr>
      </w:pPr>
      <w:r>
        <w:rPr>
          <w:highlight w:val="none"/>
          <w:lang w:val="el-GR"/>
        </w:rPr>
      </w:r>
      <w:r>
        <w:rPr>
          <w:highlight w:val="none"/>
          <w:lang w:val="el-GR"/>
        </w:rPr>
      </w:r>
    </w:p>
    <w:p>
      <w:pPr>
        <w:pBdr/>
        <w:spacing/>
        <w:ind w:right="0" w:firstLine="0" w:left="0"/>
        <w:rPr>
          <w:highlight w:val="none"/>
          <w:lang w:val="el-GR"/>
        </w:rPr>
      </w:pPr>
      <w:r>
        <w:rPr>
          <w:highlight w:val="none"/>
          <w:lang w:val="el-GR"/>
        </w:rPr>
        <w:t xml:space="preserve">Αρχεία που τροποποιήθηκαν:</w:t>
      </w:r>
      <w:r>
        <w:rPr>
          <w:highlight w:val="none"/>
          <w:lang w:val="el-GR"/>
        </w:rPr>
      </w:r>
      <w:r>
        <w:rPr>
          <w:highlight w:val="none"/>
          <w:lang w:val="el-GR"/>
        </w:rPr>
      </w:r>
      <w:r>
        <w:rPr>
          <w:highlight w:val="none"/>
          <w:lang w:val="el-GR"/>
        </w:rPr>
      </w:r>
      <w:r>
        <w:rPr>
          <w:highlight w:val="none"/>
          <w:lang w:val="el-GR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  <w:tab/>
        <w:t xml:space="preserve">/Kiwi-source</w:t>
      </w:r>
      <w:r>
        <w:rPr>
          <w:highlight w:val="none"/>
          <w:lang w:val="en-US"/>
        </w:rPr>
      </w:r>
    </w:p>
    <w:p>
      <w:pPr>
        <w:pBdr/>
        <w:spacing/>
        <w:ind w:right="0"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ab/>
        <w:t xml:space="preserve">|——-/bench</w:t>
      </w:r>
      <w:r>
        <w:rPr>
          <w:highlight w:val="none"/>
          <w:lang w:val="en-US"/>
        </w:rPr>
      </w:r>
    </w:p>
    <w:p>
      <w:pPr>
        <w:pBdr/>
        <w:spacing/>
        <w:ind w:right="0"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ab/>
        <w:tab/>
        <w:t xml:space="preserve">|——-bench.c</w:t>
      </w:r>
      <w:r>
        <w:rPr>
          <w:highlight w:val="none"/>
          <w:lang w:val="en-US"/>
        </w:rPr>
      </w:r>
    </w:p>
    <w:p>
      <w:pPr>
        <w:pBdr/>
        <w:spacing/>
        <w:ind w:right="0"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ab/>
        <w:tab/>
      </w:r>
      <w:r>
        <w:rPr>
          <w:highlight w:val="none"/>
          <w:lang w:val="en-US"/>
        </w:rPr>
        <w:t xml:space="preserve">|——-kiwi.c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ab/>
        <w:tab/>
      </w:r>
      <w:r>
        <w:rPr>
          <w:highlight w:val="none"/>
          <w:lang w:val="en-US"/>
        </w:rPr>
        <w:t xml:space="preserve">|——-Makefile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ab/>
        <w:t xml:space="preserve">|——-/engine</w:t>
      </w:r>
      <w:r>
        <w:rPr>
          <w:highlight w:val="none"/>
          <w:lang w:val="en-US"/>
        </w:rPr>
      </w:r>
    </w:p>
    <w:p>
      <w:pPr>
        <w:pBdr/>
        <w:spacing/>
        <w:ind w:right="0"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ab/>
        <w:tab/>
      </w:r>
      <w:r>
        <w:rPr>
          <w:highlight w:val="none"/>
          <w:lang w:val="en-US"/>
        </w:rPr>
        <w:t xml:space="preserve">|——-db.c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ab/>
        <w:tab/>
      </w:r>
      <w:r>
        <w:rPr>
          <w:highlight w:val="none"/>
          <w:lang w:val="en-US"/>
        </w:rPr>
        <w:t xml:space="preserve">|——-db.h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  <w:t xml:space="preserve">bench.c</w:t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00246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82748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0024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93.8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  <w:lang w:val="el-GR"/>
        </w:rPr>
      </w:pPr>
      <w:r>
        <w:rPr>
          <w:highlight w:val="none"/>
          <w:lang w:val="el-GR"/>
        </w:rPr>
        <w:t xml:space="preserve">Έγινε αλλαγή στον τρόπο κλήσης του προγράμματος, όπως αναφέρθηκε και πριν. </w:t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</w:rPr>
      </w:pPr>
      <w:r>
        <w:rPr>
          <w:b/>
          <w:bCs/>
          <w:sz w:val="28"/>
          <w:szCs w:val="28"/>
          <w:highlight w:val="none"/>
          <w:u w:val="single"/>
        </w:rPr>
        <w:t xml:space="preserve">Makefile</w:t>
      </w:r>
      <w:r>
        <w:rPr>
          <w:b/>
          <w:bCs/>
          <w:sz w:val="28"/>
          <w:szCs w:val="28"/>
          <w:highlight w:val="none"/>
          <w:u w:val="singl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782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22790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07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4.2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  <w:lang w:val="el-GR"/>
        </w:rPr>
        <w:t xml:space="preserve">Προσθέσαμε το </w:t>
      </w:r>
      <w:r>
        <w:rPr>
          <w:highlight w:val="none"/>
          <w:lang w:val="en-US"/>
        </w:rPr>
        <w:t xml:space="preserve">flag –lrt</w:t>
      </w:r>
      <w:r>
        <w:rPr>
          <w:highlight w:val="none"/>
          <w:lang w:val="el-GR"/>
        </w:rPr>
        <w:t xml:space="preserve">, για να μπορούμε να χρησιμοποιήσουμε σεμαφόρους.</w:t>
      </w:r>
      <w:r>
        <w:rPr>
          <w:highlight w:val="none"/>
          <w:lang w:val="el-GR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  <w:t xml:space="preserve">kiwi.c</w:t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l-GR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/>
      <w:r>
        <w:rPr>
          <w:b/>
          <w:bCs/>
          <w:sz w:val="28"/>
          <w:szCs w:val="28"/>
          <w:highlight w:val="none"/>
          <w:u w:val="single"/>
          <w:lang w:val="en-US"/>
        </w:rPr>
      </w:r>
      <w:r/>
      <w:r/>
      <w:r/>
      <w:r/>
      <w:r/>
      <w:r>
        <w:rPr>
          <w:b/>
          <w:bCs/>
          <w:sz w:val="28"/>
          <w:szCs w:val="28"/>
          <w:highlight w:val="none"/>
          <w:u w:val="single"/>
          <w:lang w:val="el-G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8525" cy="29432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16013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438524" cy="2943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70.75pt;height:231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:u w:val="single"/>
          <w:lang w:val="el-GR"/>
        </w:rPr>
      </w:r>
      <w:r/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Δημιουργήσαμε δύο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structs,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τα οποία κρατάνε τα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arguments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για τις συναρτήσεις που καλούμε μέσω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threads.</w:t>
      </w:r>
      <w:r>
        <w:rPr>
          <w:b w:val="0"/>
          <w:bCs w:val="0"/>
          <w:sz w:val="22"/>
          <w:szCs w:val="22"/>
          <w:highlight w:val="none"/>
          <w:u w:val="none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</w:rPr>
      </w:pPr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b w:val="0"/>
          <w:bCs w:val="0"/>
          <w:sz w:val="22"/>
          <w:szCs w:val="22"/>
          <w:highlight w:val="none"/>
          <w:u w:val="none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</w:rPr>
      </w:pPr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b w:val="0"/>
          <w:bCs w:val="0"/>
          <w:sz w:val="22"/>
          <w:szCs w:val="22"/>
          <w:highlight w:val="none"/>
          <w:u w:val="none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l-GR"/>
        </w:rPr>
      </w:pPr>
      <w:r>
        <w:rPr>
          <w:b/>
          <w:bCs/>
          <w:sz w:val="28"/>
          <w:szCs w:val="28"/>
          <w:highlight w:val="none"/>
          <w:u w:val="single"/>
          <w:lang w:val="el-G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4226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25724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542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57.6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:u w:val="single"/>
          <w:lang w:val="el-GR"/>
        </w:rPr>
      </w:r>
      <w:r>
        <w:rPr>
          <w:b/>
          <w:bCs/>
          <w:sz w:val="28"/>
          <w:szCs w:val="28"/>
          <w:highlight w:val="none"/>
          <w:u w:val="single"/>
          <w:lang w:val="el-GR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single"/>
          <w:lang w:val="el-GR"/>
        </w:rPr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Η συνάρτηση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_operation_manager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 αρχικά αρχικοποιεί τα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semaphores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και τα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mutexes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καλώντας την συνάρτηση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_init,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την οποία δημιουργήσαμε στο αρχείο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db.c.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Μετά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καλεί με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thread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την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_write_test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και της περνάει τα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arguments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που χρειάζεται μέσω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struct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τύπου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write_test_arg.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Έπειτα καλεί την συνάρτηση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_read_test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η οποία είναι υπεύθυνη για την δημιουργία των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read threads.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Όταν έχουν τελειώσει όλα τα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threads,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καταστρέφει τα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semaphores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και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mutexes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, και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τυπώνει τα αποτελέσματα.</w:t>
      </w:r>
      <w:r>
        <w:rPr>
          <w:b w:val="0"/>
          <w:bCs w:val="0"/>
          <w:sz w:val="22"/>
          <w:szCs w:val="22"/>
          <w:highlight w:val="none"/>
          <w:u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b w:val="0"/>
          <w:bCs w:val="0"/>
          <w:sz w:val="22"/>
          <w:szCs w:val="22"/>
          <w:highlight w:val="none"/>
          <w:u w:val="none"/>
          <w:lang w:val="el-G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42188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43680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6421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505.6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</w:r>
      <w:r>
        <w:rPr>
          <w:b w:val="0"/>
          <w:bCs w:val="0"/>
          <w:sz w:val="22"/>
          <w:szCs w:val="22"/>
          <w:highlight w:val="none"/>
          <w:u w:val="none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l-GR"/>
        </w:rPr>
        <w:t xml:space="preserve">Η </w:t>
      </w:r>
      <w:r>
        <w:rPr>
          <w:highlight w:val="none"/>
          <w:lang w:val="en-US"/>
        </w:rPr>
        <w:t xml:space="preserve">_write_test </w:t>
      </w:r>
      <w:r>
        <w:rPr>
          <w:highlight w:val="none"/>
          <w:lang w:val="el-GR"/>
        </w:rPr>
        <w:t xml:space="preserve">πλέον καλείται από </w:t>
      </w:r>
      <w:r>
        <w:rPr>
          <w:highlight w:val="none"/>
          <w:lang w:val="en-US"/>
        </w:rPr>
        <w:t xml:space="preserve">thread</w:t>
      </w:r>
      <w:r>
        <w:rPr>
          <w:highlight w:val="none"/>
          <w:lang w:val="el-GR"/>
        </w:rPr>
        <w:t xml:space="preserve">. </w:t>
      </w:r>
      <w:r>
        <w:rPr>
          <w:highlight w:val="none"/>
          <w:lang w:val="el-GR"/>
        </w:rPr>
        <w:t xml:space="preserve">Στην συνάρτηση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l-GR"/>
        </w:rPr>
        <w:t xml:space="preserve">δίνουμε ένα </w:t>
      </w:r>
      <w:r>
        <w:rPr>
          <w:highlight w:val="none"/>
          <w:lang w:val="en-US"/>
        </w:rPr>
        <w:t xml:space="preserve">struct </w:t>
      </w:r>
      <w:r>
        <w:rPr>
          <w:highlight w:val="none"/>
          <w:lang w:val="el-GR"/>
        </w:rPr>
        <w:t xml:space="preserve">με τα </w:t>
      </w:r>
      <w:r>
        <w:rPr>
          <w:highlight w:val="none"/>
          <w:lang w:val="en-US"/>
        </w:rPr>
        <w:t xml:space="preserve">arguments </w:t>
      </w:r>
      <w:r>
        <w:rPr>
          <w:highlight w:val="none"/>
          <w:lang w:val="el-GR"/>
        </w:rPr>
        <w:t xml:space="preserve">που θα χρειαστεί, ενώ ταυτόχρονα κρατάμε την τιμή του </w:t>
      </w:r>
      <w:r>
        <w:rPr>
          <w:highlight w:val="none"/>
          <w:lang w:val="en-US"/>
        </w:rPr>
        <w:t xml:space="preserve">cost </w:t>
      </w:r>
      <w:r>
        <w:rPr>
          <w:highlight w:val="none"/>
          <w:lang w:val="el-GR"/>
        </w:rPr>
        <w:t xml:space="preserve">για να το χρησιμοποιήσουμε μετά τη λήξη του </w:t>
      </w:r>
      <w:r>
        <w:rPr>
          <w:highlight w:val="none"/>
          <w:lang w:val="en-US"/>
        </w:rPr>
        <w:t xml:space="preserve">thread</w:t>
      </w:r>
      <w:r>
        <w:rPr>
          <w:highlight w:val="none"/>
          <w:lang w:val="el-GR"/>
        </w:rPr>
        <w:t xml:space="preserve">. Δεν έχει γίνει κάποια άλλη σημαντική αλλαγή από τον αρχικό κώδικα της </w:t>
      </w:r>
      <w:r>
        <w:rPr>
          <w:highlight w:val="none"/>
          <w:lang w:val="en-US"/>
        </w:rPr>
        <w:t xml:space="preserve">_write_test.</w:t>
      </w:r>
      <w:r>
        <w:rPr>
          <w:highlight w:val="none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</w:rPr>
      </w:pPr>
      <w:r>
        <w:rPr>
          <w:b w:val="0"/>
          <w:bCs w:val="0"/>
          <w:sz w:val="22"/>
          <w:szCs w:val="22"/>
          <w:highlight w:val="none"/>
          <w:u w:val="none"/>
        </w:rPr>
      </w:r>
      <w:r/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b w:val="0"/>
          <w:bCs w:val="0"/>
          <w:sz w:val="22"/>
          <w:szCs w:val="22"/>
          <w:highlight w:val="none"/>
          <w:u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80676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2494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5806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457.2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l-GR"/>
        </w:rPr>
        <w:t xml:space="preserve">Η συνάρτηση </w:t>
      </w:r>
      <w:r>
        <w:rPr>
          <w:highlight w:val="none"/>
          <w:lang w:val="en-US"/>
        </w:rPr>
        <w:t xml:space="preserve">_read_test </w:t>
      </w:r>
      <w:r>
        <w:rPr>
          <w:highlight w:val="none"/>
          <w:lang w:val="el-GR"/>
        </w:rPr>
        <w:t xml:space="preserve">δημιουργεί </w:t>
      </w:r>
      <w:r>
        <w:rPr>
          <w:highlight w:val="none"/>
          <w:lang w:val="el-GR"/>
        </w:rPr>
        <w:t xml:space="preserve">μία λίστα από </w:t>
      </w:r>
      <w:r>
        <w:rPr>
          <w:highlight w:val="none"/>
          <w:lang w:val="en-US"/>
        </w:rPr>
        <w:t xml:space="preserve">structs </w:t>
      </w:r>
      <w:r>
        <w:rPr>
          <w:highlight w:val="none"/>
          <w:lang w:val="el-GR"/>
        </w:rPr>
        <w:t xml:space="preserve">τύπου </w:t>
      </w:r>
      <w:r>
        <w:rPr>
          <w:highlight w:val="none"/>
          <w:lang w:val="en-US"/>
        </w:rPr>
        <w:t xml:space="preserve">thread_args, </w:t>
      </w:r>
      <w:r>
        <w:rPr>
          <w:highlight w:val="none"/>
          <w:lang w:val="el-GR"/>
        </w:rPr>
        <w:t xml:space="preserve">τα οποία έχουν τα </w:t>
      </w:r>
      <w:r>
        <w:rPr>
          <w:highlight w:val="none"/>
          <w:lang w:val="en-US"/>
        </w:rPr>
        <w:t xml:space="preserve">arguments </w:t>
      </w:r>
      <w:r>
        <w:rPr>
          <w:highlight w:val="none"/>
          <w:lang w:val="el-GR"/>
        </w:rPr>
        <w:t xml:space="preserve">για κάθε </w:t>
      </w:r>
      <w:r>
        <w:rPr>
          <w:highlight w:val="none"/>
          <w:lang w:val="el-GR"/>
        </w:rPr>
        <w:t xml:space="preserve">κλήση της συνάρτησης </w:t>
      </w:r>
      <w:r>
        <w:rPr>
          <w:highlight w:val="none"/>
          <w:lang w:val="en-US"/>
        </w:rPr>
        <w:t xml:space="preserve">_threaded_read_test.</w:t>
      </w:r>
      <w:r>
        <w:rPr>
          <w:highlight w:val="none"/>
          <w:lang w:val="el-GR"/>
        </w:rPr>
        <w:t xml:space="preserve"> Έπειτα αναθέτει τιμές στα </w:t>
      </w:r>
      <w:r>
        <w:rPr>
          <w:highlight w:val="none"/>
          <w:lang w:val="en-US"/>
        </w:rPr>
        <w:t xml:space="preserve">arguments </w:t>
      </w:r>
      <w:r>
        <w:rPr>
          <w:highlight w:val="none"/>
          <w:lang w:val="el-GR"/>
        </w:rPr>
        <w:t xml:space="preserve">και δημιουργεί </w:t>
      </w:r>
      <w:r>
        <w:rPr>
          <w:highlight w:val="none"/>
          <w:lang w:val="en-US"/>
        </w:rPr>
        <w:t xml:space="preserve">t_num </w:t>
      </w:r>
      <w:r>
        <w:rPr>
          <w:highlight w:val="none"/>
          <w:lang w:val="el-GR"/>
        </w:rPr>
        <w:t xml:space="preserve">αριθμό από </w:t>
      </w:r>
      <w:r>
        <w:rPr>
          <w:highlight w:val="none"/>
          <w:lang w:val="en-US"/>
        </w:rPr>
        <w:t xml:space="preserve">threads </w:t>
      </w:r>
      <w:r>
        <w:rPr>
          <w:highlight w:val="none"/>
          <w:lang w:val="el-GR"/>
        </w:rPr>
        <w:t xml:space="preserve">για διάβασμα.</w:t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l-GR"/>
        </w:rPr>
      </w:pPr>
      <w:r>
        <w:rPr>
          <w:highlight w:val="none"/>
          <w:lang w:val="el-GR"/>
        </w:rPr>
        <w:t xml:space="preserve">Αφού τελειώσουν όλα τα </w:t>
      </w:r>
      <w:r>
        <w:rPr>
          <w:highlight w:val="none"/>
          <w:lang w:val="en-US"/>
        </w:rPr>
        <w:t xml:space="preserve">read threads, </w:t>
      </w:r>
      <w:r>
        <w:rPr>
          <w:highlight w:val="none"/>
          <w:lang w:val="el-GR"/>
        </w:rPr>
        <w:t xml:space="preserve">υπολογίζουμε το άθροισμα των εγγραφών που βρέθηκαν και το επιστρέφουμε.</w:t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63897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3600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5638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444.0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l-GR"/>
        </w:rPr>
      </w:pPr>
      <w:r>
        <w:rPr>
          <w:highlight w:val="none"/>
          <w:lang w:val="el-GR"/>
        </w:rPr>
        <w:t xml:space="preserve">Η συνάρτηση </w:t>
      </w:r>
      <w:r>
        <w:rPr>
          <w:highlight w:val="none"/>
          <w:lang w:val="en-US"/>
        </w:rPr>
        <w:t xml:space="preserve">_threaded_read_test </w:t>
      </w:r>
      <w:r>
        <w:rPr>
          <w:highlight w:val="none"/>
          <w:lang w:val="el-GR"/>
        </w:rPr>
        <w:t xml:space="preserve">χρησιμοποιείται για να κατακερματίσουμε το διάβασμα εγγραφών από την βάση δεδομένων. Ο κώδικας είναι ίδιος με τον παλιό κώδικα της </w:t>
      </w:r>
      <w:r>
        <w:rPr>
          <w:highlight w:val="none"/>
          <w:lang w:val="en-US"/>
        </w:rPr>
        <w:t xml:space="preserve">_read_test</w:t>
      </w:r>
      <w:r>
        <w:rPr>
          <w:highlight w:val="none"/>
          <w:lang w:val="el-GR"/>
        </w:rPr>
        <w:t xml:space="preserve">.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  <w:t xml:space="preserve">db.h</w:t>
      </w:r>
      <w:r>
        <w:rPr>
          <w:b/>
          <w:bCs/>
          <w:sz w:val="28"/>
          <w:szCs w:val="28"/>
          <w:highlight w:val="none"/>
          <w:u w:val="single"/>
          <w:lang w:val="en-US"/>
        </w:rPr>
        <w:t xml:space="preserve"> </w:t>
      </w: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u w:val="single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67375" cy="24479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48313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667374" cy="2447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46.25pt;height:192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Προσθέσαμε το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semaphore.h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, για να μπορέσουμε να χρησιμοποιήσουμε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semaphores 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στο πρόγραμμα και δηλώσαμε δύο καινούριες συναρτήσεις του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db.c</w:t>
      </w:r>
      <w:r>
        <w:rPr>
          <w:b w:val="0"/>
          <w:bCs w:val="0"/>
          <w:sz w:val="22"/>
          <w:szCs w:val="22"/>
          <w:highlight w:val="none"/>
          <w:u w:val="none"/>
          <w:lang w:val="el-GR"/>
        </w:rPr>
        <w:t xml:space="preserve">, οι οποίες καλούνται στο </w: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  <w:t xml:space="preserve">kiwi.c.</w:t>
      </w:r>
      <w:r>
        <w:rPr>
          <w:b w:val="0"/>
          <w:bCs w:val="0"/>
          <w:sz w:val="22"/>
          <w:szCs w:val="22"/>
          <w:highlight w:val="none"/>
          <w:u w:val="none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</w:rPr>
      </w:pPr>
      <w:r>
        <w:rPr>
          <w:b w:val="0"/>
          <w:bCs w:val="0"/>
          <w:sz w:val="22"/>
          <w:szCs w:val="22"/>
          <w:highlight w:val="none"/>
          <w:u w:val="none"/>
        </w:rPr>
      </w:r>
      <w:r>
        <w:rPr>
          <w:b w:val="0"/>
          <w:bCs w:val="0"/>
          <w:sz w:val="22"/>
          <w:szCs w:val="22"/>
          <w:highlight w:val="none"/>
          <w:u w:val="none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  <w:t xml:space="preserve">Db.c</w:t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71900" cy="47339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1786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771900" cy="4733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97.00pt;height:372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l-GR"/>
        </w:rPr>
        <w:t xml:space="preserve">Δημιουργήσαμε 4 καινούριες συναρτήσεις, οι </w:t>
      </w:r>
      <w:r>
        <w:rPr>
          <w:highlight w:val="none"/>
          <w:lang w:val="en-US"/>
        </w:rPr>
        <w:t xml:space="preserve">__wait </w:t>
      </w:r>
      <w:r>
        <w:rPr>
          <w:highlight w:val="none"/>
          <w:lang w:val="el-GR"/>
        </w:rPr>
        <w:t xml:space="preserve">και </w:t>
      </w:r>
      <w:r>
        <w:rPr>
          <w:highlight w:val="none"/>
          <w:lang w:val="en-US"/>
        </w:rPr>
        <w:t xml:space="preserve">__signal </w:t>
      </w:r>
      <w:r>
        <w:rPr>
          <w:highlight w:val="none"/>
          <w:lang w:val="el-GR"/>
        </w:rPr>
        <w:t xml:space="preserve">είναι απλά βοηθητικές ενώ οι </w:t>
      </w:r>
      <w:r>
        <w:rPr>
          <w:highlight w:val="none"/>
          <w:lang w:val="en-US"/>
        </w:rPr>
        <w:t xml:space="preserve">__init </w:t>
      </w:r>
      <w:r>
        <w:rPr>
          <w:highlight w:val="none"/>
          <w:lang w:val="el-GR"/>
        </w:rPr>
        <w:t xml:space="preserve">και </w:t>
      </w:r>
      <w:r>
        <w:rPr>
          <w:highlight w:val="none"/>
          <w:lang w:val="en-US"/>
        </w:rPr>
        <w:t xml:space="preserve">__destroy </w:t>
      </w:r>
      <w:r>
        <w:rPr>
          <w:highlight w:val="none"/>
          <w:lang w:val="el-GR"/>
        </w:rPr>
        <w:t xml:space="preserve">αρχικοποιούν και δημιουργούν τα </w:t>
      </w:r>
      <w:r>
        <w:rPr>
          <w:highlight w:val="none"/>
          <w:lang w:val="en-US"/>
        </w:rPr>
        <w:t xml:space="preserve">semaphores </w:t>
      </w:r>
      <w:r>
        <w:rPr>
          <w:highlight w:val="none"/>
          <w:lang w:val="el-GR"/>
        </w:rPr>
        <w:t xml:space="preserve">και </w:t>
      </w:r>
      <w:r>
        <w:rPr>
          <w:highlight w:val="none"/>
          <w:lang w:val="en-US"/>
        </w:rPr>
        <w:t xml:space="preserve">mutexes.</w:t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  <w:r>
        <w:rPr>
          <w:b w:val="0"/>
          <w:bCs w:val="0"/>
          <w:sz w:val="22"/>
          <w:szCs w:val="22"/>
          <w:highlight w:val="none"/>
          <w:u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33998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57142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4033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317.64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l-GR"/>
        </w:rPr>
        <w:t xml:space="preserve">Αρχικά κάνουμε ασφαλή αύξηση του </w:t>
      </w:r>
      <w:r>
        <w:rPr>
          <w:highlight w:val="none"/>
          <w:lang w:val="en-US"/>
        </w:rPr>
        <w:t xml:space="preserve">writecount</w:t>
      </w:r>
      <w:r>
        <w:rPr>
          <w:highlight w:val="none"/>
          <w:lang w:val="el-GR"/>
        </w:rPr>
        <w:t xml:space="preserve">. Στλένουμε σήμα  στα </w:t>
      </w:r>
      <w:r>
        <w:rPr>
          <w:highlight w:val="none"/>
          <w:lang w:val="en-US"/>
        </w:rPr>
        <w:t xml:space="preserve">readers </w:t>
      </w:r>
      <w:r>
        <w:rPr>
          <w:highlight w:val="none"/>
          <w:lang w:val="el-GR"/>
        </w:rPr>
        <w:t xml:space="preserve">ότι υπάρχει </w:t>
      </w:r>
      <w:r>
        <w:rPr>
          <w:highlight w:val="none"/>
          <w:lang w:val="en-US"/>
        </w:rPr>
        <w:t xml:space="preserve">writer </w:t>
      </w:r>
      <w:r>
        <w:rPr>
          <w:highlight w:val="none"/>
          <w:lang w:val="el-GR"/>
        </w:rPr>
        <w:t xml:space="preserve">που εκτελεί δουλειά, προκειμένου να περιμένουν. </w:t>
      </w:r>
      <w:r>
        <w:rPr>
          <w:highlight w:val="none"/>
          <w:lang w:val="el-GR"/>
        </w:rPr>
        <w:t xml:space="preserve">Πριν μπούμε στην κρίσιμη περιοχή του κώδικα κλειδώνουμε το </w:t>
      </w:r>
      <w:r>
        <w:rPr>
          <w:highlight w:val="none"/>
          <w:lang w:val="en-US"/>
        </w:rPr>
        <w:t xml:space="preserve">mutex </w:t>
      </w:r>
      <w:r>
        <w:rPr>
          <w:highlight w:val="none"/>
          <w:lang w:val="el-GR"/>
        </w:rPr>
        <w:t xml:space="preserve">για να μην λειτουργεί ταυτόχρονα το </w:t>
      </w:r>
      <w:r>
        <w:rPr>
          <w:highlight w:val="none"/>
          <w:lang w:val="en-US"/>
        </w:rPr>
        <w:t xml:space="preserve">read. </w:t>
      </w:r>
      <w:r>
        <w:rPr>
          <w:highlight w:val="none"/>
          <w:lang w:val="el-GR"/>
        </w:rPr>
        <w:t xml:space="preserve">Αφού τελειώσει το </w:t>
      </w:r>
      <w:r>
        <w:rPr>
          <w:highlight w:val="none"/>
          <w:lang w:val="en-US"/>
        </w:rPr>
        <w:t xml:space="preserve">memtable_add</w:t>
      </w:r>
      <w:r>
        <w:rPr>
          <w:highlight w:val="none"/>
          <w:lang w:val="el-GR"/>
        </w:rPr>
        <w:t xml:space="preserve">, ξεκλειδώνουμε το m</w:t>
      </w:r>
      <w:r>
        <w:rPr>
          <w:highlight w:val="none"/>
          <w:lang w:val="en-US"/>
        </w:rPr>
        <w:t xml:space="preserve">utex. </w:t>
      </w:r>
      <w:r>
        <w:rPr>
          <w:highlight w:val="none"/>
          <w:lang w:val="el-GR"/>
        </w:rPr>
        <w:t xml:space="preserve">Στέλνουμε πάλι σήμα στους </w:t>
      </w:r>
      <w:r>
        <w:rPr>
          <w:highlight w:val="none"/>
          <w:lang w:val="en-US"/>
        </w:rPr>
        <w:t xml:space="preserve">readers </w:t>
      </w:r>
      <w:r>
        <w:rPr>
          <w:highlight w:val="none"/>
          <w:lang w:val="el-GR"/>
        </w:rPr>
        <w:t xml:space="preserve">για να συνεχίσουν να δουλεύουν και μειώνουμε τον αριθμό του </w:t>
      </w:r>
      <w:r>
        <w:rPr>
          <w:highlight w:val="none"/>
          <w:lang w:val="en-US"/>
        </w:rPr>
        <w:t xml:space="preserve">writecount.</w:t>
      </w:r>
      <w:r>
        <w:rPr>
          <w:highlight w:val="none"/>
          <w:lang w:val="el-GR"/>
        </w:rPr>
        <w:t xml:space="preserve"> Στην συγκεκριμένη εφαρμογή, οι </w:t>
      </w:r>
      <w:r>
        <w:rPr>
          <w:highlight w:val="none"/>
          <w:lang w:val="en-US"/>
        </w:rPr>
        <w:t xml:space="preserve">writers </w:t>
      </w:r>
      <w:r>
        <w:rPr>
          <w:highlight w:val="none"/>
          <w:lang w:val="el-GR"/>
        </w:rPr>
        <w:t xml:space="preserve">εχουν προτεραιότητα.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20309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33911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4320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5pt;height:340.18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right="0" w:firstLine="0" w:left="0"/>
        <w:rPr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highlight w:val="none"/>
          <w:lang w:val="el-GR"/>
        </w:rPr>
        <w:t xml:space="preserve">Αρχικά συγχρονίζουμε τους </w:t>
      </w:r>
      <w:r>
        <w:rPr>
          <w:highlight w:val="none"/>
          <w:lang w:val="en-US"/>
        </w:rPr>
        <w:t xml:space="preserve">readers </w:t>
      </w:r>
      <w:r>
        <w:rPr>
          <w:highlight w:val="none"/>
          <w:lang w:val="el-GR"/>
        </w:rPr>
        <w:t xml:space="preserve">μεταξύ τους και το </w:t>
      </w:r>
      <w:r>
        <w:rPr>
          <w:highlight w:val="none"/>
          <w:lang w:val="en-US"/>
        </w:rPr>
        <w:t xml:space="preserve">reader </w:t>
      </w:r>
      <w:r>
        <w:rPr>
          <w:highlight w:val="none"/>
          <w:lang w:val="el-GR"/>
        </w:rPr>
        <w:t xml:space="preserve">με τους </w:t>
      </w:r>
      <w:r>
        <w:rPr>
          <w:highlight w:val="none"/>
          <w:lang w:val="en-US"/>
        </w:rPr>
        <w:t xml:space="preserve">writers </w:t>
      </w:r>
      <w:r>
        <w:rPr>
          <w:highlight w:val="none"/>
          <w:lang w:val="el-GR"/>
        </w:rPr>
        <w:t xml:space="preserve">και έπειτα αυξάνουμε το </w:t>
      </w:r>
      <w:r>
        <w:rPr>
          <w:highlight w:val="none"/>
          <w:lang w:val="en-US"/>
        </w:rPr>
        <w:t xml:space="preserve">readcount. </w:t>
      </w:r>
      <w:r>
        <w:rPr>
          <w:highlight w:val="none"/>
          <w:lang w:val="el-GR"/>
        </w:rPr>
        <w:t xml:space="preserve">Στέλνουμε σήμα στους </w:t>
      </w:r>
      <w:r>
        <w:rPr>
          <w:highlight w:val="none"/>
          <w:lang w:val="en-US"/>
        </w:rPr>
        <w:t xml:space="preserve">readers</w:t>
      </w:r>
      <w:r>
        <w:rPr>
          <w:highlight w:val="none"/>
          <w:lang w:val="el-GR"/>
        </w:rPr>
        <w:t xml:space="preserve"> ότι μπορούν να διαβάσο</w:t>
      </w:r>
      <w:r>
        <w:rPr>
          <w:highlight w:val="none"/>
          <w:lang w:val="el-GR"/>
        </w:rPr>
        <w:t xml:space="preserve">υν και στον </w:t>
      </w:r>
      <w:r>
        <w:rPr>
          <w:highlight w:val="none"/>
          <w:lang w:val="en-US"/>
        </w:rPr>
        <w:t xml:space="preserve">writer </w:t>
      </w:r>
      <w:r>
        <w:rPr>
          <w:highlight w:val="none"/>
          <w:lang w:val="el-GR"/>
        </w:rPr>
        <w:t xml:space="preserve">να σταματήσει να γράφει. Κλειδώνουμε το </w:t>
      </w:r>
      <w:r>
        <w:rPr>
          <w:highlight w:val="none"/>
          <w:lang w:val="en-US"/>
        </w:rPr>
        <w:t xml:space="preserve">mutex </w:t>
      </w:r>
      <w:r>
        <w:rPr>
          <w:highlight w:val="none"/>
          <w:lang w:val="el-GR"/>
        </w:rPr>
        <w:t xml:space="preserve">όταν μπαίνουμε στην κρίσιμη περιοχή του κώδικα, εκτελούμε το </w:t>
      </w:r>
      <w:r>
        <w:rPr>
          <w:highlight w:val="none"/>
          <w:lang w:val="en-US"/>
        </w:rPr>
        <w:t xml:space="preserve">sst_get </w:t>
      </w:r>
      <w:r>
        <w:rPr>
          <w:highlight w:val="none"/>
          <w:lang w:val="el-GR"/>
        </w:rPr>
        <w:t xml:space="preserve">και ξεκλειδώνουμε το </w:t>
      </w:r>
      <w:r>
        <w:rPr>
          <w:highlight w:val="none"/>
          <w:lang w:val="en-US"/>
        </w:rPr>
        <w:t xml:space="preserve">mutex. </w:t>
      </w:r>
      <w:r>
        <w:rPr>
          <w:highlight w:val="none"/>
          <w:lang w:val="el-GR"/>
        </w:rPr>
        <w:t xml:space="preserve">Έπειτα στέλνουμε σήμα στους </w:t>
      </w:r>
      <w:r>
        <w:rPr>
          <w:highlight w:val="none"/>
          <w:lang w:val="en-US"/>
        </w:rPr>
        <w:t xml:space="preserve">writers </w:t>
      </w:r>
      <w:r>
        <w:rPr>
          <w:highlight w:val="none"/>
          <w:lang w:val="el-GR"/>
        </w:rPr>
        <w:t xml:space="preserve">για να συνεχίσουν να γράφουν.</w:t>
      </w:r>
      <w:r>
        <w:rPr>
          <w:highlight w:val="none"/>
          <w:lang w:val="en-US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2024-04-08T13:32:16Z</dcterms:modified>
</cp:coreProperties>
</file>