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sz w:val="24"/>
        </w:rPr>
        <w:t>UNIVERSITY OF ARCHITECTURE, CIVIL ENGINEERING AND GEODESY</w:t>
      </w:r>
    </w:p>
    <w:p>
      <w:pPr>
        <w:jc w:val="center"/>
      </w:pPr>
      <w:r>
        <w:rPr>
          <w:b w:val="0"/>
          <w:i w:val="0"/>
        </w:rPr>
        <w:t>Department of Reinforced Concrete Structures</w:t>
      </w:r>
    </w:p>
    <w:p/>
    <w:p/>
    <w:p/>
    <w:p/>
    <w:p>
      <w:pPr>
        <w:jc w:val="center"/>
      </w:pPr>
      <w:r>
        <w:rPr>
          <w:b/>
          <w:i w:val="0"/>
          <w:sz w:val="36"/>
        </w:rPr>
        <w:t>COURSE PROJECT IN REINFORCED CONCRETE</w:t>
      </w:r>
    </w:p>
    <w:p>
      <w:pPr>
        <w:jc w:val="center"/>
      </w:pPr>
      <w:r>
        <w:rPr>
          <w:b w:val="0"/>
          <w:i w:val="0"/>
          <w:sz w:val="26"/>
        </w:rPr>
        <w:t>Explanatory note with static analysis and design calculations</w:t>
      </w:r>
    </w:p>
    <w:p>
      <w:pPr>
        <w:jc w:val="center"/>
      </w:pPr>
      <w:r>
        <w:rPr>
          <w:b w:val="0"/>
          <w:i/>
        </w:rPr>
        <w:t>Reinforced concrete structure of the slab above the first floor of an administrative building</w:t>
      </w:r>
    </w:p>
    <w:p/>
    <w:p/>
    <w:p/>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sz w:val="18"/>
              </w:rPr>
              <w:t>Student</w:t>
            </w:r>
          </w:p>
        </w:tc>
        <w:tc>
          <w:tcPr>
            <w:tcW w:type="dxa" w:w="4819"/>
          </w:tcPr>
          <w:p>
            <w:r/>
            <w:r>
              <w:rPr>
                <w:sz w:val="18"/>
              </w:rPr>
              <w:t>Dionisios Papadimitriou</w:t>
            </w:r>
          </w:p>
        </w:tc>
      </w:tr>
      <w:tr>
        <w:tc>
          <w:tcPr>
            <w:tcW w:type="dxa" w:w="4819"/>
          </w:tcPr>
          <w:p>
            <w:r/>
            <w:r>
              <w:rPr>
                <w:sz w:val="18"/>
              </w:rPr>
              <w:t>Faculty number</w:t>
            </w:r>
          </w:p>
        </w:tc>
        <w:tc>
          <w:tcPr>
            <w:tcW w:type="dxa" w:w="4819"/>
          </w:tcPr>
          <w:p>
            <w:r/>
            <w:r>
              <w:rPr>
                <w:sz w:val="18"/>
              </w:rPr>
              <w:t>17945</w:t>
            </w:r>
          </w:p>
        </w:tc>
      </w:tr>
      <w:tr>
        <w:tc>
          <w:tcPr>
            <w:tcW w:type="dxa" w:w="4819"/>
          </w:tcPr>
          <w:p>
            <w:r/>
            <w:r>
              <w:rPr>
                <w:sz w:val="18"/>
              </w:rPr>
              <w:t>Date</w:t>
            </w:r>
          </w:p>
        </w:tc>
        <w:tc>
          <w:tcPr>
            <w:tcW w:type="dxa" w:w="4819"/>
          </w:tcPr>
          <w:p>
            <w:r/>
            <w:r>
              <w:rPr>
                <w:sz w:val="18"/>
              </w:rPr>
              <w:t>07.10.2026</w:t>
            </w:r>
          </w:p>
        </w:tc>
      </w:tr>
    </w:tbl>
    <w:p/>
    <w:p/>
    <w:p>
      <w:pPr>
        <w:keepNext/>
      </w:pPr>
      <w:r>
        <w:rPr>
          <w:b/>
          <w:i w:val="0"/>
          <w:sz w:val="19"/>
        </w:rPr>
        <w:t>Table 1. Input data (assignment)</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sz w:val="18"/>
              </w:rPr>
              <w:t>Input data</w:t>
            </w:r>
          </w:p>
        </w:tc>
        <w:tc>
          <w:tcPr>
            <w:tcW w:type="dxa" w:w="4819"/>
          </w:tcPr>
          <w:p>
            <w:r/>
            <w:r>
              <w:rPr>
                <w:b/>
                <w:sz w:val="18"/>
              </w:rPr>
              <w:t>Value</w:t>
            </w:r>
          </w:p>
        </w:tc>
      </w:tr>
      <w:tr>
        <w:tc>
          <w:tcPr>
            <w:tcW w:type="dxa" w:w="4819"/>
          </w:tcPr>
          <w:p>
            <w:r/>
            <w:r>
              <w:rPr>
                <w:sz w:val="18"/>
              </w:rPr>
              <w:t>a [cm]</w:t>
            </w:r>
          </w:p>
        </w:tc>
        <w:tc>
          <w:tcPr>
            <w:tcW w:type="dxa" w:w="4819"/>
          </w:tcPr>
          <w:p>
            <w:r/>
            <w:r>
              <w:rPr>
                <w:sz w:val="18"/>
              </w:rPr>
              <w:t>630</w:t>
            </w:r>
          </w:p>
        </w:tc>
      </w:tr>
      <w:tr>
        <w:tc>
          <w:tcPr>
            <w:tcW w:type="dxa" w:w="4819"/>
          </w:tcPr>
          <w:p>
            <w:r/>
            <w:r>
              <w:rPr>
                <w:sz w:val="18"/>
              </w:rPr>
              <w:t>b [cm]</w:t>
            </w:r>
          </w:p>
        </w:tc>
        <w:tc>
          <w:tcPr>
            <w:tcW w:type="dxa" w:w="4819"/>
          </w:tcPr>
          <w:p>
            <w:r/>
            <w:r>
              <w:rPr>
                <w:sz w:val="18"/>
              </w:rPr>
              <w:t>580</w:t>
            </w:r>
          </w:p>
        </w:tc>
      </w:tr>
      <w:tr>
        <w:tc>
          <w:tcPr>
            <w:tcW w:type="dxa" w:w="4819"/>
          </w:tcPr>
          <w:p>
            <w:r/>
            <w:r>
              <w:rPr>
                <w:sz w:val="18"/>
              </w:rPr>
              <w:t>c [cm]</w:t>
            </w:r>
          </w:p>
        </w:tc>
        <w:tc>
          <w:tcPr>
            <w:tcW w:type="dxa" w:w="4819"/>
          </w:tcPr>
          <w:p>
            <w:r/>
            <w:r>
              <w:rPr>
                <w:sz w:val="18"/>
              </w:rPr>
              <w:t>350</w:t>
            </w:r>
          </w:p>
        </w:tc>
      </w:tr>
      <w:tr>
        <w:tc>
          <w:tcPr>
            <w:tcW w:type="dxa" w:w="4819"/>
          </w:tcPr>
          <w:p>
            <w:r/>
            <w:r>
              <w:rPr>
                <w:sz w:val="18"/>
              </w:rPr>
              <w:t>d [cm]</w:t>
            </w:r>
          </w:p>
        </w:tc>
        <w:tc>
          <w:tcPr>
            <w:tcW w:type="dxa" w:w="4819"/>
          </w:tcPr>
          <w:p>
            <w:r/>
            <w:r>
              <w:rPr>
                <w:sz w:val="18"/>
              </w:rPr>
              <w:t>170</w:t>
            </w:r>
          </w:p>
        </w:tc>
      </w:tr>
      <w:tr>
        <w:tc>
          <w:tcPr>
            <w:tcW w:type="dxa" w:w="4819"/>
          </w:tcPr>
          <w:p>
            <w:r/>
            <w:r>
              <w:rPr>
                <w:sz w:val="18"/>
              </w:rPr>
              <w:t>h_s [cm]</w:t>
            </w:r>
          </w:p>
        </w:tc>
        <w:tc>
          <w:tcPr>
            <w:tcW w:type="dxa" w:w="4819"/>
          </w:tcPr>
          <w:p>
            <w:r/>
            <w:r>
              <w:rPr>
                <w:sz w:val="18"/>
              </w:rPr>
              <w:t>310</w:t>
            </w:r>
          </w:p>
        </w:tc>
      </w:tr>
      <w:tr>
        <w:tc>
          <w:tcPr>
            <w:tcW w:type="dxa" w:w="4819"/>
          </w:tcPr>
          <w:p>
            <w:r/>
            <w:r>
              <w:rPr>
                <w:sz w:val="18"/>
              </w:rPr>
              <w:t>h_b [cm]</w:t>
            </w:r>
          </w:p>
        </w:tc>
        <w:tc>
          <w:tcPr>
            <w:tcW w:type="dxa" w:w="4819"/>
          </w:tcPr>
          <w:p>
            <w:r/>
            <w:r>
              <w:rPr>
                <w:sz w:val="18"/>
              </w:rPr>
              <w:t>290</w:t>
            </w:r>
          </w:p>
        </w:tc>
      </w:tr>
      <w:tr>
        <w:tc>
          <w:tcPr>
            <w:tcW w:type="dxa" w:w="4819"/>
          </w:tcPr>
          <w:p>
            <w:r/>
            <w:r>
              <w:rPr>
                <w:sz w:val="18"/>
              </w:rPr>
              <w:t>q_k1 [kN/m²]</w:t>
            </w:r>
          </w:p>
        </w:tc>
        <w:tc>
          <w:tcPr>
            <w:tcW w:type="dxa" w:w="4819"/>
          </w:tcPr>
          <w:p>
            <w:r/>
            <w:r>
              <w:rPr>
                <w:sz w:val="18"/>
              </w:rPr>
              <w:t>5.6</w:t>
            </w:r>
          </w:p>
        </w:tc>
      </w:tr>
      <w:tr>
        <w:tc>
          <w:tcPr>
            <w:tcW w:type="dxa" w:w="4819"/>
          </w:tcPr>
          <w:p>
            <w:r/>
            <w:r>
              <w:rPr>
                <w:sz w:val="18"/>
              </w:rPr>
              <w:t>q_k2 [kN/m²]</w:t>
            </w:r>
          </w:p>
        </w:tc>
        <w:tc>
          <w:tcPr>
            <w:tcW w:type="dxa" w:w="4819"/>
          </w:tcPr>
          <w:p>
            <w:r/>
            <w:r>
              <w:rPr>
                <w:sz w:val="18"/>
              </w:rPr>
              <w:t>3.3</w:t>
            </w:r>
          </w:p>
        </w:tc>
      </w:tr>
      <w:tr>
        <w:tc>
          <w:tcPr>
            <w:tcW w:type="dxa" w:w="4819"/>
          </w:tcPr>
          <w:p>
            <w:r/>
            <w:r>
              <w:rPr>
                <w:sz w:val="18"/>
              </w:rPr>
              <w:t>R_0 [kN/m²]</w:t>
            </w:r>
          </w:p>
        </w:tc>
        <w:tc>
          <w:tcPr>
            <w:tcW w:type="dxa" w:w="4819"/>
          </w:tcPr>
          <w:p>
            <w:r/>
            <w:r>
              <w:rPr>
                <w:sz w:val="18"/>
              </w:rPr>
              <w:t>230</w:t>
            </w:r>
          </w:p>
        </w:tc>
      </w:tr>
    </w:tbl>
    <w:p/>
    <w:p>
      <w:r>
        <w:br w:type="page"/>
      </w:r>
    </w:p>
    <w:p>
      <w:r>
        <w:rPr>
          <w:b/>
          <w:i w:val="0"/>
          <w:sz w:val="28"/>
        </w:rPr>
        <w:t>Contents</w:t>
      </w:r>
    </w:p>
    <w:p>
      <w:r/>
      <w:fldSimple w:instr="TOC \o &quot;1-2&quot; \h \z \u">
        <w:r>
          <w:t>Right-click here and choose "Update field" to build the table of contents.</w:t>
        </w:r>
      </w:fldSimple>
    </w:p>
    <w:p>
      <w:r>
        <w:br w:type="page"/>
      </w:r>
    </w:p>
    <w:p>
      <w:pPr>
        <w:pStyle w:val="Heading1"/>
      </w:pPr>
      <w:r>
        <w:t>General data</w:t>
      </w:r>
    </w:p>
    <w:p>
      <w:r>
        <w:rPr>
          <w:b w:val="0"/>
          <w:i w:val="0"/>
        </w:rPr>
        <w:t>Codes: EN 1990, EN 1991-1-1, EN 1992-1-1 (Eurocode 2) with the recommended values. Units: kN, m (statics); N, mm (design of sections).</w:t>
      </w:r>
    </w:p>
    <w:p>
      <w:r>
        <w:rPr>
          <w:b w:val="0"/>
          <w:i w:val="0"/>
        </w:rPr>
        <w:t>Materials: concrete C25/30, reinforcing steel B500. Partial factors: γ_G = 1.35, γ_Q = 1.5, γ_c = 1.5, γ_s = 1.15.</w:t>
      </w:r>
    </w:p>
    <w:p>
      <w:pPr>
        <w:keepNext/>
      </w:pPr>
      <w:r>
        <w:rPr>
          <w:b/>
          <w:i w:val="0"/>
          <w:sz w:val="19"/>
        </w:rPr>
        <w:t>Table 2. Structural grid (from the formwork plan)</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b/>
                <w:sz w:val="18"/>
              </w:rPr>
              <w:t>Axis</w:t>
            </w:r>
          </w:p>
        </w:tc>
        <w:tc>
          <w:tcPr>
            <w:tcW w:type="dxa" w:w="1928"/>
          </w:tcPr>
          <w:p>
            <w:r/>
            <w:r>
              <w:rPr>
                <w:b/>
                <w:sz w:val="18"/>
              </w:rPr>
              <w:t>x [cm]</w:t>
            </w:r>
          </w:p>
        </w:tc>
        <w:tc>
          <w:tcPr>
            <w:tcW w:type="dxa" w:w="1928"/>
          </w:tcPr>
          <w:p>
            <w:r/>
            <w:r>
              <w:rPr>
                <w:b/>
                <w:sz w:val="18"/>
              </w:rPr>
            </w:r>
          </w:p>
        </w:tc>
        <w:tc>
          <w:tcPr>
            <w:tcW w:type="dxa" w:w="1928"/>
          </w:tcPr>
          <w:p>
            <w:r/>
            <w:r>
              <w:rPr>
                <w:b/>
                <w:sz w:val="18"/>
              </w:rPr>
              <w:t>Axis</w:t>
            </w:r>
          </w:p>
        </w:tc>
        <w:tc>
          <w:tcPr>
            <w:tcW w:type="dxa" w:w="1928"/>
          </w:tcPr>
          <w:p>
            <w:r/>
            <w:r>
              <w:rPr>
                <w:b/>
                <w:sz w:val="18"/>
              </w:rPr>
              <w:t>y [cm]</w:t>
            </w:r>
          </w:p>
        </w:tc>
      </w:tr>
      <w:tr>
        <w:tc>
          <w:tcPr>
            <w:tcW w:type="dxa" w:w="1928"/>
          </w:tcPr>
          <w:p>
            <w:r/>
            <w:r>
              <w:rPr>
                <w:sz w:val="18"/>
              </w:rPr>
              <w:t>1</w:t>
            </w:r>
          </w:p>
        </w:tc>
        <w:tc>
          <w:tcPr>
            <w:tcW w:type="dxa" w:w="1928"/>
          </w:tcPr>
          <w:p>
            <w:r/>
            <w:r>
              <w:rPr>
                <w:sz w:val="18"/>
              </w:rPr>
              <w:t>0</w:t>
            </w:r>
          </w:p>
        </w:tc>
        <w:tc>
          <w:tcPr>
            <w:tcW w:type="dxa" w:w="1928"/>
          </w:tcPr>
          <w:p>
            <w:r/>
            <w:r>
              <w:rPr>
                <w:sz w:val="18"/>
              </w:rPr>
            </w:r>
          </w:p>
        </w:tc>
        <w:tc>
          <w:tcPr>
            <w:tcW w:type="dxa" w:w="1928"/>
          </w:tcPr>
          <w:p>
            <w:r/>
            <w:r>
              <w:rPr>
                <w:sz w:val="18"/>
              </w:rPr>
              <w:t>A (А)</w:t>
            </w:r>
          </w:p>
        </w:tc>
        <w:tc>
          <w:tcPr>
            <w:tcW w:type="dxa" w:w="1928"/>
          </w:tcPr>
          <w:p>
            <w:r/>
            <w:r>
              <w:rPr>
                <w:sz w:val="18"/>
              </w:rPr>
              <w:t>0</w:t>
            </w:r>
          </w:p>
        </w:tc>
      </w:tr>
      <w:tr>
        <w:tc>
          <w:tcPr>
            <w:tcW w:type="dxa" w:w="1928"/>
          </w:tcPr>
          <w:p>
            <w:r/>
            <w:r>
              <w:rPr>
                <w:sz w:val="18"/>
              </w:rPr>
              <w:t>2</w:t>
            </w:r>
          </w:p>
        </w:tc>
        <w:tc>
          <w:tcPr>
            <w:tcW w:type="dxa" w:w="1928"/>
          </w:tcPr>
          <w:p>
            <w:r/>
            <w:r>
              <w:rPr>
                <w:sz w:val="18"/>
              </w:rPr>
              <w:t>630</w:t>
            </w:r>
          </w:p>
        </w:tc>
        <w:tc>
          <w:tcPr>
            <w:tcW w:type="dxa" w:w="1928"/>
          </w:tcPr>
          <w:p>
            <w:r/>
            <w:r>
              <w:rPr>
                <w:sz w:val="18"/>
              </w:rPr>
            </w:r>
          </w:p>
        </w:tc>
        <w:tc>
          <w:tcPr>
            <w:tcW w:type="dxa" w:w="1928"/>
          </w:tcPr>
          <w:p>
            <w:r/>
            <w:r>
              <w:rPr>
                <w:sz w:val="18"/>
              </w:rPr>
              <w:t>B (Б)</w:t>
            </w:r>
          </w:p>
        </w:tc>
        <w:tc>
          <w:tcPr>
            <w:tcW w:type="dxa" w:w="1928"/>
          </w:tcPr>
          <w:p>
            <w:r/>
            <w:r>
              <w:rPr>
                <w:sz w:val="18"/>
              </w:rPr>
              <w:t>580</w:t>
            </w:r>
          </w:p>
        </w:tc>
      </w:tr>
      <w:tr>
        <w:tc>
          <w:tcPr>
            <w:tcW w:type="dxa" w:w="1928"/>
          </w:tcPr>
          <w:p>
            <w:r/>
            <w:r>
              <w:rPr>
                <w:sz w:val="18"/>
              </w:rPr>
              <w:t>3</w:t>
            </w:r>
          </w:p>
        </w:tc>
        <w:tc>
          <w:tcPr>
            <w:tcW w:type="dxa" w:w="1928"/>
          </w:tcPr>
          <w:p>
            <w:r/>
            <w:r>
              <w:rPr>
                <w:sz w:val="18"/>
              </w:rPr>
              <w:t>1260</w:t>
            </w:r>
          </w:p>
        </w:tc>
        <w:tc>
          <w:tcPr>
            <w:tcW w:type="dxa" w:w="1928"/>
          </w:tcPr>
          <w:p>
            <w:r/>
            <w:r>
              <w:rPr>
                <w:sz w:val="18"/>
              </w:rPr>
            </w:r>
          </w:p>
        </w:tc>
        <w:tc>
          <w:tcPr>
            <w:tcW w:type="dxa" w:w="1928"/>
          </w:tcPr>
          <w:p>
            <w:r/>
            <w:r>
              <w:rPr>
                <w:sz w:val="18"/>
              </w:rPr>
              <w:t>C (В)</w:t>
            </w:r>
          </w:p>
        </w:tc>
        <w:tc>
          <w:tcPr>
            <w:tcW w:type="dxa" w:w="1928"/>
          </w:tcPr>
          <w:p>
            <w:r/>
            <w:r>
              <w:rPr>
                <w:sz w:val="18"/>
              </w:rPr>
              <w:t>755</w:t>
            </w:r>
          </w:p>
        </w:tc>
      </w:tr>
      <w:tr>
        <w:tc>
          <w:tcPr>
            <w:tcW w:type="dxa" w:w="1928"/>
          </w:tcPr>
          <w:p>
            <w:r/>
            <w:r>
              <w:rPr>
                <w:sz w:val="18"/>
              </w:rPr>
              <w:t>4</w:t>
            </w:r>
          </w:p>
        </w:tc>
        <w:tc>
          <w:tcPr>
            <w:tcW w:type="dxa" w:w="1928"/>
          </w:tcPr>
          <w:p>
            <w:r/>
            <w:r>
              <w:rPr>
                <w:sz w:val="18"/>
              </w:rPr>
              <w:t>1645</w:t>
            </w:r>
          </w:p>
        </w:tc>
        <w:tc>
          <w:tcPr>
            <w:tcW w:type="dxa" w:w="1928"/>
          </w:tcPr>
          <w:p>
            <w:r/>
            <w:r>
              <w:rPr>
                <w:sz w:val="18"/>
              </w:rPr>
            </w:r>
          </w:p>
        </w:tc>
        <w:tc>
          <w:tcPr>
            <w:tcW w:type="dxa" w:w="1928"/>
          </w:tcPr>
          <w:p>
            <w:r/>
            <w:r>
              <w:rPr>
                <w:sz w:val="18"/>
              </w:rPr>
              <w:t>D (Г)</w:t>
            </w:r>
          </w:p>
        </w:tc>
        <w:tc>
          <w:tcPr>
            <w:tcW w:type="dxa" w:w="1928"/>
          </w:tcPr>
          <w:p>
            <w:r/>
            <w:r>
              <w:rPr>
                <w:sz w:val="18"/>
              </w:rPr>
              <w:t>930</w:t>
            </w:r>
          </w:p>
        </w:tc>
      </w:tr>
      <w:tr>
        <w:tc>
          <w:tcPr>
            <w:tcW w:type="dxa" w:w="1928"/>
          </w:tcPr>
          <w:p>
            <w:r/>
            <w:r>
              <w:rPr>
                <w:sz w:val="18"/>
              </w:rPr>
              <w:t>5'</w:t>
            </w:r>
          </w:p>
        </w:tc>
        <w:tc>
          <w:tcPr>
            <w:tcW w:type="dxa" w:w="1928"/>
          </w:tcPr>
          <w:p>
            <w:r/>
            <w:r>
              <w:rPr>
                <w:sz w:val="18"/>
              </w:rPr>
              <w:t>2070</w:t>
            </w:r>
          </w:p>
        </w:tc>
        <w:tc>
          <w:tcPr>
            <w:tcW w:type="dxa" w:w="1928"/>
          </w:tcPr>
          <w:p>
            <w:r/>
            <w:r>
              <w:rPr>
                <w:sz w:val="18"/>
              </w:rPr>
            </w:r>
          </w:p>
        </w:tc>
        <w:tc>
          <w:tcPr>
            <w:tcW w:type="dxa" w:w="1928"/>
          </w:tcPr>
          <w:p>
            <w:r/>
            <w:r>
              <w:rPr>
                <w:sz w:val="18"/>
              </w:rPr>
              <w:t>E (Д)</w:t>
            </w:r>
          </w:p>
        </w:tc>
        <w:tc>
          <w:tcPr>
            <w:tcW w:type="dxa" w:w="1928"/>
          </w:tcPr>
          <w:p>
            <w:r/>
            <w:r>
              <w:rPr>
                <w:sz w:val="18"/>
              </w:rPr>
              <w:t>1510</w:t>
            </w:r>
          </w:p>
        </w:tc>
      </w:tr>
      <w:tr>
        <w:tc>
          <w:tcPr>
            <w:tcW w:type="dxa" w:w="1928"/>
          </w:tcPr>
          <w:p>
            <w:r/>
            <w:r>
              <w:rPr>
                <w:sz w:val="18"/>
              </w:rPr>
              <w:t>5</w:t>
            </w:r>
          </w:p>
        </w:tc>
        <w:tc>
          <w:tcPr>
            <w:tcW w:type="dxa" w:w="1928"/>
          </w:tcPr>
          <w:p>
            <w:r/>
            <w:r>
              <w:rPr>
                <w:sz w:val="18"/>
              </w:rPr>
              <w:t>2275</w:t>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sz w:val="18"/>
              </w:rPr>
              <w:t>6</w:t>
            </w:r>
          </w:p>
        </w:tc>
        <w:tc>
          <w:tcPr>
            <w:tcW w:type="dxa" w:w="1928"/>
          </w:tcPr>
          <w:p>
            <w:r/>
            <w:r>
              <w:rPr>
                <w:sz w:val="18"/>
              </w:rPr>
              <w:t>2905</w:t>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sz w:val="18"/>
              </w:rPr>
              <w:t>7</w:t>
            </w:r>
          </w:p>
        </w:tc>
        <w:tc>
          <w:tcPr>
            <w:tcW w:type="dxa" w:w="1928"/>
          </w:tcPr>
          <w:p>
            <w:r/>
            <w:r>
              <w:rPr>
                <w:sz w:val="18"/>
              </w:rPr>
              <w:t>3535</w:t>
            </w:r>
          </w:p>
        </w:tc>
        <w:tc>
          <w:tcPr>
            <w:tcW w:type="dxa" w:w="1928"/>
          </w:tcPr>
          <w:p>
            <w:r/>
            <w:r>
              <w:rPr>
                <w:sz w:val="18"/>
              </w:rPr>
            </w:r>
          </w:p>
        </w:tc>
        <w:tc>
          <w:tcPr>
            <w:tcW w:type="dxa" w:w="1928"/>
          </w:tcPr>
          <w:p>
            <w:r/>
            <w:r>
              <w:rPr>
                <w:sz w:val="18"/>
              </w:rPr>
            </w:r>
          </w:p>
        </w:tc>
        <w:tc>
          <w:tcPr>
            <w:tcW w:type="dxa" w:w="1928"/>
          </w:tcPr>
          <w:p>
            <w:r/>
            <w:r>
              <w:rPr>
                <w:sz w:val="18"/>
              </w:rPr>
            </w:r>
          </w:p>
        </w:tc>
      </w:tr>
    </w:tbl>
    <w:p/>
    <w:p>
      <w:r>
        <w:rPr>
          <w:b w:val="0"/>
          <w:i w:val="0"/>
        </w:rPr>
        <w:t>Exhibition hall: 6 one-way slabs per bay, secondary beams every 251.7 cm (l/l = 2.503 ≥ 2). Meeting room: 6 one-way slabs, secondary beams every 244.2 cm (l/l = 2.375 ≥ 2).</w:t>
      </w:r>
    </w:p>
    <w:p>
      <w:r>
        <w:rPr>
          <w:b w:val="0"/>
          <w:i w:val="0"/>
        </w:rPr>
        <w:t>Storey heights: first storey h_b = 290 cm, upper storeys h_s = 310 cm (4 storeys). Level of the designed slab: +2.9 m.</w:t>
      </w:r>
    </w:p>
    <w:p>
      <w:r>
        <w:br w:type="page"/>
      </w:r>
    </w:p>
    <w:p>
      <w:pPr>
        <w:pStyle w:val="Heading1"/>
      </w:pPr>
      <w:r>
        <w:t>I. Design of reinforced concrete single-span simply supported slab</w:t>
      </w:r>
    </w:p>
    <w:p>
      <w:r>
        <w:rPr>
          <w:b w:val="0"/>
          <w:i w:val="0"/>
        </w:rPr>
        <w:t>Slab 17 - corridor between axes B and D (Б-Г) and axes 4-7. The slab is supported on the beams on axes B and D and spans in the short direction.</w:t>
      </w:r>
    </w:p>
    <w:p>
      <w:pPr>
        <w:pStyle w:val="Heading2"/>
      </w:pPr>
      <w:r>
        <w:t>1. Static scheme</w:t>
      </w:r>
    </w:p>
    <w:p>
      <w:pPr>
        <w:keepNext/>
        <w:spacing w:after="0"/>
      </w:pPr>
      <w:r>
        <w:rPr>
          <w:i/>
        </w:rPr>
        <w:t>Clear span in the long direction</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m​ax,cl</m:t>
              </m:r>
            </m:sub>
          </m:sSub>
          <m:r>
            <m:rPr>
              <m:sty m:val="p"/>
            </m:rPr>
            <w:rPr>
              <w:rFonts w:ascii="Cambria Math" w:hAnsi="Cambria Math"/>
            </w:rPr>
            <m:t xml:space="preserve">=</m:t>
          </m:r>
          <m:r>
            <m:rPr>
              <m:sty m:val="p"/>
            </m:rPr>
            <w:rPr>
              <w:rFonts w:ascii="Cambria Math" w:hAnsi="Cambria Math"/>
            </w:rPr>
            <m:t xml:space="preserve">1865</m:t>
          </m:r>
          <m:r>
            <m:rPr>
              <m:sty m:val="p"/>
            </m:rPr>
            <w:rPr>
              <w:rFonts w:ascii="Cambria Math" w:hAnsi="Cambria Math"/>
            </w:rPr>
            <m:t xml:space="preserve"> cm</m:t>
          </m:r>
        </m:oMath>
      </m:oMathPara>
    </w:p>
    <w:p>
      <w:pPr>
        <w:keepNext/>
        <w:spacing w:after="0"/>
      </w:pPr>
      <w:r>
        <w:rPr>
          <w:i/>
        </w:rPr>
        <w:t>Clear span in the short direction</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m​in,cl</m:t>
              </m:r>
            </m:sub>
          </m:sSub>
          <m:r>
            <m:rPr>
              <m:sty m:val="p"/>
            </m:rPr>
            <w:rPr>
              <w:rFonts w:ascii="Cambria Math" w:hAnsi="Cambria Math"/>
            </w:rPr>
            <m:t xml:space="preserve">=</m:t>
          </m:r>
          <m:r>
            <m:rPr>
              <m:sty m:val="p"/>
            </m:rPr>
            <w:rPr>
              <w:rFonts w:ascii="Cambria Math" w:hAnsi="Cambria Math"/>
            </w:rPr>
            <m:t xml:space="preserve">325</m:t>
          </m:r>
          <m:r>
            <m:rPr>
              <m:sty m:val="p"/>
            </m:rPr>
            <w:rPr>
              <w:rFonts w:ascii="Cambria Math" w:hAnsi="Cambria Math"/>
            </w:rPr>
            <m:t xml:space="preserve"> cm</m:t>
          </m:r>
        </m:oMath>
      </m:oMathPara>
    </w:p>
    <w:p>
      <w:pPr>
        <w:keepNext/>
        <w:spacing w:after="0"/>
      </w:pPr>
      <w:r>
        <w:rPr>
          <w:i/>
        </w:rPr>
        <w:t>Ratio of the spans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m​ax,cl</m:t>
                  </m:r>
                </m:sub>
              </m:sSub>
            </m:num>
            <m:den>
              <m:sSub>
                <m:e>
                  <m:r>
                    <w:rPr>
                      <w:rFonts w:ascii="Cambria Math" w:hAnsi="Cambria Math"/>
                    </w:rPr>
                    <m:t xml:space="preserve">l</m:t>
                  </m:r>
                </m:e>
                <m:sub>
                  <m:r>
                    <m:rPr>
                      <m:sty m:val="p"/>
                    </m:rPr>
                    <w:rPr>
                      <w:rFonts w:ascii="Cambria Math" w:hAnsi="Cambria Math"/>
                    </w:rPr>
                    <m:t xml:space="preserve">m​in,cl</m:t>
                  </m:r>
                </m:sub>
              </m:sSub>
            </m:den>
          </m:f>
          <m:r>
            <m:rPr>
              <m:sty m:val="p"/>
            </m:rPr>
            <w:rPr>
              <w:rFonts w:ascii="Cambria Math" w:hAnsi="Cambria Math"/>
            </w:rPr>
            <m:t xml:space="preserve">=</m:t>
          </m:r>
          <m:f>
            <m:num>
              <m:r>
                <m:rPr>
                  <m:sty m:val="p"/>
                </m:rPr>
                <w:rPr>
                  <w:rFonts w:ascii="Cambria Math" w:hAnsi="Cambria Math"/>
                </w:rPr>
                <m:t xml:space="preserve">1865</m:t>
              </m:r>
            </m:num>
            <m:den>
              <m:r>
                <m:rPr>
                  <m:sty m:val="p"/>
                </m:rPr>
                <w:rPr>
                  <w:rFonts w:ascii="Cambria Math" w:hAnsi="Cambria Math"/>
                </w:rPr>
                <m:t xml:space="preserve">325</m:t>
              </m:r>
            </m:den>
          </m:f>
          <m:r>
            <m:rPr>
              <m:sty m:val="p"/>
            </m:rPr>
            <w:rPr>
              <w:rFonts w:ascii="Cambria Math" w:hAnsi="Cambria Math"/>
            </w:rPr>
            <m:t xml:space="preserve">=</m:t>
          </m:r>
          <m:r>
            <m:rPr>
              <m:sty m:val="p"/>
            </m:rPr>
            <w:rPr>
              <w:rFonts w:ascii="Cambria Math" w:hAnsi="Cambria Math"/>
            </w:rPr>
            <m:t xml:space="preserve">5.738</m:t>
          </m:r>
        </m:oMath>
      </m:oMathPara>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5.738</m:t>
          </m:r>
          <m:r>
            <m:rPr>
              <m:sty m:val="p"/>
            </m:rPr>
            <w:rPr>
              <w:rFonts w:ascii="Cambria Math" w:hAnsi="Cambria Math"/>
            </w:rPr>
            <m:t xml:space="preserve"> &gt; </m:t>
          </m:r>
          <m:r>
            <m:rPr>
              <m:sty m:val="p"/>
            </m:rPr>
            <w:rPr>
              <w:rFonts w:ascii="Cambria Math" w:hAnsi="Cambria Math"/>
            </w:rPr>
            <m:t xml:space="preserve">2</m:t>
          </m:r>
        </m:oMath>
      </m:oMathPara>
    </w:p>
    <w:p>
      <w:r>
        <w:rPr>
          <w:b/>
          <w:color w:val="1B7F3B"/>
        </w:rPr>
        <w:t>✔ Slab spanning in one direction (simply supported strip)</w:t>
      </w:r>
    </w:p>
    <w:p>
      <w:pPr>
        <w:keepNext/>
        <w:spacing w:after="0"/>
      </w:pPr>
      <w:r>
        <w:rPr>
          <w:i/>
        </w:rPr>
        <w:t>Thickness of the slab</w:t>
      </w:r>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 cm</m:t>
          </m:r>
        </m:oMath>
      </m:oMathPara>
    </w:p>
    <w:p>
      <w:pPr>
        <w:keepNext/>
        <w:spacing w:after="0"/>
      </w:pPr>
      <w:r>
        <w:rPr>
          <w:i/>
        </w:rPr>
        <w:t>EC2 5.3.2.2(1): a_i = min(h/2; t/2)</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e>
            <m:e>
              <m:f>
                <m:num>
                  <m:r>
                    <w:rPr>
                      <w:rFonts w:ascii="Cambria Math" w:hAnsi="Cambria Math"/>
                    </w:rPr>
                    <m:t xml:space="preserve">t</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14</m:t>
                  </m:r>
                </m:num>
                <m:den>
                  <m:r>
                    <m:rPr>
                      <m:sty m:val="p"/>
                    </m:rPr>
                    <w:rPr>
                      <w:rFonts w:ascii="Cambria Math" w:hAnsi="Cambria Math"/>
                    </w:rPr>
                    <m:t xml:space="preserve">2</m:t>
                  </m:r>
                </m:den>
              </m:f>
            </m:e>
            <m:e>
              <m:f>
                <m:num>
                  <m:r>
                    <m:rPr>
                      <m:sty m:val="p"/>
                    </m:rPr>
                    <w:rPr>
                      <w:rFonts w:ascii="Cambria Math" w:hAnsi="Cambria Math"/>
                    </w:rPr>
                    <m:t xml:space="preserve">25</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7</m:t>
          </m:r>
          <m:r>
            <m:rPr>
              <m:sty m:val="p"/>
            </m:rPr>
            <w:rPr>
              <w:rFonts w:ascii="Cambria Math" w:hAnsi="Cambria Math"/>
            </w:rPr>
            <m:t xml:space="preserve"> cm</m:t>
          </m:r>
        </m:oMath>
      </m:oMathPara>
    </w:p>
    <w:p>
      <w:pPr>
        <w:keepNext/>
        <w:spacing w:after="0"/>
      </w:pPr>
      <w:r>
        <w:rPr>
          <w:i/>
        </w:rPr>
        <w:t>Effective span l_eff = l_n + a_1 + a_2</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m​in,cl</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325</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7</m:t>
          </m:r>
          <m:r>
            <m:rPr>
              <m:sty m:val="p"/>
            </m:rPr>
            <w:rPr>
              <w:rFonts w:ascii="Cambria Math" w:hAnsi="Cambria Math"/>
            </w:rPr>
            <m:t xml:space="preserve">=</m:t>
          </m:r>
          <m:r>
            <m:rPr>
              <m:sty m:val="p"/>
            </m:rPr>
            <w:rPr>
              <w:rFonts w:ascii="Cambria Math" w:hAnsi="Cambria Math"/>
            </w:rPr>
            <m:t xml:space="preserve">339</m:t>
          </m:r>
          <m:r>
            <m:rPr>
              <m:sty m:val="p"/>
            </m:rPr>
            <w:rPr>
              <w:rFonts w:ascii="Cambria Math" w:hAnsi="Cambria Math"/>
            </w:rPr>
            <m:t xml:space="preserve"> cm</m:t>
          </m:r>
        </m:oMath>
      </m:oMathPara>
    </w:p>
    <w:p>
      <w:pPr>
        <w:pStyle w:val="Heading2"/>
      </w:pPr>
      <w:r>
        <w:t>2. Actions</w:t>
      </w:r>
    </w:p>
    <w:p>
      <w:r>
        <w:rPr>
          <w:b w:val="0"/>
          <w:i/>
        </w:rPr>
        <w:t>Characteristic values - permanent actions:</w:t>
      </w:r>
    </w:p>
    <w:p>
      <w:pPr>
        <w:keepNext/>
        <w:spacing w:after="0"/>
      </w:pPr>
      <w:r>
        <w:rPr>
          <w:i/>
        </w:rPr>
        <w:t>Self-weight of the slab (γ = 25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0.14</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 kN/m²</m:t>
          </m:r>
        </m:oMath>
      </m:oMathPara>
    </w:p>
    <w:p>
      <w:pPr>
        <w:keepNext/>
        <w:spacing w:after="0"/>
      </w:pPr>
      <w:r>
        <w:rPr>
          <w:i/>
        </w:rPr>
        <w:t>Floor finishes, 5 cm (γ = 22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 kN/m²</m:t>
          </m:r>
        </m:oMath>
      </m:oMathPara>
    </w:p>
    <w:p>
      <w:pPr>
        <w:keepNext/>
        <w:spacing w:after="0"/>
      </w:pPr>
      <w:r>
        <w:rPr>
          <w:i/>
        </w:rPr>
        <w:t>Ceiling plaster, 2 cm (γ = 18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 kN/m²</m:t>
          </m:r>
        </m:oMath>
      </m:oMathPara>
    </w:p>
    <w:p>
      <w:pPr>
        <w:keepNext/>
        <w:spacing w:after="0"/>
      </w:pPr>
      <w:r>
        <w:rPr>
          <w:i/>
        </w:rPr>
        <w:t>Total permanent action</w:t>
      </w:r>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m:t>
          </m:r>
          <m:r>
            <m:rPr>
              <m:sty m:val="p"/>
            </m:rPr>
            <w:rPr>
              <w:rFonts w:ascii="Cambria Math" w:hAnsi="Cambria Math"/>
            </w:rPr>
            <m:t xml:space="preserve">4.96</m:t>
          </m:r>
          <m:r>
            <m:rPr>
              <m:sty m:val="p"/>
            </m:rPr>
            <w:rPr>
              <w:rFonts w:ascii="Cambria Math" w:hAnsi="Cambria Math"/>
            </w:rPr>
            <m:t xml:space="preserve"> kN/m²</m:t>
          </m:r>
        </m:oMath>
      </m:oMathPara>
    </w:p>
    <w:p>
      <w:r>
        <w:rPr>
          <w:b w:val="0"/>
          <w:i/>
        </w:rPr>
        <w:t>Characteristic value - variable action:</w:t>
      </w:r>
    </w:p>
    <w:p>
      <w:pPr>
        <w:keepNext/>
        <w:spacing w:after="0"/>
      </w:pPr>
      <w:r>
        <w:rPr>
          <w:i/>
        </w:rPr>
        <w:t>Imposed load - corridor (category B/C)</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 kN/m²</m:t>
          </m:r>
        </m:oMath>
      </m:oMathPara>
    </w:p>
    <w:p>
      <w:r>
        <w:rPr>
          <w:b w:val="0"/>
          <w:i/>
        </w:rPr>
        <w:t>Design values (EN 1990, 6.10):</w:t>
      </w:r>
    </w:p>
    <w:p>
      <w:pPr>
        <w:keepNext/>
        <w:spacing w:after="0"/>
      </w:pPr>
      <w:r>
        <w:rPr>
          <w:i/>
        </w:rPr>
        <w:t>Permanent action, γ_G = 1.35</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4.96</m:t>
          </m:r>
          <m:r>
            <m:rPr>
              <m:sty m:val="p"/>
            </m:rPr>
            <w:rPr>
              <w:rFonts w:ascii="Cambria Math" w:hAnsi="Cambria Math"/>
            </w:rPr>
            <m:t xml:space="preserve">=</m:t>
          </m:r>
          <m:r>
            <m:rPr>
              <m:sty m:val="p"/>
            </m:rPr>
            <w:rPr>
              <w:rFonts w:ascii="Cambria Math" w:hAnsi="Cambria Math"/>
            </w:rPr>
            <m:t xml:space="preserve">6.696</m:t>
          </m:r>
          <m:r>
            <m:rPr>
              <m:sty m:val="p"/>
            </m:rPr>
            <w:rPr>
              <w:rFonts w:ascii="Cambria Math" w:hAnsi="Cambria Math"/>
            </w:rPr>
            <m:t xml:space="preserve"> kN/m²</m:t>
          </m:r>
        </m:oMath>
      </m:oMathPara>
    </w:p>
    <w:p>
      <w:pPr>
        <w:keepNext/>
        <w:spacing w:after="0"/>
      </w:pPr>
      <w:r>
        <w:rPr>
          <w:i/>
        </w:rPr>
        <w:t>Variable action, γ_Q = 1.5</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5.25</m:t>
          </m:r>
          <m:r>
            <m:rPr>
              <m:sty m:val="p"/>
            </m:rPr>
            <w:rPr>
              <w:rFonts w:ascii="Cambria Math" w:hAnsi="Cambria Math"/>
            </w:rPr>
            <m:t xml:space="preserve"> kN/m²</m:t>
          </m:r>
        </m:oMath>
      </m:oMathPara>
    </w:p>
    <w:p>
      <w:pPr>
        <w:keepNext/>
        <w:spacing w:after="0"/>
      </w:pPr>
      <w:r>
        <w:rPr>
          <w:i/>
        </w:rPr>
        <w:t>Total design load</w:t>
      </w:r>
    </w:p>
    <w:p>
      <w:pPr>
        <w:spacing w:after="80"/>
      </w:pPr>
      <m:oMathPara>
        <m:oMathParaPr>
          <m:jc m:val="left"/>
        </m:oMathParaPr>
        <m:oMath>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6.696</m:t>
          </m:r>
          <m:r>
            <m:rPr>
              <m:sty m:val="p"/>
            </m:rPr>
            <w:rPr>
              <w:rFonts w:ascii="Cambria Math" w:hAnsi="Cambria Math"/>
            </w:rPr>
            <m:t xml:space="preserve">+</m:t>
          </m:r>
          <m:r>
            <m:rPr>
              <m:sty m:val="p"/>
            </m:rPr>
            <w:rPr>
              <w:rFonts w:ascii="Cambria Math" w:hAnsi="Cambria Math"/>
            </w:rPr>
            <m:t xml:space="preserve">5.25</m:t>
          </m:r>
          <m:r>
            <m:rPr>
              <m:sty m:val="p"/>
            </m:rPr>
            <w:rPr>
              <w:rFonts w:ascii="Cambria Math" w:hAnsi="Cambria Math"/>
            </w:rPr>
            <m:t xml:space="preserve">=</m:t>
          </m:r>
          <m:r>
            <m:rPr>
              <m:sty m:val="p"/>
            </m:rPr>
            <w:rPr>
              <w:rFonts w:ascii="Cambria Math" w:hAnsi="Cambria Math"/>
            </w:rPr>
            <m:t xml:space="preserve">11.95</m:t>
          </m:r>
          <m:r>
            <m:rPr>
              <m:sty m:val="p"/>
            </m:rPr>
            <w:rPr>
              <w:rFonts w:ascii="Cambria Math" w:hAnsi="Cambria Math"/>
            </w:rPr>
            <m:t xml:space="preserve"> kN/m²</m:t>
          </m:r>
        </m:oMath>
      </m:oMathPara>
    </w:p>
    <w:p>
      <w:pPr>
        <w:keepNext/>
        <w:jc w:val="center"/>
      </w:pPr>
      <w:r>
        <w:drawing>
          <wp:inline xmlns:a="http://schemas.openxmlformats.org/drawingml/2006/main" xmlns:pic="http://schemas.openxmlformats.org/drawingml/2006/picture">
            <wp:extent cx="4680000" cy="1479855"/>
            <wp:docPr id="1" name="Picture 1"/>
            <wp:cNvGraphicFramePr>
              <a:graphicFrameLocks noChangeAspect="1"/>
            </wp:cNvGraphicFramePr>
            <a:graphic>
              <a:graphicData uri="http://schemas.openxmlformats.org/drawingml/2006/picture">
                <pic:pic>
                  <pic:nvPicPr>
                    <pic:cNvPr id="0" name="001_I_scheme.png"/>
                    <pic:cNvPicPr/>
                  </pic:nvPicPr>
                  <pic:blipFill>
                    <a:blip r:embed="rId10"/>
                    <a:stretch>
                      <a:fillRect/>
                    </a:stretch>
                  </pic:blipFill>
                  <pic:spPr>
                    <a:xfrm>
                      <a:off x="0" y="0"/>
                      <a:ext cx="4680000" cy="1479855"/>
                    </a:xfrm>
                    <a:prstGeom prst="rect"/>
                  </pic:spPr>
                </pic:pic>
              </a:graphicData>
            </a:graphic>
          </wp:inline>
        </w:drawing>
      </w:r>
    </w:p>
    <w:p>
      <w:pPr>
        <w:jc w:val="center"/>
      </w:pPr>
      <w:r>
        <w:rPr>
          <w:b w:val="0"/>
          <w:i/>
          <w:sz w:val="18"/>
        </w:rPr>
        <w:t>Figure 1. Static scheme of the simply supported slab</w:t>
      </w:r>
    </w:p>
    <w:p>
      <w:pPr>
        <w:pStyle w:val="Heading2"/>
      </w:pPr>
      <w:r>
        <w:t>3. Static analysis</w:t>
      </w:r>
    </w:p>
    <w:p>
      <w:pPr>
        <w:keepNext/>
        <w:spacing w:after="0"/>
      </w:pPr>
      <w:r>
        <w:rPr>
          <w:i/>
        </w:rPr>
        <w:t>Maximum bending moment (mid-span)</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f>
            <m:num>
              <m:r>
                <m:rPr>
                  <m:sty m:val="p"/>
                </m:rPr>
                <w:rPr>
                  <w:rFonts w:ascii="Cambria Math" w:hAnsi="Cambria Math"/>
                </w:rPr>
                <m:t xml:space="preserve">11.95</m:t>
              </m:r>
              <m:r>
                <m:rPr>
                  <m:sty m:val="p"/>
                </m:rPr>
                <w:rPr>
                  <w:rFonts w:ascii="Cambria Math" w:hAnsi="Cambria Math"/>
                </w:rPr>
                <m:t xml:space="preserve">·</m:t>
              </m:r>
              <m:sSup>
                <m:e>
                  <m:r>
                    <m:rPr>
                      <m:sty m:val="p"/>
                    </m:rPr>
                    <w:rPr>
                      <w:rFonts w:ascii="Cambria Math" w:hAnsi="Cambria Math"/>
                    </w:rPr>
                    <m:t xml:space="preserve">3.39</m:t>
                  </m:r>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r>
            <m:rPr>
              <m:sty m:val="p"/>
            </m:rPr>
            <w:rPr>
              <w:rFonts w:ascii="Cambria Math" w:hAnsi="Cambria Math"/>
            </w:rPr>
            <m:t xml:space="preserve">17.16</m:t>
          </m:r>
          <m:r>
            <m:rPr>
              <m:sty m:val="p"/>
            </m:rPr>
            <w:rPr>
              <w:rFonts w:ascii="Cambria Math" w:hAnsi="Cambria Math"/>
            </w:rPr>
            <m:t xml:space="preserve"> kNm/m</m:t>
          </m:r>
        </m:oMath>
      </m:oMathPara>
    </w:p>
    <w:p>
      <w:pPr>
        <w:keepNext/>
        <w:spacing w:after="0"/>
      </w:pPr>
      <w:r>
        <w:rPr>
          <w:i/>
        </w:rPr>
        <w:t>Maximum shear force (supports)</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11.95</m:t>
              </m:r>
              <m:r>
                <m:rPr>
                  <m:sty m:val="p"/>
                </m:rPr>
                <w:rPr>
                  <w:rFonts w:ascii="Cambria Math" w:hAnsi="Cambria Math"/>
                </w:rPr>
                <m:t xml:space="preserve">·</m:t>
              </m:r>
              <m:r>
                <m:rPr>
                  <m:sty m:val="p"/>
                </m:rPr>
                <w:rPr>
                  <w:rFonts w:ascii="Cambria Math" w:hAnsi="Cambria Math"/>
                </w:rPr>
                <m:t xml:space="preserve">3.39</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20.25</m:t>
          </m:r>
          <m:r>
            <m:rPr>
              <m:sty m:val="p"/>
            </m:rPr>
            <w:rPr>
              <w:rFonts w:ascii="Cambria Math" w:hAnsi="Cambria Math"/>
            </w:rPr>
            <m:t xml:space="preserve"> kN/m</m:t>
          </m:r>
        </m:oMath>
      </m:oMathPara>
    </w:p>
    <w:p>
      <w:pPr>
        <w:keepNext/>
        <w:jc w:val="center"/>
      </w:pPr>
      <w:r>
        <w:drawing>
          <wp:inline xmlns:a="http://schemas.openxmlformats.org/drawingml/2006/main" xmlns:pic="http://schemas.openxmlformats.org/drawingml/2006/picture">
            <wp:extent cx="4680000" cy="2471461"/>
            <wp:docPr id="2" name="Picture 2"/>
            <wp:cNvGraphicFramePr>
              <a:graphicFrameLocks noChangeAspect="1"/>
            </wp:cNvGraphicFramePr>
            <a:graphic>
              <a:graphicData uri="http://schemas.openxmlformats.org/drawingml/2006/picture">
                <pic:pic>
                  <pic:nvPicPr>
                    <pic:cNvPr id="0" name="002_I_diag.png"/>
                    <pic:cNvPicPr/>
                  </pic:nvPicPr>
                  <pic:blipFill>
                    <a:blip r:embed="rId11"/>
                    <a:stretch>
                      <a:fillRect/>
                    </a:stretch>
                  </pic:blipFill>
                  <pic:spPr>
                    <a:xfrm>
                      <a:off x="0" y="0"/>
                      <a:ext cx="4680000" cy="2471461"/>
                    </a:xfrm>
                    <a:prstGeom prst="rect"/>
                  </pic:spPr>
                </pic:pic>
              </a:graphicData>
            </a:graphic>
          </wp:inline>
        </w:drawing>
      </w:r>
    </w:p>
    <w:p>
      <w:pPr>
        <w:jc w:val="center"/>
      </w:pPr>
      <w:r>
        <w:rPr>
          <w:b w:val="0"/>
          <w:i/>
          <w:sz w:val="18"/>
        </w:rPr>
        <w:t>Figure 2. Internal forces in the simply supported slab</w:t>
      </w:r>
    </w:p>
    <w:p>
      <w:pPr>
        <w:pStyle w:val="Heading2"/>
      </w:pPr>
      <w:r>
        <w:t>4. Design of the bending reinforcement</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r>
        <w:rPr>
          <w:b w:val="0"/>
          <w:i/>
        </w:rPr>
        <w:t>Effective depth of the cross-section:</w:t>
      </w:r>
    </w:p>
    <w:p>
      <w:pPr>
        <w:keepNext/>
        <w:spacing w:after="0"/>
      </w:pPr>
      <w:r>
        <w:rPr>
          <w:i/>
        </w:rPr>
        <w:t>c_nom = 25 mm (XC1, 50 years), assumed bar Φ10</w:t>
      </w:r>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140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110</m:t>
          </m:r>
          <m:r>
            <m:rPr>
              <m:sty m:val="p"/>
            </m:rPr>
            <w:rPr>
              <w:rFonts w:ascii="Cambria Math" w:hAnsi="Cambria Math"/>
            </w:rPr>
            <m:t xml:space="preserve"> mm</m:t>
          </m:r>
        </m:oMath>
      </m:oMathPara>
    </w:p>
    <w:p>
      <w:r>
        <w:rPr>
          <w:b/>
          <w:i w:val="0"/>
        </w:rPr>
        <w:t>Mid-span section (b = 1000 mm, per metre)</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17.16</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110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0.0851</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0.0851</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0.0851</m:t>
                  </m:r>
                </m:e>
              </m:rad>
            </m:e>
          </m:d>
          <m:r>
            <m:rPr>
              <m:sty m:val="p"/>
            </m:rPr>
            <w:rPr>
              <w:rFonts w:ascii="Cambria Math" w:hAnsi="Cambria Math"/>
            </w:rPr>
            <m:t xml:space="preserve">=</m:t>
          </m:r>
          <m:r>
            <m:rPr>
              <m:sty m:val="p"/>
            </m:rPr>
            <w:rPr>
              <w:rFonts w:ascii="Cambria Math" w:hAnsi="Cambria Math"/>
            </w:rPr>
            <m:t xml:space="preserve">0.9555</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ζ</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17.16</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0.9555</m:t>
              </m:r>
              <m:r>
                <m:rPr>
                  <m:sty m:val="p"/>
                </m:rPr>
                <w:rPr>
                  <w:rFonts w:ascii="Cambria Math" w:hAnsi="Cambria Math"/>
                </w:rPr>
                <m:t xml:space="preserve">·</m:t>
              </m:r>
              <m:r>
                <m:rPr>
                  <m:sty m:val="p"/>
                </m:rPr>
                <w:rPr>
                  <w:rFonts w:ascii="Cambria Math" w:hAnsi="Cambria Math"/>
                </w:rPr>
                <m:t xml:space="preserve">110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375.5</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e>
          </m:d>
          <m:r>
            <m:rPr>
              <m:sty m:val="p"/>
            </m:rPr>
            <w:rPr>
              <w:rFonts w:ascii="Cambria Math" w:hAnsi="Cambria Math"/>
            </w:rPr>
            <m:t xml:space="preserve">=</m:t>
          </m:r>
          <m:r>
            <m:rPr>
              <m:sty m:val="p"/>
            </m:rPr>
            <w:rPr>
              <w:rFonts w:ascii="Cambria Math" w:hAnsi="Cambria Math"/>
            </w:rPr>
            <m:t xml:space="preserve">146.7</m:t>
          </m:r>
          <m:r>
            <m:rPr>
              <m:sty m:val="p"/>
            </m:rPr>
            <w:rPr>
              <w:rFonts w:ascii="Cambria Math" w:hAnsi="Cambria Math"/>
            </w:rPr>
            <m:t xml:space="preserve"> mm²/m</m:t>
          </m:r>
        </m:oMath>
      </m:oMathPara>
    </w:p>
    <w:p>
      <w:r>
        <w:rPr>
          <w:b/>
          <w:i w:val="0"/>
        </w:rPr>
        <w:t>Provided reinforcement: 5Φ10/20 cm  →  A_s,prov = 392.7 mm²/m</w:t>
      </w:r>
    </w:p>
    <w:p>
      <w:pPr>
        <w:keepNext/>
        <w:spacing w:after="0"/>
      </w:pPr>
      <w:r>
        <w:rPr>
          <w:i/>
        </w:rPr>
        <w:t>Required reinforcement ratio</w:t>
      </w:r>
    </w:p>
    <w:p>
      <w:pPr>
        <w:spacing w:after="80"/>
      </w:pPr>
      <m:oMathPara>
        <m:oMathParaPr>
          <m:jc m:val="left"/>
        </m:oMathParaPr>
        <m:oMath>
          <m:r>
            <w:rPr>
              <w:rFonts w:ascii="Cambria Math" w:hAnsi="Cambria Math"/>
            </w:rPr>
            <m:t xml:space="preserve">ρ</m:t>
          </m:r>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375.5</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den>
          </m:f>
          <m:r>
            <m:rPr>
              <m:sty m:val="p"/>
            </m:rPr>
            <w:rPr>
              <w:rFonts w:ascii="Cambria Math" w:hAnsi="Cambria Math"/>
            </w:rPr>
            <m:t xml:space="preserve">=</m:t>
          </m:r>
          <m:r>
            <m:rPr>
              <m:sty m:val="p"/>
            </m:rPr>
            <w:rPr>
              <w:rFonts w:ascii="Cambria Math" w:hAnsi="Cambria Math"/>
            </w:rPr>
            <m:t xml:space="preserve">0.00341</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392.7</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den>
          </m:f>
          <m:r>
            <m:rPr>
              <m:sty m:val="p"/>
            </m:rPr>
            <w:rPr>
              <w:rFonts w:ascii="Cambria Math" w:hAnsi="Cambria Math"/>
            </w:rPr>
            <m:t xml:space="preserve">=</m:t>
          </m:r>
          <m:r>
            <m:rPr>
              <m:sty m:val="p"/>
            </m:rPr>
            <w:rPr>
              <w:rFonts w:ascii="Cambria Math" w:hAnsi="Cambria Math"/>
            </w:rPr>
            <m:t xml:space="preserve">0.00357</m:t>
          </m:r>
        </m:oMath>
      </m:oMathPara>
    </w:p>
    <w:p>
      <w:pPr>
        <w:pStyle w:val="Heading2"/>
      </w:pPr>
      <w:r>
        <w:t>5. Design for shear</w:t>
      </w:r>
    </w:p>
    <w:p>
      <w:pPr>
        <w:keepNext/>
        <w:spacing w:after="0"/>
      </w:pPr>
      <w:r>
        <w:rPr>
          <w:i/>
        </w:rPr>
        <w:t>Size factor</w:t>
      </w:r>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w:rPr>
                          <w:rFonts w:ascii="Cambria Math" w:hAnsi="Cambria Math"/>
                        </w:rPr>
                        <m:t xml:space="preserve">d</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110</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2</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2</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0.495</m:t>
          </m:r>
          <m:r>
            <m:rPr>
              <m:sty m:val="p"/>
            </m:rPr>
            <w:rPr>
              <w:rFonts w:ascii="Cambria Math" w:hAnsi="Cambria Math"/>
            </w:rPr>
            <m:t xml:space="preserve"> N/mm²</m:t>
          </m:r>
        </m:oMath>
      </m:oMathPara>
    </w:p>
    <w:p>
      <w:pPr>
        <w:keepNext/>
        <w:spacing w:after="0"/>
      </w:pPr>
      <w:r>
        <w:rPr>
          <w:i/>
        </w:rPr>
        <w:t>Shear resistance without shear reinforcement (EC2 6.2.2)</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0.00357</m:t>
                  </m:r>
                  <m:r>
                    <m:rPr>
                      <m:sty m:val="p"/>
                    </m:rPr>
                    <w:rPr>
                      <w:rFonts w:ascii="Cambria Math" w:hAnsi="Cambria Math"/>
                    </w:rPr>
                    <m:t xml:space="preserve">·</m:t>
                  </m:r>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54.76</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0.495</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54.45</m:t>
          </m:r>
          <m:r>
            <m:rPr>
              <m:sty m:val="p"/>
            </m:rPr>
            <w:rPr>
              <w:rFonts w:ascii="Cambria Math" w:hAnsi="Cambria Math"/>
            </w:rPr>
            <m:t xml:space="preserve"> kN/m</m:t>
          </m:r>
        </m:oMath>
      </m:oMathPara>
    </w:p>
    <w:p>
      <w:r>
        <w:rPr>
          <w:b w:val="0"/>
          <w:i w:val="0"/>
        </w:rPr>
        <w:t>V_Rd,c = max(V_Rd,c ; V_Rd,c,min) = 54.76 kN/m</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20.25</m:t>
          </m:r>
          <m:r>
            <m:rPr>
              <m:sty m:val="p"/>
            </m:rPr>
            <w:rPr>
              <w:rFonts w:ascii="Cambria Math" w:hAnsi="Cambria Math"/>
            </w:rPr>
            <m:t xml:space="preserve"> kN/m</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r>
            <m:rPr>
              <m:sty m:val="p"/>
            </m:rPr>
            <w:rPr>
              <w:rFonts w:ascii="Cambria Math" w:hAnsi="Cambria Math"/>
            </w:rPr>
            <m:t xml:space="preserve">54.76</m:t>
          </m:r>
          <m:r>
            <m:rPr>
              <m:sty m:val="p"/>
            </m:rPr>
            <w:rPr>
              <w:rFonts w:ascii="Cambria Math" w:hAnsi="Cambria Math"/>
            </w:rPr>
            <m:t xml:space="preserve"> kN/m</m:t>
          </m:r>
        </m:oMath>
      </m:oMathPara>
    </w:p>
    <w:p>
      <w:r>
        <w:rPr>
          <w:b/>
          <w:color w:val="1B7F3B"/>
        </w:rPr>
        <w:t>✔ No shear reinforcement is required</w:t>
      </w:r>
    </w:p>
    <w:p>
      <w:pPr>
        <w:pStyle w:val="Heading2"/>
      </w:pPr>
      <w:r>
        <w:t>6. Control of deflection (EC2 7.4.2)</w:t>
      </w:r>
    </w:p>
    <w:p>
      <w:r>
        <w:rPr>
          <w:b w:val="0"/>
          <w:i w:val="0"/>
        </w:rPr>
        <w:t>Simply supported slab: K = 1.0</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0</m:t>
              </m:r>
            </m:sub>
          </m:sSub>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
            <m:rPr>
              <m:sty m:val="p"/>
            </m:rPr>
            <w:rPr>
              <w:rFonts w:ascii="Cambria Math" w:hAnsi="Cambria Math"/>
            </w:rPr>
            <m:t xml:space="preserve">0.005</m:t>
          </m:r>
        </m:oMath>
      </m:oMathPara>
    </w:p>
    <w:p>
      <w:pPr>
        <w:keepNext/>
        <w:spacing w:after="0"/>
      </w:pPr>
      <w:r>
        <w:rPr>
          <w:i/>
        </w:rPr>
        <w:t>Basic span/depth ratio, ρ ≤ ρ_0 (EC2 7.16a)</w:t>
      </w:r>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p>
                <m:e>
                  <m:d>
                    <m:dPr>
                      <m:begChr m:val="("/>
                      <m:endChr m:val=")"/>
                    </m:dPr>
                    <m:e>
                      <m:f>
                        <m:num>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0.005</m:t>
                  </m:r>
                </m:num>
                <m:den>
                  <m:r>
                    <m:rPr>
                      <m:sty m:val="p"/>
                    </m:rPr>
                    <w:rPr>
                      <w:rFonts w:ascii="Cambria Math" w:hAnsi="Cambria Math"/>
                    </w:rPr>
                    <m:t xml:space="preserve">0.00341</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sSup>
                <m:e>
                  <m:d>
                    <m:dPr>
                      <m:begChr m:val="("/>
                      <m:endChr m:val=")"/>
                    </m:dPr>
                    <m:e>
                      <m:f>
                        <m:num>
                          <m:r>
                            <m:rPr>
                              <m:sty m:val="p"/>
                            </m:rPr>
                            <w:rPr>
                              <w:rFonts w:ascii="Cambria Math" w:hAnsi="Cambria Math"/>
                            </w:rPr>
                            <m:t xml:space="preserve">0.005</m:t>
                          </m:r>
                        </m:num>
                        <m:den>
                          <m:r>
                            <m:rPr>
                              <m:sty m:val="p"/>
                            </m:rPr>
                            <w:rPr>
                              <w:rFonts w:ascii="Cambria Math" w:hAnsi="Cambria Math"/>
                            </w:rPr>
                            <m:t xml:space="preserve">0.00341</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r>
            <m:rPr>
              <m:sty m:val="p"/>
            </m:rPr>
            <w:rPr>
              <w:rFonts w:ascii="Cambria Math" w:hAnsi="Cambria Math"/>
            </w:rPr>
            <m:t xml:space="preserve">=</m:t>
          </m:r>
          <m:r>
            <m:rPr>
              <m:sty m:val="p"/>
            </m:rPr>
            <w:rPr>
              <w:rFonts w:ascii="Cambria Math" w:hAnsi="Cambria Math"/>
            </w:rPr>
            <m:t xml:space="preserve">27.05</m:t>
          </m:r>
        </m:oMath>
      </m:oMathPara>
    </w:p>
    <w:p>
      <w:pPr>
        <w:keepNext/>
        <w:spacing w:after="0"/>
      </w:pPr>
      <w:r>
        <w:rPr>
          <w:i/>
        </w:rPr>
        <w:t>Steel stress under the quasi-permanent load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s</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e>
                  </m:d>
                </m:num>
                <m:den>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s,req</m:t>
                  </m:r>
                </m:sub>
              </m:sSub>
            </m:num>
            <m:den>
              <m:sSub>
                <m:e>
                  <m:r>
                    <w:rPr>
                      <w:rFonts w:ascii="Cambria Math" w:hAnsi="Cambria Math"/>
                    </w:rPr>
                    <m:t xml:space="preserve">A</m:t>
                  </m:r>
                </m:e>
                <m:sub>
                  <m:r>
                    <m:rPr>
                      <m:sty m:val="p"/>
                    </m:rPr>
                    <w:rPr>
                      <w:rFonts w:ascii="Cambria Math" w:hAnsi="Cambria Math"/>
                    </w:rPr>
                    <m:t xml:space="preserve">s,prov</m:t>
                  </m:r>
                </m:sub>
              </m:sSub>
            </m:den>
          </m:f>
          <m:r>
            <m:rPr>
              <m:sty m:val="p"/>
            </m:rPr>
            <w:rPr>
              <w:rFonts w:ascii="Cambria Math" w:hAnsi="Cambria Math"/>
            </w:rPr>
            <m:t xml:space="preserve">=</m:t>
          </m:r>
          <m:f>
            <m:num>
              <m:f>
                <m:num>
                  <m:r>
                    <m:rPr>
                      <m:sty m:val="p"/>
                    </m:rPr>
                    <w:rPr>
                      <w:rFonts w:ascii="Cambria Math" w:hAnsi="Cambria Math"/>
                    </w:rPr>
                    <m:t xml:space="preserve">434.8</m:t>
                  </m:r>
                  <m:r>
                    <m:rPr>
                      <m:sty m:val="p"/>
                    </m:rPr>
                    <w:rPr>
                      <w:rFonts w:ascii="Cambria Math" w:hAnsi="Cambria Math"/>
                    </w:rPr>
                    <m:t xml:space="preserve">·</m:t>
                  </m:r>
                  <m:d>
                    <m:dPr>
                      <m:begChr m:val="("/>
                      <m:endChr m:val=")"/>
                    </m:dPr>
                    <m:e>
                      <m:r>
                        <m:rPr>
                          <m:sty m:val="p"/>
                        </m:rPr>
                        <w:rPr>
                          <w:rFonts w:ascii="Cambria Math" w:hAnsi="Cambria Math"/>
                        </w:rPr>
                        <m:t xml:space="preserve">4.96</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3.5</m:t>
                      </m:r>
                    </m:e>
                  </m:d>
                </m:num>
                <m:den>
                  <m:r>
                    <m:rPr>
                      <m:sty m:val="p"/>
                    </m:rPr>
                    <w:rPr>
                      <w:rFonts w:ascii="Cambria Math" w:hAnsi="Cambria Math"/>
                    </w:rPr>
                    <m:t xml:space="preserve">6.696</m:t>
                  </m:r>
                  <m:r>
                    <m:rPr>
                      <m:sty m:val="p"/>
                    </m:rPr>
                    <w:rPr>
                      <w:rFonts w:ascii="Cambria Math" w:hAnsi="Cambria Math"/>
                    </w:rPr>
                    <m:t xml:space="preserve">+</m:t>
                  </m:r>
                  <m:r>
                    <m:rPr>
                      <m:sty m:val="p"/>
                    </m:rPr>
                    <w:rPr>
                      <w:rFonts w:ascii="Cambria Math" w:hAnsi="Cambria Math"/>
                    </w:rPr>
                    <m:t xml:space="preserve">5.25</m:t>
                  </m:r>
                </m:den>
              </m:f>
              <m:r>
                <m:rPr>
                  <m:sty m:val="p"/>
                </m:rPr>
                <w:rPr>
                  <w:rFonts w:ascii="Cambria Math" w:hAnsi="Cambria Math"/>
                </w:rPr>
                <m:t xml:space="preserve">·</m:t>
              </m:r>
              <m:r>
                <m:rPr>
                  <m:sty m:val="p"/>
                </m:rPr>
                <w:rPr>
                  <w:rFonts w:ascii="Cambria Math" w:hAnsi="Cambria Math"/>
                </w:rPr>
                <m:t xml:space="preserve">375.5</m:t>
              </m:r>
            </m:num>
            <m:den>
              <m:r>
                <m:rPr>
                  <m:sty m:val="p"/>
                </m:rPr>
                <w:rPr>
                  <w:rFonts w:ascii="Cambria Math" w:hAnsi="Cambria Math"/>
                </w:rPr>
                <m:t xml:space="preserve">392.7</m:t>
              </m:r>
            </m:den>
          </m:f>
          <m:r>
            <m:rPr>
              <m:sty m:val="p"/>
            </m:rPr>
            <w:rPr>
              <w:rFonts w:ascii="Cambria Math" w:hAnsi="Cambria Math"/>
            </w:rPr>
            <m:t xml:space="preserve">=</m:t>
          </m:r>
          <m:r>
            <m:rPr>
              <m:sty m:val="p"/>
            </m:rPr>
            <w:rPr>
              <w:rFonts w:ascii="Cambria Math" w:hAnsi="Cambria Math"/>
            </w:rPr>
            <m:t xml:space="preserve">209.2</m:t>
          </m:r>
          <m:r>
            <m:rPr>
              <m:sty m:val="p"/>
            </m:rPr>
            <w:rPr>
              <w:rFonts w:ascii="Cambria Math" w:hAnsi="Cambria Math"/>
            </w:rPr>
            <m:t xml:space="preserve"> N/mm²</m:t>
          </m:r>
        </m:oMath>
      </m:oMathPara>
    </w:p>
    <w:p>
      <w:pPr>
        <w:keepNext/>
        <w:spacing w:after="0"/>
      </w:pPr>
      <w:r>
        <w:rPr>
          <w:i/>
        </w:rPr>
        <w:t>Correction factor 310/σ_s (≤ 1.5)</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sSub>
                    <m:e>
                      <m:r>
                        <w:rPr>
                          <w:rFonts w:ascii="Cambria Math" w:hAnsi="Cambria Math"/>
                        </w:rPr>
                        <m:t xml:space="preserve">σ</m:t>
                      </m:r>
                    </m:e>
                    <m:sub>
                      <m:r>
                        <m:rPr>
                          <m:sty m:val="p"/>
                        </m:rPr>
                        <w:rPr>
                          <w:rFonts w:ascii="Cambria Math" w:hAnsi="Cambria Math"/>
                        </w:rPr>
                        <m:t xml:space="preserve">s</m:t>
                      </m:r>
                    </m:sub>
                  </m:sSub>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r>
                    <m:rPr>
                      <m:sty m:val="p"/>
                    </m:rPr>
                    <w:rPr>
                      <w:rFonts w:ascii="Cambria Math" w:hAnsi="Cambria Math"/>
                    </w:rPr>
                    <m:t xml:space="preserve">209.2</m:t>
                  </m:r>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1.482</m:t>
          </m:r>
        </m:oMath>
      </m:oMathPara>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27.05</m:t>
          </m:r>
          <m:r>
            <m:rPr>
              <m:sty m:val="p"/>
            </m:rPr>
            <w:rPr>
              <w:rFonts w:ascii="Cambria Math" w:hAnsi="Cambria Math"/>
            </w:rPr>
            <m:t xml:space="preserve">·</m:t>
          </m:r>
          <m:r>
            <m:rPr>
              <m:sty m:val="p"/>
            </m:rPr>
            <w:rPr>
              <w:rFonts w:ascii="Cambria Math" w:hAnsi="Cambria Math"/>
            </w:rPr>
            <m:t xml:space="preserve">1.482</m:t>
          </m:r>
          <m:r>
            <m:rPr>
              <m:sty m:val="p"/>
            </m:rPr>
            <w:rPr>
              <w:rFonts w:ascii="Cambria Math" w:hAnsi="Cambria Math"/>
            </w:rPr>
            <m:t xml:space="preserve">=</m:t>
          </m:r>
          <m:r>
            <m:rPr>
              <m:sty m:val="p"/>
            </m:rPr>
            <w:rPr>
              <w:rFonts w:ascii="Cambria Math" w:hAnsi="Cambria Math"/>
            </w:rPr>
            <m:t xml:space="preserve">40.09</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3390</m:t>
              </m:r>
            </m:num>
            <m:den>
              <m:r>
                <m:rPr>
                  <m:sty m:val="p"/>
                </m:rPr>
                <w:rPr>
                  <w:rFonts w:ascii="Cambria Math" w:hAnsi="Cambria Math"/>
                </w:rPr>
                <m:t xml:space="preserve">110</m:t>
              </m:r>
            </m:den>
          </m:f>
          <m:r>
            <m:rPr>
              <m:sty m:val="p"/>
            </m:rPr>
            <w:rPr>
              <w:rFonts w:ascii="Cambria Math" w:hAnsi="Cambria Math"/>
            </w:rPr>
            <m:t xml:space="preserve">=</m:t>
          </m:r>
          <m:r>
            <m:rPr>
              <m:sty m:val="p"/>
            </m:rPr>
            <w:rPr>
              <w:rFonts w:ascii="Cambria Math" w:hAnsi="Cambria Math"/>
            </w:rPr>
            <m:t xml:space="preserve">30.82</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r>
            <m:rPr>
              <m:sty m:val="p"/>
            </m:rPr>
            <w:rPr>
              <w:rFonts w:ascii="Cambria Math" w:hAnsi="Cambria Math"/>
            </w:rPr>
            <m:t xml:space="preserve">30.82</m:t>
          </m:r>
          <m:r>
            <m:rPr>
              <m:sty m:val="p"/>
            </m:rPr>
            <w:rPr>
              <w:rFonts w:ascii="Cambria Math" w:hAnsi="Cambria Math"/>
            </w:rPr>
            <m:t xml:space="preserve"> ≤ </m:t>
          </m:r>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40.09</m:t>
          </m:r>
        </m:oMath>
      </m:oMathPara>
    </w:p>
    <w:p>
      <w:r>
        <w:rPr>
          <w:b/>
          <w:color w:val="1B7F3B"/>
        </w:rPr>
        <w:t>✔ Deflection need not be calculated (l/d check satisfied)</w:t>
      </w:r>
    </w:p>
    <w:p>
      <w:pPr>
        <w:pStyle w:val="Heading2"/>
      </w:pPr>
      <w:r>
        <w:t>7. Detailing</w:t>
      </w:r>
    </w:p>
    <w:p>
      <w:r>
        <w:rPr>
          <w:b/>
          <w:i w:val="0"/>
        </w:rPr>
        <w:t>Detailing of the reinforcement (EC2 9.3.1):</w:t>
      </w:r>
    </w:p>
    <w:p>
      <w:pPr>
        <w:pStyle w:val="ListBullet"/>
      </w:pPr>
      <w:r>
        <w:t>Distribution (secondary) reinforcement: A_s,dist ≥ max(0.20·A_s; 3Φ8/m) = 150.8 mm²/m → Φ6/17.5 cm</w:t>
      </w:r>
    </w:p>
    <w:p>
      <w:pPr>
        <w:pStyle w:val="ListBullet"/>
      </w:pPr>
      <w:r>
        <w:t>Spacing of main bars ≤ min(2·h_f; 250 mm) = 250 mm (adopted 200 mm); distribution bars ≤ min(3·h_f; 400 mm).</w:t>
      </w:r>
    </w:p>
    <w:p>
      <w:pPr>
        <w:pStyle w:val="ListBullet"/>
      </w:pPr>
      <w:r>
        <w:t>Top reinforcement at end supports (monolithic connection): A_s3 ≥ max(0.25·A_s,span; A_s,min; 5Φ8/m), length 0.2·l_min from the face of the support + l_bd.</w:t>
      </w:r>
    </w:p>
    <w:p>
      <w:pPr>
        <w:pStyle w:val="ListBullet"/>
      </w:pPr>
      <w:r>
        <w:t>Bottom bars are anchored at end supports with l_bd and lapped over interior supports; top bars over interior supports extend 0.3·l_min beyond the face of the support.</w:t>
      </w:r>
    </w:p>
    <w:p>
      <w:r>
        <w:br w:type="page"/>
      </w:r>
    </w:p>
    <w:p>
      <w:pPr>
        <w:pStyle w:val="Heading1"/>
      </w:pPr>
      <w:r>
        <w:t>II. Design of reinforced concrete continuous slab spanning in one direction - elastic analysis</w:t>
      </w:r>
    </w:p>
    <w:p>
      <w:r>
        <w:rPr>
          <w:b w:val="0"/>
          <w:i w:val="0"/>
        </w:rPr>
        <w:t>Slabs 1-6 - exhibition hall, axes 1-3 / A-E. The slab is continuous over the secondary beams B5... (5 interior supports at a spacing of 251.7 cm) and spans from axis A to axis E (Д) in 6 spans.</w:t>
      </w:r>
    </w:p>
    <w:p>
      <w:pPr>
        <w:pStyle w:val="Heading2"/>
      </w:pPr>
      <w:r>
        <w:t>1. Static scheme</w:t>
      </w:r>
    </w:p>
    <w:p>
      <w:pPr>
        <w:keepNext/>
        <w:spacing w:after="0"/>
      </w:pPr>
      <w:r>
        <w:rPr>
          <w:i/>
        </w:rPr>
        <w:t>Clear span in the long direction (wall 25 cm on axis 1, beam 30 cm on axis 2)</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m​ax,cl</m:t>
              </m:r>
            </m:sub>
          </m:sSub>
          <m:r>
            <m:rPr>
              <m:sty m:val="p"/>
            </m:rPr>
            <w:rPr>
              <w:rFonts w:ascii="Cambria Math" w:hAnsi="Cambria Math"/>
            </w:rPr>
            <m:t xml:space="preserve">=</m:t>
          </m:r>
          <m:r>
            <m:rPr>
              <m:sty m:val="p"/>
            </m:rPr>
            <w:rPr>
              <w:rFonts w:ascii="Cambria Math" w:hAnsi="Cambria Math"/>
            </w:rPr>
            <m:t xml:space="preserve">602.5</m:t>
          </m:r>
          <m:r>
            <m:rPr>
              <m:sty m:val="p"/>
            </m:rPr>
            <w:rPr>
              <w:rFonts w:ascii="Cambria Math" w:hAnsi="Cambria Math"/>
            </w:rPr>
            <m:t xml:space="preserve"> cm</m:t>
          </m:r>
        </m:oMath>
      </m:oMathPara>
    </w:p>
    <w:p>
      <w:pPr>
        <w:keepNext/>
        <w:spacing w:after="0"/>
      </w:pPr>
      <w:r>
        <w:rPr>
          <w:i/>
        </w:rPr>
        <w:t>Clear span between the secondary beams (b_w = 25 cm)</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m​in,cl</m:t>
              </m:r>
            </m:sub>
          </m:sSub>
          <m:r>
            <m:rPr>
              <m:sty m:val="p"/>
            </m:rPr>
            <w:rPr>
              <w:rFonts w:ascii="Cambria Math" w:hAnsi="Cambria Math"/>
            </w:rPr>
            <m:t xml:space="preserve">=</m:t>
          </m:r>
          <m:r>
            <m:rPr>
              <m:sty m:val="p"/>
            </m:rPr>
            <w:rPr>
              <w:rFonts w:ascii="Cambria Math" w:hAnsi="Cambria Math"/>
            </w:rPr>
            <m:t xml:space="preserve">226.7</m:t>
          </m:r>
          <m:r>
            <m:rPr>
              <m:sty m:val="p"/>
            </m:rPr>
            <w:rPr>
              <w:rFonts w:ascii="Cambria Math" w:hAnsi="Cambria Math"/>
            </w:rPr>
            <m:t xml:space="preserve"> cm</m:t>
          </m:r>
        </m:oMath>
      </m:oMathPara>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m​ax,cl</m:t>
                  </m:r>
                </m:sub>
              </m:sSub>
            </m:num>
            <m:den>
              <m:sSub>
                <m:e>
                  <m:r>
                    <w:rPr>
                      <w:rFonts w:ascii="Cambria Math" w:hAnsi="Cambria Math"/>
                    </w:rPr>
                    <m:t xml:space="preserve">l</m:t>
                  </m:r>
                </m:e>
                <m:sub>
                  <m:r>
                    <m:rPr>
                      <m:sty m:val="p"/>
                    </m:rPr>
                    <w:rPr>
                      <w:rFonts w:ascii="Cambria Math" w:hAnsi="Cambria Math"/>
                    </w:rPr>
                    <m:t xml:space="preserve">m​in,cl</m:t>
                  </m:r>
                </m:sub>
              </m:sSub>
            </m:den>
          </m:f>
          <m:r>
            <m:rPr>
              <m:sty m:val="p"/>
            </m:rPr>
            <w:rPr>
              <w:rFonts w:ascii="Cambria Math" w:hAnsi="Cambria Math"/>
            </w:rPr>
            <m:t xml:space="preserve">=</m:t>
          </m:r>
          <m:f>
            <m:num>
              <m:r>
                <m:rPr>
                  <m:sty m:val="p"/>
                </m:rPr>
                <w:rPr>
                  <w:rFonts w:ascii="Cambria Math" w:hAnsi="Cambria Math"/>
                </w:rPr>
                <m:t xml:space="preserve">602.5</m:t>
              </m:r>
            </m:num>
            <m:den>
              <m:r>
                <m:rPr>
                  <m:sty m:val="p"/>
                </m:rPr>
                <w:rPr>
                  <w:rFonts w:ascii="Cambria Math" w:hAnsi="Cambria Math"/>
                </w:rPr>
                <m:t xml:space="preserve">226.7</m:t>
              </m:r>
            </m:den>
          </m:f>
          <m:r>
            <m:rPr>
              <m:sty m:val="p"/>
            </m:rPr>
            <w:rPr>
              <w:rFonts w:ascii="Cambria Math" w:hAnsi="Cambria Math"/>
            </w:rPr>
            <m:t xml:space="preserve">=</m:t>
          </m:r>
          <m:r>
            <m:rPr>
              <m:sty m:val="p"/>
            </m:rPr>
            <w:rPr>
              <w:rFonts w:ascii="Cambria Math" w:hAnsi="Cambria Math"/>
            </w:rPr>
            <m:t xml:space="preserve">2.658</m:t>
          </m:r>
        </m:oMath>
      </m:oMathPara>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2.658</m:t>
          </m:r>
          <m:r>
            <m:rPr>
              <m:sty m:val="p"/>
            </m:rPr>
            <w:rPr>
              <w:rFonts w:ascii="Cambria Math" w:hAnsi="Cambria Math"/>
            </w:rPr>
            <m:t xml:space="preserve"> &gt; </m:t>
          </m:r>
          <m:r>
            <m:rPr>
              <m:sty m:val="p"/>
            </m:rPr>
            <w:rPr>
              <w:rFonts w:ascii="Cambria Math" w:hAnsi="Cambria Math"/>
            </w:rPr>
            <m:t xml:space="preserve">2</m:t>
          </m:r>
        </m:oMath>
      </m:oMathPara>
    </w:p>
    <w:p>
      <w:r>
        <w:rPr>
          <w:b/>
          <w:color w:val="1B7F3B"/>
        </w:rPr>
        <w:t>✔ Slab spanning in one direction - continuous strip 1 m wide</w:t>
      </w:r>
    </w:p>
    <w:p>
      <w:pPr>
        <w:keepNext/>
        <w:spacing w:after="0"/>
      </w:pPr>
      <w:r>
        <w:rPr>
          <w:i/>
        </w:rPr>
        <w:t>Thickness of the slab</w:t>
      </w:r>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 cm</m:t>
          </m:r>
        </m:oMath>
      </m:oMathPara>
    </w:p>
    <w:p>
      <w:pPr>
        <w:keepNext/>
        <w:spacing w:after="0"/>
      </w:pPr>
      <w:r>
        <w:rPr>
          <w:i/>
        </w:rPr>
        <w:t>End span: l_eff,1 = l_n + min(h_f/2; t/2) + t/2</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eff,1</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m​in,cl</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e>
            <m:e>
              <m:f>
                <m:num>
                  <m:r>
                    <w:rPr>
                      <w:rFonts w:ascii="Cambria Math" w:hAnsi="Cambria Math"/>
                    </w:rPr>
                    <m:t xml:space="preserve">t</m:t>
                  </m:r>
                </m:num>
                <m:den>
                  <m:r>
                    <m:rPr>
                      <m:sty m:val="p"/>
                    </m:rPr>
                    <w:rPr>
                      <w:rFonts w:ascii="Cambria Math" w:hAnsi="Cambria Math"/>
                    </w:rPr>
                    <m:t xml:space="preserve">2</m:t>
                  </m:r>
                </m:den>
              </m:f>
            </m:e>
          </m:d>
          <m:r>
            <m:rPr>
              <m:sty m:val="p"/>
            </m:rPr>
            <w:rPr>
              <w:rFonts w:ascii="Cambria Math" w:hAnsi="Cambria Math"/>
            </w:rPr>
            <m:t xml:space="preserve">+</m:t>
          </m:r>
          <m:f>
            <m:num>
              <m:r>
                <w:rPr>
                  <w:rFonts w:ascii="Cambria Math" w:hAnsi="Cambria Math"/>
                </w:rPr>
                <m:t xml:space="preserve">t</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226.7</m:t>
          </m:r>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12</m:t>
                  </m:r>
                </m:num>
                <m:den>
                  <m:r>
                    <m:rPr>
                      <m:sty m:val="p"/>
                    </m:rPr>
                    <w:rPr>
                      <w:rFonts w:ascii="Cambria Math" w:hAnsi="Cambria Math"/>
                    </w:rPr>
                    <m:t xml:space="preserve">2</m:t>
                  </m:r>
                </m:den>
              </m:f>
            </m:e>
            <m:e>
              <m:f>
                <m:num>
                  <m:r>
                    <m:rPr>
                      <m:sty m:val="p"/>
                    </m:rPr>
                    <w:rPr>
                      <w:rFonts w:ascii="Cambria Math" w:hAnsi="Cambria Math"/>
                    </w:rPr>
                    <m:t xml:space="preserve">25</m:t>
                  </m:r>
                </m:num>
                <m:den>
                  <m:r>
                    <m:rPr>
                      <m:sty m:val="p"/>
                    </m:rPr>
                    <w:rPr>
                      <w:rFonts w:ascii="Cambria Math" w:hAnsi="Cambria Math"/>
                    </w:rPr>
                    <m:t xml:space="preserve">2</m:t>
                  </m:r>
                </m:den>
              </m:f>
            </m:e>
          </m:d>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245.2</m:t>
          </m:r>
          <m:r>
            <m:rPr>
              <m:sty m:val="p"/>
            </m:rPr>
            <w:rPr>
              <w:rFonts w:ascii="Cambria Math" w:hAnsi="Cambria Math"/>
            </w:rPr>
            <m:t xml:space="preserve"> cm</m:t>
          </m:r>
        </m:oMath>
      </m:oMathPara>
    </w:p>
    <w:p>
      <w:pPr>
        <w:keepNext/>
        <w:spacing w:after="0"/>
      </w:pPr>
      <w:r>
        <w:rPr>
          <w:i/>
        </w:rPr>
        <w:t>Interior spans: l_eff,2 = l_n + t</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eff,2</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m​in,cl</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226.7</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251.7</m:t>
          </m:r>
          <m:r>
            <m:rPr>
              <m:sty m:val="p"/>
            </m:rPr>
            <w:rPr>
              <w:rFonts w:ascii="Cambria Math" w:hAnsi="Cambria Math"/>
            </w:rPr>
            <m:t xml:space="preserve"> cm</m:t>
          </m:r>
        </m:oMath>
      </m:oMathPara>
    </w:p>
    <w:p>
      <w:pPr>
        <w:pStyle w:val="Heading2"/>
      </w:pPr>
      <w:r>
        <w:t>2. Actions</w:t>
      </w:r>
    </w:p>
    <w:p>
      <w:r>
        <w:rPr>
          <w:b w:val="0"/>
          <w:i/>
        </w:rPr>
        <w:t>Characteristic values - permanent actions:</w:t>
      </w:r>
    </w:p>
    <w:p>
      <w:pPr>
        <w:keepNext/>
        <w:spacing w:after="0"/>
      </w:pPr>
      <w:r>
        <w:rPr>
          <w:i/>
        </w:rPr>
        <w:t>Self-weight of the slab (γ = 25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 kN/m²</m:t>
          </m:r>
        </m:oMath>
      </m:oMathPara>
    </w:p>
    <w:p>
      <w:pPr>
        <w:keepNext/>
        <w:spacing w:after="0"/>
      </w:pPr>
      <w:r>
        <w:rPr>
          <w:i/>
        </w:rPr>
        <w:t>Floor finishes, 5 cm (γ = 22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 kN/m²</m:t>
          </m:r>
        </m:oMath>
      </m:oMathPara>
    </w:p>
    <w:p>
      <w:pPr>
        <w:keepNext/>
        <w:spacing w:after="0"/>
      </w:pPr>
      <w:r>
        <w:rPr>
          <w:i/>
        </w:rPr>
        <w:t>Ceiling plaster, 2 cm (γ = 18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 kN/m²</m:t>
          </m:r>
        </m:oMath>
      </m:oMathPara>
    </w:p>
    <w:p>
      <w:pPr>
        <w:keepNext/>
        <w:spacing w:after="0"/>
      </w:pPr>
      <w:r>
        <w:rPr>
          <w:i/>
        </w:rPr>
        <w:t>Total permanent action</w:t>
      </w:r>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m:t>
          </m:r>
          <m:r>
            <m:rPr>
              <m:sty m:val="p"/>
            </m:rPr>
            <w:rPr>
              <w:rFonts w:ascii="Cambria Math" w:hAnsi="Cambria Math"/>
            </w:rPr>
            <m:t xml:space="preserve">4.46</m:t>
          </m:r>
          <m:r>
            <m:rPr>
              <m:sty m:val="p"/>
            </m:rPr>
            <w:rPr>
              <w:rFonts w:ascii="Cambria Math" w:hAnsi="Cambria Math"/>
            </w:rPr>
            <m:t xml:space="preserve"> kN/m²</m:t>
          </m:r>
        </m:oMath>
      </m:oMathPara>
    </w:p>
    <w:p>
      <w:r>
        <w:rPr>
          <w:b w:val="0"/>
          <w:i/>
        </w:rPr>
        <w:t>Characteristic value - variable action:</w:t>
      </w:r>
    </w:p>
    <w:p>
      <w:pPr>
        <w:keepNext/>
        <w:spacing w:after="0"/>
      </w:pPr>
      <w:r>
        <w:rPr>
          <w:i/>
        </w:rPr>
        <w:t>Imposed load - exhibition hall q_k1 (assignment)</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5.6</m:t>
          </m:r>
          <m:r>
            <m:rPr>
              <m:sty m:val="p"/>
            </m:rPr>
            <w:rPr>
              <w:rFonts w:ascii="Cambria Math" w:hAnsi="Cambria Math"/>
            </w:rPr>
            <m:t xml:space="preserve"> kN/m²</m:t>
          </m:r>
        </m:oMath>
      </m:oMathPara>
    </w:p>
    <w:p>
      <w:r>
        <w:rPr>
          <w:b w:val="0"/>
          <w:i/>
        </w:rPr>
        <w:t>Design values (EN 1990, 6.10):</w:t>
      </w:r>
    </w:p>
    <w:p>
      <w:pPr>
        <w:keepNext/>
        <w:spacing w:after="0"/>
      </w:pPr>
      <w:r>
        <w:rPr>
          <w:i/>
        </w:rPr>
        <w:t>Permanent action, γ_G = 1.35</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4.46</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 kN/m²</m:t>
          </m:r>
        </m:oMath>
      </m:oMathPara>
    </w:p>
    <w:p>
      <w:pPr>
        <w:keepNext/>
        <w:spacing w:after="0"/>
      </w:pPr>
      <w:r>
        <w:rPr>
          <w:i/>
        </w:rPr>
        <w:t>Variable action, γ_Q = 1.5</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5.6</m:t>
          </m:r>
          <m:r>
            <m:rPr>
              <m:sty m:val="p"/>
            </m:rPr>
            <w:rPr>
              <w:rFonts w:ascii="Cambria Math" w:hAnsi="Cambria Math"/>
            </w:rPr>
            <m:t xml:space="preserve">=</m:t>
          </m:r>
          <m:r>
            <m:rPr>
              <m:sty m:val="p"/>
            </m:rPr>
            <w:rPr>
              <w:rFonts w:ascii="Cambria Math" w:hAnsi="Cambria Math"/>
            </w:rPr>
            <m:t xml:space="preserve">8.4</m:t>
          </m:r>
          <m:r>
            <m:rPr>
              <m:sty m:val="p"/>
            </m:rPr>
            <w:rPr>
              <w:rFonts w:ascii="Cambria Math" w:hAnsi="Cambria Math"/>
            </w:rPr>
            <m:t xml:space="preserve"> kN/m²</m:t>
          </m:r>
        </m:oMath>
      </m:oMathPara>
    </w:p>
    <w:p>
      <w:pPr>
        <w:keepNext/>
        <w:spacing w:after="0"/>
      </w:pPr>
      <w:r>
        <w:rPr>
          <w:i/>
        </w:rPr>
        <w:t>Total design load</w:t>
      </w:r>
    </w:p>
    <w:p>
      <w:pPr>
        <w:spacing w:after="80"/>
      </w:pPr>
      <m:oMathPara>
        <m:oMathParaPr>
          <m:jc m:val="left"/>
        </m:oMathParaPr>
        <m:oMath>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8.4</m:t>
          </m:r>
          <m:r>
            <m:rPr>
              <m:sty m:val="p"/>
            </m:rPr>
            <w:rPr>
              <w:rFonts w:ascii="Cambria Math" w:hAnsi="Cambria Math"/>
            </w:rPr>
            <m:t xml:space="preserve">=</m:t>
          </m:r>
          <m:r>
            <m:rPr>
              <m:sty m:val="p"/>
            </m:rPr>
            <w:rPr>
              <w:rFonts w:ascii="Cambria Math" w:hAnsi="Cambria Math"/>
            </w:rPr>
            <m:t xml:space="preserve">14.42</m:t>
          </m:r>
          <m:r>
            <m:rPr>
              <m:sty m:val="p"/>
            </m:rPr>
            <w:rPr>
              <w:rFonts w:ascii="Cambria Math" w:hAnsi="Cambria Math"/>
            </w:rPr>
            <m:t xml:space="preserve"> kN/m²</m:t>
          </m:r>
        </m:oMath>
      </m:oMathPara>
    </w:p>
    <w:p>
      <w:pPr>
        <w:pStyle w:val="Heading2"/>
      </w:pPr>
      <w:r>
        <w:t>3. Static analysis - bending moments and shear forces</w:t>
      </w:r>
    </w:p>
    <w:p>
      <w:r>
        <w:rPr>
          <w:b w:val="0"/>
          <w:i w:val="0"/>
        </w:rPr>
        <w:t>The strip is analysed as a continuous beam with 6 spans (stiffness method). The permanent load acts on all spans; the variable load is placed span by span in the most unfavourable arrangement for every section (pattern loading). The envelope is obtained by superposition, the results are written in the familiar coefficient form M = (α_g·g_d + α_q·q_d)·l².</w:t>
      </w:r>
    </w:p>
    <w:p>
      <w:pPr>
        <w:keepNext/>
        <w:jc w:val="center"/>
      </w:pPr>
      <w:r>
        <w:drawing>
          <wp:inline xmlns:a="http://schemas.openxmlformats.org/drawingml/2006/main" xmlns:pic="http://schemas.openxmlformats.org/drawingml/2006/picture">
            <wp:extent cx="5760000" cy="1731169"/>
            <wp:docPr id="3" name="Picture 3"/>
            <wp:cNvGraphicFramePr>
              <a:graphicFrameLocks noChangeAspect="1"/>
            </wp:cNvGraphicFramePr>
            <a:graphic>
              <a:graphicData uri="http://schemas.openxmlformats.org/drawingml/2006/picture">
                <pic:pic>
                  <pic:nvPicPr>
                    <pic:cNvPr id="0" name="003_II_scheme.png"/>
                    <pic:cNvPicPr/>
                  </pic:nvPicPr>
                  <pic:blipFill>
                    <a:blip r:embed="rId12"/>
                    <a:stretch>
                      <a:fillRect/>
                    </a:stretch>
                  </pic:blipFill>
                  <pic:spPr>
                    <a:xfrm>
                      <a:off x="0" y="0"/>
                      <a:ext cx="5760000" cy="1731169"/>
                    </a:xfrm>
                    <a:prstGeom prst="rect"/>
                  </pic:spPr>
                </pic:pic>
              </a:graphicData>
            </a:graphic>
          </wp:inline>
        </w:drawing>
      </w:r>
    </w:p>
    <w:p>
      <w:pPr>
        <w:jc w:val="center"/>
      </w:pPr>
      <w:r>
        <w:rPr>
          <w:b w:val="0"/>
          <w:i/>
          <w:sz w:val="18"/>
        </w:rPr>
        <w:t>Figure 3. Static scheme of the continuous slab</w:t>
      </w:r>
    </w:p>
    <w:p>
      <w:pPr>
        <w:keepNext/>
        <w:spacing w:after="0"/>
      </w:pPr>
      <w:r>
        <w:rPr>
          <w:i/>
        </w:rPr>
        <w:t>Span 1 (x = 1.042 m)</w:t>
      </w:r>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Ed,1</m:t>
              </m:r>
            </m:sub>
          </m:sSub>
          <m:r>
            <m:rPr>
              <m:sty m:val="p"/>
            </m:rPr>
            <w:rPr>
              <w:rFonts w:ascii="Cambria Math" w:hAnsi="Cambria Math"/>
            </w:rPr>
            <m:t xml:space="preserve">=</m:t>
          </m:r>
          <m:d>
            <m:dPr>
              <m:begChr m:val="("/>
              <m:endChr m:val=")"/>
            </m:dPr>
            <m:e>
              <m:sSub>
                <m:e>
                  <m:r>
                    <w:rPr>
                      <w:rFonts w:ascii="Cambria Math" w:hAnsi="Cambria Math"/>
                    </w:rPr>
                    <m:t xml:space="preserve">α</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eff,1</m:t>
                  </m:r>
                </m:sub>
              </m:sSub>
            </m:e>
            <m:sup>
              <m:r>
                <m:rPr>
                  <m:sty m:val="p"/>
                </m:rPr>
                <w:rPr>
                  <w:rFonts w:ascii="Cambria Math" w:hAnsi="Cambria Math"/>
                </w:rPr>
                <m:t xml:space="preserve">2</m:t>
              </m:r>
            </m:sup>
          </m:sSup>
          <m:r>
            <m:rPr>
              <m:sty m:val="p"/>
            </m:rPr>
            <w:rPr>
              <w:rFonts w:ascii="Cambria Math" w:hAnsi="Cambria Math"/>
            </w:rPr>
            <m:t xml:space="preserve">=</m:t>
          </m:r>
          <m:d>
            <m:dPr>
              <m:begChr m:val="("/>
              <m:endChr m:val=")"/>
            </m:dPr>
            <m:e>
              <m:r>
                <m:rPr>
                  <m:sty m:val="p"/>
                </m:rPr>
                <w:rPr>
                  <w:rFonts w:ascii="Cambria Math" w:hAnsi="Cambria Math"/>
                </w:rPr>
                <m:t xml:space="preserve">0.0765</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0.1005</m:t>
              </m:r>
              <m:r>
                <m:rPr>
                  <m:sty m:val="p"/>
                </m:rPr>
                <w:rPr>
                  <w:rFonts w:ascii="Cambria Math" w:hAnsi="Cambria Math"/>
                </w:rPr>
                <m:t xml:space="preserve">·</m:t>
              </m:r>
              <m:r>
                <m:rPr>
                  <m:sty m:val="p"/>
                </m:rPr>
                <w:rPr>
                  <w:rFonts w:ascii="Cambria Math" w:hAnsi="Cambria Math"/>
                </w:rPr>
                <m:t xml:space="preserve">8.4</m:t>
              </m:r>
            </m:e>
          </m:d>
          <m:r>
            <m:rPr>
              <m:sty m:val="p"/>
            </m:rPr>
            <w:rPr>
              <w:rFonts w:ascii="Cambria Math" w:hAnsi="Cambria Math"/>
            </w:rPr>
            <m:t xml:space="preserve">·</m:t>
          </m:r>
          <m:sSup>
            <m:e>
              <m:r>
                <m:rPr>
                  <m:sty m:val="p"/>
                </m:rPr>
                <w:rPr>
                  <w:rFonts w:ascii="Cambria Math" w:hAnsi="Cambria Math"/>
                </w:rPr>
                <m:t xml:space="preserve">2.452</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7.84</m:t>
          </m:r>
          <m:r>
            <m:rPr>
              <m:sty m:val="p"/>
            </m:rPr>
            <w:rPr>
              <w:rFonts w:ascii="Cambria Math" w:hAnsi="Cambria Math"/>
            </w:rPr>
            <m:t xml:space="preserve"> kNm/m</m:t>
          </m:r>
        </m:oMath>
      </m:oMathPara>
    </w:p>
    <w:p>
      <w:pPr>
        <w:keepNext/>
        <w:spacing w:after="0"/>
      </w:pPr>
      <w:r>
        <w:rPr>
          <w:i/>
        </w:rPr>
        <w:t>Span 2 (x = 3.757 m)</w:t>
      </w:r>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Ed,2</m:t>
              </m:r>
            </m:sub>
          </m:sSub>
          <m:r>
            <m:rPr>
              <m:sty m:val="p"/>
            </m:rPr>
            <w:rPr>
              <w:rFonts w:ascii="Cambria Math" w:hAnsi="Cambria Math"/>
            </w:rPr>
            <m:t xml:space="preserve">=</m:t>
          </m:r>
          <m:d>
            <m:dPr>
              <m:begChr m:val="("/>
              <m:endChr m:val=")"/>
            </m:dPr>
            <m:e>
              <m:sSub>
                <m:e>
                  <m:r>
                    <w:rPr>
                      <w:rFonts w:ascii="Cambria Math" w:hAnsi="Cambria Math"/>
                    </w:rPr>
                    <m:t xml:space="preserve">α</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eff,2</m:t>
                  </m:r>
                </m:sub>
              </m:sSub>
            </m:e>
            <m:sup>
              <m:r>
                <m:rPr>
                  <m:sty m:val="p"/>
                </m:rPr>
                <w:rPr>
                  <w:rFonts w:ascii="Cambria Math" w:hAnsi="Cambria Math"/>
                </w:rPr>
                <m:t xml:space="preserve">2</m:t>
              </m:r>
            </m:sup>
          </m:sSup>
          <m:r>
            <m:rPr>
              <m:sty m:val="p"/>
            </m:rPr>
            <w:rPr>
              <w:rFonts w:ascii="Cambria Math" w:hAnsi="Cambria Math"/>
            </w:rPr>
            <m:t xml:space="preserve">=</m:t>
          </m:r>
          <m:d>
            <m:dPr>
              <m:begChr m:val="("/>
              <m:endChr m:val=")"/>
            </m:dPr>
            <m:e>
              <m:r>
                <m:rPr>
                  <m:sty m:val="p"/>
                </m:rPr>
                <w:rPr>
                  <w:rFonts w:ascii="Cambria Math" w:hAnsi="Cambria Math"/>
                </w:rPr>
                <m:t xml:space="preserve">0.0352</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0.0791</m:t>
              </m:r>
              <m:r>
                <m:rPr>
                  <m:sty m:val="p"/>
                </m:rPr>
                <w:rPr>
                  <w:rFonts w:ascii="Cambria Math" w:hAnsi="Cambria Math"/>
                </w:rPr>
                <m:t xml:space="preserve">·</m:t>
              </m:r>
              <m:r>
                <m:rPr>
                  <m:sty m:val="p"/>
                </m:rPr>
                <w:rPr>
                  <w:rFonts w:ascii="Cambria Math" w:hAnsi="Cambria Math"/>
                </w:rPr>
                <m:t xml:space="preserve">8.4</m:t>
              </m:r>
            </m:e>
          </m:d>
          <m:r>
            <m:rPr>
              <m:sty m:val="p"/>
            </m:rPr>
            <w:rPr>
              <w:rFonts w:ascii="Cambria Math" w:hAnsi="Cambria Math"/>
            </w:rPr>
            <m:t xml:space="preserve">·</m:t>
          </m:r>
          <m:sSup>
            <m:e>
              <m:r>
                <m:rPr>
                  <m:sty m:val="p"/>
                </m:rPr>
                <w:rPr>
                  <w:rFonts w:ascii="Cambria Math" w:hAnsi="Cambria Math"/>
                </w:rPr>
                <m:t xml:space="preserve">2.517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5.554</m:t>
          </m:r>
          <m:r>
            <m:rPr>
              <m:sty m:val="p"/>
            </m:rPr>
            <w:rPr>
              <w:rFonts w:ascii="Cambria Math" w:hAnsi="Cambria Math"/>
            </w:rPr>
            <m:t xml:space="preserve"> kNm/m</m:t>
          </m:r>
        </m:oMath>
      </m:oMathPara>
    </w:p>
    <w:p>
      <w:pPr>
        <w:keepNext/>
        <w:spacing w:after="0"/>
      </w:pPr>
      <w:r>
        <w:rPr>
          <w:i/>
        </w:rPr>
        <w:t>Span 3 (x = 6.211 m)</w:t>
      </w:r>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Ed,3</m:t>
              </m:r>
            </m:sub>
          </m:sSub>
          <m:r>
            <m:rPr>
              <m:sty m:val="p"/>
            </m:rPr>
            <w:rPr>
              <w:rFonts w:ascii="Cambria Math" w:hAnsi="Cambria Math"/>
            </w:rPr>
            <m:t xml:space="preserve">=</m:t>
          </m:r>
          <m:d>
            <m:dPr>
              <m:begChr m:val="("/>
              <m:endChr m:val=")"/>
            </m:dPr>
            <m:e>
              <m:sSub>
                <m:e>
                  <m:r>
                    <w:rPr>
                      <w:rFonts w:ascii="Cambria Math" w:hAnsi="Cambria Math"/>
                    </w:rPr>
                    <m:t xml:space="preserve">α</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eff,2</m:t>
                  </m:r>
                </m:sub>
              </m:sSub>
            </m:e>
            <m:sup>
              <m:r>
                <m:rPr>
                  <m:sty m:val="p"/>
                </m:rPr>
                <w:rPr>
                  <w:rFonts w:ascii="Cambria Math" w:hAnsi="Cambria Math"/>
                </w:rPr>
                <m:t xml:space="preserve">2</m:t>
              </m:r>
            </m:sup>
          </m:sSup>
          <m:r>
            <m:rPr>
              <m:sty m:val="p"/>
            </m:rPr>
            <w:rPr>
              <w:rFonts w:ascii="Cambria Math" w:hAnsi="Cambria Math"/>
            </w:rPr>
            <m:t xml:space="preserve">=</m:t>
          </m:r>
          <m:d>
            <m:dPr>
              <m:begChr m:val="("/>
              <m:endChr m:val=")"/>
            </m:dPr>
            <m:e>
              <m:r>
                <m:rPr>
                  <m:sty m:val="p"/>
                </m:rPr>
                <w:rPr>
                  <w:rFonts w:ascii="Cambria Math" w:hAnsi="Cambria Math"/>
                </w:rPr>
                <m:t xml:space="preserve">0.043</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0.0837</m:t>
              </m:r>
              <m:r>
                <m:rPr>
                  <m:sty m:val="p"/>
                </m:rPr>
                <w:rPr>
                  <w:rFonts w:ascii="Cambria Math" w:hAnsi="Cambria Math"/>
                </w:rPr>
                <m:t xml:space="preserve">·</m:t>
              </m:r>
              <m:r>
                <m:rPr>
                  <m:sty m:val="p"/>
                </m:rPr>
                <w:rPr>
                  <w:rFonts w:ascii="Cambria Math" w:hAnsi="Cambria Math"/>
                </w:rPr>
                <m:t xml:space="preserve">8.4</m:t>
              </m:r>
            </m:e>
          </m:d>
          <m:r>
            <m:rPr>
              <m:sty m:val="p"/>
            </m:rPr>
            <w:rPr>
              <w:rFonts w:ascii="Cambria Math" w:hAnsi="Cambria Math"/>
            </w:rPr>
            <m:t xml:space="preserve">·</m:t>
          </m:r>
          <m:sSup>
            <m:e>
              <m:r>
                <m:rPr>
                  <m:sty m:val="p"/>
                </m:rPr>
                <w:rPr>
                  <w:rFonts w:ascii="Cambria Math" w:hAnsi="Cambria Math"/>
                </w:rPr>
                <m:t xml:space="preserve">2.517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6.094</m:t>
          </m:r>
          <m:r>
            <m:rPr>
              <m:sty m:val="p"/>
            </m:rPr>
            <w:rPr>
              <w:rFonts w:ascii="Cambria Math" w:hAnsi="Cambria Math"/>
            </w:rPr>
            <m:t xml:space="preserve"> kNm/m</m:t>
          </m:r>
        </m:oMath>
      </m:oMathPara>
    </w:p>
    <w:p>
      <w:pPr>
        <w:keepNext/>
        <w:spacing w:after="0"/>
      </w:pPr>
      <w:r>
        <w:rPr>
          <w:i/>
        </w:rPr>
        <w:t>Support B</w:t>
      </w:r>
    </w:p>
    <w:p>
      <w:pPr>
        <w:spacing w:after="80"/>
      </w:pPr>
      <m:oMathPara>
        <m:oMathParaPr>
          <m:jc m:val="left"/>
        </m:oMathParaPr>
        <m:oMath>
          <m:sSub>
            <m:e>
              <m:r>
                <m:rPr>
                  <m:sty m:val="p"/>
                </m:rPr>
                <w:rPr>
                  <w:rFonts w:ascii="Cambria Math" w:hAnsi="Cambria Math"/>
                </w:rPr>
                <m:t xml:space="preserve">minM</m:t>
              </m:r>
            </m:e>
            <m:sub>
              <m:r>
                <m:rPr>
                  <m:sty m:val="p"/>
                </m:rP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m:t>
          </m:r>
          <m:d>
            <m:dPr>
              <m:begChr m:val="("/>
              <m:endChr m:val=")"/>
            </m:dPr>
            <m:e>
              <m:sSub>
                <m:e>
                  <m:r>
                    <w:rPr>
                      <w:rFonts w:ascii="Cambria Math" w:hAnsi="Cambria Math"/>
                    </w:rPr>
                    <m:t xml:space="preserve">α</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d>
            <m:dPr>
              <m:begChr m:val="("/>
              <m:endChr m:val=")"/>
            </m:dPr>
            <m:e>
              <m:r>
                <m:rPr>
                  <m:sty m:val="p"/>
                </m:rPr>
                <w:rPr>
                  <w:rFonts w:ascii="Cambria Math" w:hAnsi="Cambria Math"/>
                </w:rPr>
                <m:t xml:space="preserve">0.1021</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0.1164</m:t>
              </m:r>
              <m:r>
                <m:rPr>
                  <m:sty m:val="p"/>
                </m:rPr>
                <w:rPr>
                  <w:rFonts w:ascii="Cambria Math" w:hAnsi="Cambria Math"/>
                </w:rPr>
                <m:t xml:space="preserve">·</m:t>
              </m:r>
              <m:r>
                <m:rPr>
                  <m:sty m:val="p"/>
                </m:rPr>
                <w:rPr>
                  <w:rFonts w:ascii="Cambria Math" w:hAnsi="Cambria Math"/>
                </w:rPr>
                <m:t xml:space="preserve">8.4</m:t>
              </m:r>
            </m:e>
          </m:d>
          <m:r>
            <m:rPr>
              <m:sty m:val="p"/>
            </m:rPr>
            <w:rPr>
              <w:rFonts w:ascii="Cambria Math" w:hAnsi="Cambria Math"/>
            </w:rPr>
            <m:t xml:space="preserve">·</m:t>
          </m:r>
          <m:sSup>
            <m:e>
              <m:r>
                <m:rPr>
                  <m:sty m:val="p"/>
                </m:rPr>
                <w:rPr>
                  <w:rFonts w:ascii="Cambria Math" w:hAnsi="Cambria Math"/>
                </w:rPr>
                <m:t xml:space="preserve">2.517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-10.09</m:t>
          </m:r>
          <m:r>
            <m:rPr>
              <m:sty m:val="p"/>
            </m:rPr>
            <w:rPr>
              <w:rFonts w:ascii="Cambria Math" w:hAnsi="Cambria Math"/>
            </w:rPr>
            <m:t xml:space="preserve"> kNm/m</m:t>
          </m:r>
        </m:oMath>
      </m:oMathPara>
    </w:p>
    <w:p>
      <w:pPr>
        <w:keepNext/>
        <w:spacing w:after="0"/>
      </w:pPr>
      <w:r>
        <w:rPr>
          <w:i/>
        </w:rPr>
        <w:t>Support C</w:t>
      </w:r>
    </w:p>
    <w:p>
      <w:pPr>
        <w:spacing w:after="80"/>
      </w:pPr>
      <m:oMathPara>
        <m:oMathParaPr>
          <m:jc m:val="left"/>
        </m:oMathParaPr>
        <m:oMath>
          <m:sSub>
            <m:e>
              <m:r>
                <m:rPr>
                  <m:sty m:val="p"/>
                </m:rPr>
                <w:rPr>
                  <w:rFonts w:ascii="Cambria Math" w:hAnsi="Cambria Math"/>
                </w:rPr>
                <m:t xml:space="preserve">minM</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d>
            <m:dPr>
              <m:begChr m:val="("/>
              <m:endChr m:val=")"/>
            </m:dPr>
            <m:e>
              <m:sSub>
                <m:e>
                  <m:r>
                    <w:rPr>
                      <w:rFonts w:ascii="Cambria Math" w:hAnsi="Cambria Math"/>
                    </w:rPr>
                    <m:t xml:space="preserve">α</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d>
            <m:dPr>
              <m:begChr m:val="("/>
              <m:endChr m:val=")"/>
            </m:dPr>
            <m:e>
              <m:r>
                <m:rPr>
                  <m:sty m:val="p"/>
                </m:rPr>
                <w:rPr>
                  <w:rFonts w:ascii="Cambria Math" w:hAnsi="Cambria Math"/>
                </w:rPr>
                <m:t xml:space="preserve">0.078</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0.1101</m:t>
              </m:r>
              <m:r>
                <m:rPr>
                  <m:sty m:val="p"/>
                </m:rPr>
                <w:rPr>
                  <w:rFonts w:ascii="Cambria Math" w:hAnsi="Cambria Math"/>
                </w:rPr>
                <m:t xml:space="preserve">·</m:t>
              </m:r>
              <m:r>
                <m:rPr>
                  <m:sty m:val="p"/>
                </m:rPr>
                <w:rPr>
                  <w:rFonts w:ascii="Cambria Math" w:hAnsi="Cambria Math"/>
                </w:rPr>
                <m:t xml:space="preserve">8.4</m:t>
              </m:r>
            </m:e>
          </m:d>
          <m:r>
            <m:rPr>
              <m:sty m:val="p"/>
            </m:rPr>
            <w:rPr>
              <w:rFonts w:ascii="Cambria Math" w:hAnsi="Cambria Math"/>
            </w:rPr>
            <m:t xml:space="preserve">·</m:t>
          </m:r>
          <m:sSup>
            <m:e>
              <m:r>
                <m:rPr>
                  <m:sty m:val="p"/>
                </m:rPr>
                <w:rPr>
                  <w:rFonts w:ascii="Cambria Math" w:hAnsi="Cambria Math"/>
                </w:rPr>
                <m:t xml:space="preserve">2.517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-8.832</m:t>
          </m:r>
          <m:r>
            <m:rPr>
              <m:sty m:val="p"/>
            </m:rPr>
            <w:rPr>
              <w:rFonts w:ascii="Cambria Math" w:hAnsi="Cambria Math"/>
            </w:rPr>
            <m:t xml:space="preserve"> kNm/m</m:t>
          </m:r>
        </m:oMath>
      </m:oMathPara>
    </w:p>
    <w:p>
      <w:pPr>
        <w:keepNext/>
        <w:spacing w:after="0"/>
      </w:pPr>
      <w:r>
        <w:rPr>
          <w:i/>
        </w:rPr>
        <w:t>Support D</w:t>
      </w:r>
    </w:p>
    <w:p>
      <w:pPr>
        <w:spacing w:after="80"/>
      </w:pPr>
      <m:oMathPara>
        <m:oMathParaPr>
          <m:jc m:val="left"/>
        </m:oMathParaPr>
        <m:oMath>
          <m:sSub>
            <m:e>
              <m:r>
                <m:rPr>
                  <m:sty m:val="p"/>
                </m:rPr>
                <w:rPr>
                  <w:rFonts w:ascii="Cambria Math" w:hAnsi="Cambria Math"/>
                </w:rPr>
                <m:t xml:space="preserve">minM</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d>
            <m:dPr>
              <m:begChr m:val="("/>
              <m:endChr m:val=")"/>
            </m:dPr>
            <m:e>
              <m:sSub>
                <m:e>
                  <m:r>
                    <w:rPr>
                      <w:rFonts w:ascii="Cambria Math" w:hAnsi="Cambria Math"/>
                    </w:rPr>
                    <m:t xml:space="preserve">α</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d>
            <m:dPr>
              <m:begChr m:val="("/>
              <m:endChr m:val=")"/>
            </m:dPr>
            <m:e>
              <m:r>
                <m:rPr>
                  <m:sty m:val="p"/>
                </m:rPr>
                <w:rPr>
                  <w:rFonts w:ascii="Cambria Math" w:hAnsi="Cambria Math"/>
                </w:rPr>
                <m:t xml:space="preserve">0.086</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0.1148</m:t>
              </m:r>
              <m:r>
                <m:rPr>
                  <m:sty m:val="p"/>
                </m:rPr>
                <w:rPr>
                  <w:rFonts w:ascii="Cambria Math" w:hAnsi="Cambria Math"/>
                </w:rPr>
                <m:t xml:space="preserve">·</m:t>
              </m:r>
              <m:r>
                <m:rPr>
                  <m:sty m:val="p"/>
                </m:rPr>
                <w:rPr>
                  <w:rFonts w:ascii="Cambria Math" w:hAnsi="Cambria Math"/>
                </w:rPr>
                <m:t xml:space="preserve">8.4</m:t>
              </m:r>
            </m:e>
          </m:d>
          <m:r>
            <m:rPr>
              <m:sty m:val="p"/>
            </m:rPr>
            <w:rPr>
              <w:rFonts w:ascii="Cambria Math" w:hAnsi="Cambria Math"/>
            </w:rPr>
            <m:t xml:space="preserve">·</m:t>
          </m:r>
          <m:sSup>
            <m:e>
              <m:r>
                <m:rPr>
                  <m:sty m:val="p"/>
                </m:rPr>
                <w:rPr>
                  <w:rFonts w:ascii="Cambria Math" w:hAnsi="Cambria Math"/>
                </w:rPr>
                <m:t xml:space="preserve">2.517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-9.386</m:t>
          </m:r>
          <m:r>
            <m:rPr>
              <m:sty m:val="p"/>
            </m:rPr>
            <w:rPr>
              <w:rFonts w:ascii="Cambria Math" w:hAnsi="Cambria Math"/>
            </w:rPr>
            <m:t xml:space="preserve"> kNm/m</m:t>
          </m:r>
        </m:oMath>
      </m:oMathPara>
    </w:p>
    <w:p>
      <w:pPr>
        <w:keepNext/>
        <w:spacing w:after="0"/>
      </w:pPr>
      <w:r>
        <w:rPr>
          <w:i/>
        </w:rPr>
        <w:t>Maximum shear force (left of support B)</w:t>
      </w:r>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d>
            <m:dPr>
              <m:begChr m:val="("/>
              <m:endChr m:val=")"/>
            </m:dPr>
            <m:e>
              <m:sSub>
                <m:e>
                  <m:r>
                    <w:rPr>
                      <w:rFonts w:ascii="Cambria Math" w:hAnsi="Cambria Math"/>
                    </w:rPr>
                    <m:t xml:space="preserve">β</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eff,1</m:t>
              </m:r>
            </m:sub>
          </m:sSub>
          <m:r>
            <m:rPr>
              <m:sty m:val="p"/>
            </m:rPr>
            <w:rPr>
              <w:rFonts w:ascii="Cambria Math" w:hAnsi="Cambria Math"/>
            </w:rPr>
            <m:t xml:space="preserve">=</m:t>
          </m:r>
          <m:d>
            <m:dPr>
              <m:begChr m:val="("/>
              <m:endChr m:val=")"/>
            </m:dPr>
            <m:e>
              <m:r>
                <m:rPr>
                  <m:sty m:val="p"/>
                </m:rPr>
                <w:rPr>
                  <w:rFonts w:ascii="Cambria Math" w:hAnsi="Cambria Math"/>
                </w:rPr>
                <m:t xml:space="preserve">0.6076</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0.6227</m:t>
              </m:r>
              <m:r>
                <m:rPr>
                  <m:sty m:val="p"/>
                </m:rPr>
                <w:rPr>
                  <w:rFonts w:ascii="Cambria Math" w:hAnsi="Cambria Math"/>
                </w:rPr>
                <m:t xml:space="preserve">·</m:t>
              </m:r>
              <m:r>
                <m:rPr>
                  <m:sty m:val="p"/>
                </m:rPr>
                <w:rPr>
                  <w:rFonts w:ascii="Cambria Math" w:hAnsi="Cambria Math"/>
                </w:rPr>
                <m:t xml:space="preserve">8.4</m:t>
              </m:r>
            </m:e>
          </m:d>
          <m:r>
            <m:rPr>
              <m:sty m:val="p"/>
            </m:rPr>
            <w:rPr>
              <w:rFonts w:ascii="Cambria Math" w:hAnsi="Cambria Math"/>
            </w:rPr>
            <m:t xml:space="preserve">·</m:t>
          </m:r>
          <m:r>
            <m:rPr>
              <m:sty m:val="p"/>
            </m:rPr>
            <w:rPr>
              <w:rFonts w:ascii="Cambria Math" w:hAnsi="Cambria Math"/>
            </w:rPr>
            <m:t xml:space="preserve">2.452</m:t>
          </m:r>
          <m:r>
            <m:rPr>
              <m:sty m:val="p"/>
            </m:rPr>
            <w:rPr>
              <w:rFonts w:ascii="Cambria Math" w:hAnsi="Cambria Math"/>
            </w:rPr>
            <m:t xml:space="preserve">=</m:t>
          </m:r>
          <m:r>
            <m:rPr>
              <m:sty m:val="p"/>
            </m:rPr>
            <w:rPr>
              <w:rFonts w:ascii="Cambria Math" w:hAnsi="Cambria Math"/>
            </w:rPr>
            <m:t xml:space="preserve">21.79</m:t>
          </m:r>
          <m:r>
            <m:rPr>
              <m:sty m:val="p"/>
            </m:rPr>
            <w:rPr>
              <w:rFonts w:ascii="Cambria Math" w:hAnsi="Cambria Math"/>
            </w:rPr>
            <m:t xml:space="preserve"> kN/m</m:t>
          </m:r>
        </m:oMath>
      </m:oMathPara>
    </w:p>
    <w:p>
      <w:pPr>
        <w:keepNext/>
      </w:pPr>
      <w:r>
        <w:rPr>
          <w:b/>
          <w:i w:val="0"/>
          <w:sz w:val="19"/>
        </w:rPr>
        <w:t>Table 3. Coefficients and design values from the elastic analysis</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r/>
            <w:r>
              <w:rPr>
                <w:b/>
                <w:sz w:val="18"/>
              </w:rPr>
              <w:t>Section</w:t>
            </w:r>
          </w:p>
        </w:tc>
        <w:tc>
          <w:tcPr>
            <w:tcW w:type="dxa" w:w="2409"/>
          </w:tcPr>
          <w:p>
            <w:r/>
            <w:r>
              <w:rPr>
                <w:b/>
                <w:sz w:val="18"/>
              </w:rPr>
              <w:t>α_g (β_g)</w:t>
            </w:r>
          </w:p>
        </w:tc>
        <w:tc>
          <w:tcPr>
            <w:tcW w:type="dxa" w:w="2409"/>
          </w:tcPr>
          <w:p>
            <w:r/>
            <w:r>
              <w:rPr>
                <w:b/>
                <w:sz w:val="18"/>
              </w:rPr>
              <w:t>α_q (β_q)</w:t>
            </w:r>
          </w:p>
        </w:tc>
        <w:tc>
          <w:tcPr>
            <w:tcW w:type="dxa" w:w="2409"/>
          </w:tcPr>
          <w:p>
            <w:r/>
            <w:r>
              <w:rPr>
                <w:b/>
                <w:sz w:val="18"/>
              </w:rPr>
              <w:t>Design value [kNm/m, kN/m]</w:t>
            </w:r>
          </w:p>
        </w:tc>
      </w:tr>
      <w:tr>
        <w:tc>
          <w:tcPr>
            <w:tcW w:type="dxa" w:w="2409"/>
          </w:tcPr>
          <w:p>
            <w:r/>
            <w:r>
              <w:rPr>
                <w:sz w:val="18"/>
              </w:rPr>
              <w:t>Span 1</w:t>
            </w:r>
          </w:p>
        </w:tc>
        <w:tc>
          <w:tcPr>
            <w:tcW w:type="dxa" w:w="2409"/>
          </w:tcPr>
          <w:p>
            <w:r/>
            <w:r>
              <w:rPr>
                <w:sz w:val="18"/>
              </w:rPr>
              <w:t>0.0765</w:t>
            </w:r>
          </w:p>
        </w:tc>
        <w:tc>
          <w:tcPr>
            <w:tcW w:type="dxa" w:w="2409"/>
          </w:tcPr>
          <w:p>
            <w:r/>
            <w:r>
              <w:rPr>
                <w:sz w:val="18"/>
              </w:rPr>
              <w:t>0.1005</w:t>
            </w:r>
          </w:p>
        </w:tc>
        <w:tc>
          <w:tcPr>
            <w:tcW w:type="dxa" w:w="2409"/>
          </w:tcPr>
          <w:p>
            <w:r/>
            <w:r>
              <w:rPr>
                <w:sz w:val="18"/>
              </w:rPr>
              <w:t>7.84</w:t>
            </w:r>
          </w:p>
        </w:tc>
      </w:tr>
      <w:tr>
        <w:tc>
          <w:tcPr>
            <w:tcW w:type="dxa" w:w="2409"/>
          </w:tcPr>
          <w:p>
            <w:r/>
            <w:r>
              <w:rPr>
                <w:sz w:val="18"/>
              </w:rPr>
              <w:t>Span 2</w:t>
            </w:r>
          </w:p>
        </w:tc>
        <w:tc>
          <w:tcPr>
            <w:tcW w:type="dxa" w:w="2409"/>
          </w:tcPr>
          <w:p>
            <w:r/>
            <w:r>
              <w:rPr>
                <w:sz w:val="18"/>
              </w:rPr>
              <w:t>0.0352</w:t>
            </w:r>
          </w:p>
        </w:tc>
        <w:tc>
          <w:tcPr>
            <w:tcW w:type="dxa" w:w="2409"/>
          </w:tcPr>
          <w:p>
            <w:r/>
            <w:r>
              <w:rPr>
                <w:sz w:val="18"/>
              </w:rPr>
              <w:t>0.0791</w:t>
            </w:r>
          </w:p>
        </w:tc>
        <w:tc>
          <w:tcPr>
            <w:tcW w:type="dxa" w:w="2409"/>
          </w:tcPr>
          <w:p>
            <w:r/>
            <w:r>
              <w:rPr>
                <w:sz w:val="18"/>
              </w:rPr>
              <w:t>5.554</w:t>
            </w:r>
          </w:p>
        </w:tc>
      </w:tr>
      <w:tr>
        <w:tc>
          <w:tcPr>
            <w:tcW w:type="dxa" w:w="2409"/>
          </w:tcPr>
          <w:p>
            <w:r/>
            <w:r>
              <w:rPr>
                <w:sz w:val="18"/>
              </w:rPr>
              <w:t>Span 3</w:t>
            </w:r>
          </w:p>
        </w:tc>
        <w:tc>
          <w:tcPr>
            <w:tcW w:type="dxa" w:w="2409"/>
          </w:tcPr>
          <w:p>
            <w:r/>
            <w:r>
              <w:rPr>
                <w:sz w:val="18"/>
              </w:rPr>
              <w:t>0.043</w:t>
            </w:r>
          </w:p>
        </w:tc>
        <w:tc>
          <w:tcPr>
            <w:tcW w:type="dxa" w:w="2409"/>
          </w:tcPr>
          <w:p>
            <w:r/>
            <w:r>
              <w:rPr>
                <w:sz w:val="18"/>
              </w:rPr>
              <w:t>0.0837</w:t>
            </w:r>
          </w:p>
        </w:tc>
        <w:tc>
          <w:tcPr>
            <w:tcW w:type="dxa" w:w="2409"/>
          </w:tcPr>
          <w:p>
            <w:r/>
            <w:r>
              <w:rPr>
                <w:sz w:val="18"/>
              </w:rPr>
              <w:t>6.094</w:t>
            </w:r>
          </w:p>
        </w:tc>
      </w:tr>
      <w:tr>
        <w:tc>
          <w:tcPr>
            <w:tcW w:type="dxa" w:w="2409"/>
          </w:tcPr>
          <w:p>
            <w:r/>
            <w:r>
              <w:rPr>
                <w:sz w:val="18"/>
              </w:rPr>
              <w:t>Support B</w:t>
            </w:r>
          </w:p>
        </w:tc>
        <w:tc>
          <w:tcPr>
            <w:tcW w:type="dxa" w:w="2409"/>
          </w:tcPr>
          <w:p>
            <w:r/>
            <w:r>
              <w:rPr>
                <w:sz w:val="18"/>
              </w:rPr>
              <w:t>-0.1021</w:t>
            </w:r>
          </w:p>
        </w:tc>
        <w:tc>
          <w:tcPr>
            <w:tcW w:type="dxa" w:w="2409"/>
          </w:tcPr>
          <w:p>
            <w:r/>
            <w:r>
              <w:rPr>
                <w:sz w:val="18"/>
              </w:rPr>
              <w:t>-0.1164</w:t>
            </w:r>
          </w:p>
        </w:tc>
        <w:tc>
          <w:tcPr>
            <w:tcW w:type="dxa" w:w="2409"/>
          </w:tcPr>
          <w:p>
            <w:r/>
            <w:r>
              <w:rPr>
                <w:sz w:val="18"/>
              </w:rPr>
              <w:t>-10.09</w:t>
            </w:r>
          </w:p>
        </w:tc>
      </w:tr>
      <w:tr>
        <w:tc>
          <w:tcPr>
            <w:tcW w:type="dxa" w:w="2409"/>
          </w:tcPr>
          <w:p>
            <w:r/>
            <w:r>
              <w:rPr>
                <w:sz w:val="18"/>
              </w:rPr>
              <w:t>Support C</w:t>
            </w:r>
          </w:p>
        </w:tc>
        <w:tc>
          <w:tcPr>
            <w:tcW w:type="dxa" w:w="2409"/>
          </w:tcPr>
          <w:p>
            <w:r/>
            <w:r>
              <w:rPr>
                <w:sz w:val="18"/>
              </w:rPr>
              <w:t>-0.078</w:t>
            </w:r>
          </w:p>
        </w:tc>
        <w:tc>
          <w:tcPr>
            <w:tcW w:type="dxa" w:w="2409"/>
          </w:tcPr>
          <w:p>
            <w:r/>
            <w:r>
              <w:rPr>
                <w:sz w:val="18"/>
              </w:rPr>
              <w:t>-0.1101</w:t>
            </w:r>
          </w:p>
        </w:tc>
        <w:tc>
          <w:tcPr>
            <w:tcW w:type="dxa" w:w="2409"/>
          </w:tcPr>
          <w:p>
            <w:r/>
            <w:r>
              <w:rPr>
                <w:sz w:val="18"/>
              </w:rPr>
              <w:t>-8.832</w:t>
            </w:r>
          </w:p>
        </w:tc>
      </w:tr>
      <w:tr>
        <w:tc>
          <w:tcPr>
            <w:tcW w:type="dxa" w:w="2409"/>
          </w:tcPr>
          <w:p>
            <w:r/>
            <w:r>
              <w:rPr>
                <w:sz w:val="18"/>
              </w:rPr>
              <w:t>Support D</w:t>
            </w:r>
          </w:p>
        </w:tc>
        <w:tc>
          <w:tcPr>
            <w:tcW w:type="dxa" w:w="2409"/>
          </w:tcPr>
          <w:p>
            <w:r/>
            <w:r>
              <w:rPr>
                <w:sz w:val="18"/>
              </w:rPr>
              <w:t>-0.086</w:t>
            </w:r>
          </w:p>
        </w:tc>
        <w:tc>
          <w:tcPr>
            <w:tcW w:type="dxa" w:w="2409"/>
          </w:tcPr>
          <w:p>
            <w:r/>
            <w:r>
              <w:rPr>
                <w:sz w:val="18"/>
              </w:rPr>
              <w:t>-0.1148</w:t>
            </w:r>
          </w:p>
        </w:tc>
        <w:tc>
          <w:tcPr>
            <w:tcW w:type="dxa" w:w="2409"/>
          </w:tcPr>
          <w:p>
            <w:r/>
            <w:r>
              <w:rPr>
                <w:sz w:val="18"/>
              </w:rPr>
              <w:t>-9.386</w:t>
            </w:r>
          </w:p>
        </w:tc>
      </w:tr>
      <w:tr>
        <w:tc>
          <w:tcPr>
            <w:tcW w:type="dxa" w:w="2409"/>
          </w:tcPr>
          <w:p>
            <w:r/>
            <w:r>
              <w:rPr>
                <w:sz w:val="18"/>
              </w:rPr>
              <w:t>Shear at B (left)</w:t>
            </w:r>
          </w:p>
        </w:tc>
        <w:tc>
          <w:tcPr>
            <w:tcW w:type="dxa" w:w="2409"/>
          </w:tcPr>
          <w:p>
            <w:r/>
            <w:r>
              <w:rPr>
                <w:sz w:val="18"/>
              </w:rPr>
              <w:t>0.6076</w:t>
            </w:r>
          </w:p>
        </w:tc>
        <w:tc>
          <w:tcPr>
            <w:tcW w:type="dxa" w:w="2409"/>
          </w:tcPr>
          <w:p>
            <w:r/>
            <w:r>
              <w:rPr>
                <w:sz w:val="18"/>
              </w:rPr>
              <w:t>0.6227</w:t>
            </w:r>
          </w:p>
        </w:tc>
        <w:tc>
          <w:tcPr>
            <w:tcW w:type="dxa" w:w="2409"/>
          </w:tcPr>
          <w:p>
            <w:r/>
            <w:r>
              <w:rPr>
                <w:sz w:val="18"/>
              </w:rPr>
              <w:t>21.79</w:t>
            </w:r>
          </w:p>
        </w:tc>
      </w:tr>
    </w:tbl>
    <w:p/>
    <w:p>
      <w:pPr>
        <w:keepNext/>
        <w:jc w:val="center"/>
      </w:pPr>
      <w:r>
        <w:drawing>
          <wp:inline xmlns:a="http://schemas.openxmlformats.org/drawingml/2006/main" xmlns:pic="http://schemas.openxmlformats.org/drawingml/2006/picture">
            <wp:extent cx="5940000" cy="3629806"/>
            <wp:docPr id="4" name="Picture 4"/>
            <wp:cNvGraphicFramePr>
              <a:graphicFrameLocks noChangeAspect="1"/>
            </wp:cNvGraphicFramePr>
            <a:graphic>
              <a:graphicData uri="http://schemas.openxmlformats.org/drawingml/2006/picture">
                <pic:pic>
                  <pic:nvPicPr>
                    <pic:cNvPr id="0" name="004_II_env.png"/>
                    <pic:cNvPicPr/>
                  </pic:nvPicPr>
                  <pic:blipFill>
                    <a:blip r:embed="rId13"/>
                    <a:stretch>
                      <a:fillRect/>
                    </a:stretch>
                  </pic:blipFill>
                  <pic:spPr>
                    <a:xfrm>
                      <a:off x="0" y="0"/>
                      <a:ext cx="5940000" cy="3629806"/>
                    </a:xfrm>
                    <a:prstGeom prst="rect"/>
                  </pic:spPr>
                </pic:pic>
              </a:graphicData>
            </a:graphic>
          </wp:inline>
        </w:drawing>
      </w:r>
    </w:p>
    <w:p>
      <w:pPr>
        <w:jc w:val="center"/>
      </w:pPr>
      <w:r>
        <w:rPr>
          <w:b w:val="0"/>
          <w:i/>
          <w:sz w:val="18"/>
        </w:rPr>
        <w:t>Figure 4. Envelopes of M and V for the continuous slab (pattern loading)</w:t>
      </w:r>
    </w:p>
    <w:p>
      <w:pPr>
        <w:pStyle w:val="Heading2"/>
      </w:pPr>
      <w:r>
        <w:t>4. Design of the bending reinforcement</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r>
        <w:rPr>
          <w:b w:val="0"/>
          <w:i/>
        </w:rPr>
        <w:t>Effective depth of the cross-section:</w:t>
      </w:r>
    </w:p>
    <w:p>
      <w:pPr>
        <w:keepNext/>
        <w:spacing w:after="0"/>
      </w:pPr>
      <w:r>
        <w:rPr>
          <w:i/>
        </w:rPr>
        <w:t>c_nom = 25 mm (XC1, 50 years), assumed bar Φ10</w:t>
      </w:r>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 mm</m:t>
          </m:r>
        </m:oMath>
      </m:oMathPara>
    </w:p>
    <w:p>
      <w:r>
        <w:rPr>
          <w:b/>
          <w:i w:val="0"/>
        </w:rPr>
        <w:t>Span 1 (bottom reinforcement)</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Ed,1</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Ed,1</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7.84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0.0581</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Ed,1</m:t>
              </m:r>
            </m:sub>
          </m:sSub>
          <m:r>
            <m:rPr>
              <m:sty m:val="p"/>
            </m:rPr>
            <w:rPr>
              <w:rFonts w:ascii="Cambria Math" w:hAnsi="Cambria Math"/>
            </w:rPr>
            <m:t xml:space="preserve">=</m:t>
          </m:r>
          <m:r>
            <m:rPr>
              <m:sty m:val="p"/>
            </m:rPr>
            <w:rPr>
              <w:rFonts w:ascii="Cambria Math" w:hAnsi="Cambria Math"/>
            </w:rPr>
            <m:t xml:space="preserve">0.0581</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Ed,1</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0.0581</m:t>
                  </m:r>
                </m:e>
              </m:rad>
            </m:e>
          </m:d>
          <m:r>
            <m:rPr>
              <m:sty m:val="p"/>
            </m:rPr>
            <w:rPr>
              <w:rFonts w:ascii="Cambria Math" w:hAnsi="Cambria Math"/>
            </w:rPr>
            <m:t xml:space="preserve">=</m:t>
          </m:r>
          <m:r>
            <m:rPr>
              <m:sty m:val="p"/>
            </m:rPr>
            <w:rPr>
              <w:rFonts w:ascii="Cambria Math" w:hAnsi="Cambria Math"/>
            </w:rPr>
            <m:t xml:space="preserve">0.9701</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s,req,1</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Ed,1</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7.84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0.9701</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206.5</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s,m​in,1</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1</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206.5</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0.00229</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prov,1</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r>
        <w:rPr>
          <w:b/>
          <w:i w:val="0"/>
        </w:rPr>
        <w:t>Span 2 (bottom reinforcement)</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Ed,2</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Ed,2</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5.554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0.0411</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Ed,2</m:t>
              </m:r>
            </m:sub>
          </m:sSub>
          <m:r>
            <m:rPr>
              <m:sty m:val="p"/>
            </m:rPr>
            <w:rPr>
              <w:rFonts w:ascii="Cambria Math" w:hAnsi="Cambria Math"/>
            </w:rPr>
            <m:t xml:space="preserve">=</m:t>
          </m:r>
          <m:r>
            <m:rPr>
              <m:sty m:val="p"/>
            </m:rPr>
            <w:rPr>
              <w:rFonts w:ascii="Cambria Math" w:hAnsi="Cambria Math"/>
            </w:rPr>
            <m:t xml:space="preserve">0.0411</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Ed,2</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0.0411</m:t>
                  </m:r>
                </m:e>
              </m:rad>
            </m:e>
          </m:d>
          <m:r>
            <m:rPr>
              <m:sty m:val="p"/>
            </m:rPr>
            <w:rPr>
              <w:rFonts w:ascii="Cambria Math" w:hAnsi="Cambria Math"/>
            </w:rPr>
            <m:t xml:space="preserve">=</m:t>
          </m:r>
          <m:r>
            <m:rPr>
              <m:sty m:val="p"/>
            </m:rPr>
            <w:rPr>
              <w:rFonts w:ascii="Cambria Math" w:hAnsi="Cambria Math"/>
            </w:rPr>
            <m:t xml:space="preserve">0.979</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s,req,2</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Ed,2</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2</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5.554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0.979</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145</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s,m​in,2</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2</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145</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0.00161</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prov,2</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r>
        <w:rPr>
          <w:b/>
          <w:i w:val="0"/>
        </w:rPr>
        <w:t>Span 3 (bottom reinforcement)</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Ed,3</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Ed,3</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6.094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0.0451</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Ed,3</m:t>
              </m:r>
            </m:sub>
          </m:sSub>
          <m:r>
            <m:rPr>
              <m:sty m:val="p"/>
            </m:rPr>
            <w:rPr>
              <w:rFonts w:ascii="Cambria Math" w:hAnsi="Cambria Math"/>
            </w:rPr>
            <m:t xml:space="preserve">=</m:t>
          </m:r>
          <m:r>
            <m:rPr>
              <m:sty m:val="p"/>
            </m:rPr>
            <w:rPr>
              <w:rFonts w:ascii="Cambria Math" w:hAnsi="Cambria Math"/>
            </w:rPr>
            <m:t xml:space="preserve">0.0451</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Ed,3</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0.0451</m:t>
                  </m:r>
                </m:e>
              </m:rad>
            </m:e>
          </m:d>
          <m:r>
            <m:rPr>
              <m:sty m:val="p"/>
            </m:rPr>
            <w:rPr>
              <w:rFonts w:ascii="Cambria Math" w:hAnsi="Cambria Math"/>
            </w:rPr>
            <m:t xml:space="preserve">=</m:t>
          </m:r>
          <m:r>
            <m:rPr>
              <m:sty m:val="p"/>
            </m:rPr>
            <w:rPr>
              <w:rFonts w:ascii="Cambria Math" w:hAnsi="Cambria Math"/>
            </w:rPr>
            <m:t xml:space="preserve">0.9769</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s,req,3</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Ed,3</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3</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6.094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0.9769</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159.4</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s,m​in,3</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3</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159.4</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0.00177</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prov,3</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r>
        <w:rPr>
          <w:b/>
          <w:i w:val="0"/>
        </w:rPr>
        <w:t>Support B (top reinforcement) - moment at the face of the support:</w:t>
      </w:r>
    </w:p>
    <w:p>
      <w:pPr>
        <w:keepNext/>
        <w:spacing w:after="0"/>
      </w:pPr>
      <w:r>
        <w:rPr>
          <w:i/>
        </w:rPr>
        <w:t>ΔM = V_Ed·t/2</w:t>
      </w:r>
    </w:p>
    <w:p>
      <w:pPr>
        <w:spacing w:after="80"/>
      </w:pPr>
      <m:oMathPara>
        <m:oMathParaPr>
          <m:jc m:val="left"/>
        </m:oMathParaPr>
        <m:oMath>
          <m:sSub>
            <m:e>
              <m:r>
                <m:rPr>
                  <m:sty m:val="p"/>
                </m:rPr>
                <w:rPr>
                  <w:rFonts w:ascii="Cambria Math" w:hAnsi="Cambria Math"/>
                </w:rPr>
                <m:t xml:space="preserve">ΔM</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Ed,B</m:t>
                  </m:r>
                </m:sub>
              </m:sSub>
              <m:r>
                <m:rPr>
                  <m:sty m:val="p"/>
                </m:rPr>
                <w:rPr>
                  <w:rFonts w:ascii="Cambria Math" w:hAnsi="Cambria Math"/>
                </w:rPr>
                <m:t xml:space="preserve">·</m:t>
              </m:r>
              <m:r>
                <w:rPr>
                  <w:rFonts w:ascii="Cambria Math" w:hAnsi="Cambria Math"/>
                </w:rPr>
                <m:t xml:space="preserve">t</m:t>
              </m:r>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21.79</m:t>
              </m:r>
              <m:r>
                <m:rPr>
                  <m:sty m:val="p"/>
                </m:rPr>
                <w:rPr>
                  <w:rFonts w:ascii="Cambria Math" w:hAnsi="Cambria Math"/>
                </w:rPr>
                <m:t xml:space="preserve">·</m:t>
              </m:r>
              <m:r>
                <m:rPr>
                  <m:sty m:val="p"/>
                </m:rPr>
                <w:rPr>
                  <w:rFonts w:ascii="Cambria Math" w:hAnsi="Cambria Math"/>
                </w:rPr>
                <m:t xml:space="preserve">0.25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2.724</m:t>
          </m:r>
          <m:r>
            <m:rPr>
              <m:sty m:val="p"/>
            </m:rPr>
            <w:rPr>
              <w:rFonts w:ascii="Cambria Math" w:hAnsi="Cambria Math"/>
            </w:rPr>
            <m:t xml:space="preserve"> kNm/m</m:t>
          </m:r>
        </m:oMath>
      </m:oMathPara>
    </w:p>
    <w:p>
      <w:pPr>
        <w:keepNext/>
        <w:spacing w:after="0"/>
      </w:pPr>
      <w:r>
        <w:rPr>
          <w:i/>
        </w:rPr>
        <w:t>Not less than 65 % of the fixed-end moment (EC2 5.3.2.2(4))</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Ed,B</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d>
                <m:dPr>
                  <m:begChr m:val="|"/>
                  <m:endChr m:val="|"/>
                </m:dPr>
                <m:e>
                  <m:sSub>
                    <m:e>
                      <m:r>
                        <m:rPr>
                          <m:sty m:val="p"/>
                        </m:rPr>
                        <w:rPr>
                          <w:rFonts w:ascii="Cambria Math" w:hAnsi="Cambria Math"/>
                        </w:rPr>
                        <m:t xml:space="preserve">minM</m:t>
                      </m:r>
                    </m:e>
                    <m:sub>
                      <m:r>
                        <m:rPr>
                          <m:sty m:val="p"/>
                        </m:rPr>
                        <w:rPr>
                          <w:rFonts w:ascii="Cambria Math" w:hAnsi="Cambria Math"/>
                        </w:rPr>
                        <m:t xml:space="preserve">B</m:t>
                      </m:r>
                    </m:sub>
                  </m:sSub>
                </m:e>
              </m:d>
              <m:r>
                <m:rPr>
                  <m:sty m:val="p"/>
                </m:rPr>
                <w:rPr>
                  <w:rFonts w:ascii="Cambria Math" w:hAnsi="Cambria Math"/>
                </w:rPr>
                <m:t xml:space="preserve">−</m:t>
              </m:r>
              <m:sSub>
                <m:e>
                  <m:r>
                    <m:rPr>
                      <m:sty m:val="p"/>
                    </m:rPr>
                    <w:rPr>
                      <w:rFonts w:ascii="Cambria Math" w:hAnsi="Cambria Math"/>
                    </w:rPr>
                    <m:t xml:space="preserve">ΔM</m:t>
                  </m:r>
                </m:e>
                <m:sub>
                  <m:r>
                    <m:rPr>
                      <m:sty m:val="p"/>
                    </m:rPr>
                    <w:rPr>
                      <w:rFonts w:ascii="Cambria Math" w:hAnsi="Cambria Math"/>
                    </w:rPr>
                    <m:t xml:space="preserve">Ed</m:t>
                  </m:r>
                </m:sub>
              </m:sSub>
            </m:e>
            <m:e>
              <m:r>
                <m:rPr>
                  <m:sty m:val="p"/>
                </m:rPr>
                <w:rPr>
                  <w:rFonts w:ascii="Cambria Math" w:hAnsi="Cambria Math"/>
                </w:rPr>
                <m:t xml:space="preserve">0.65·p·l²/12</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d>
                <m:dPr>
                  <m:begChr m:val="|"/>
                  <m:endChr m:val="|"/>
                </m:dPr>
                <m:e>
                  <m:r>
                    <m:rPr>
                      <m:sty m:val="p"/>
                    </m:rPr>
                    <w:rPr>
                      <w:rFonts w:ascii="Cambria Math" w:hAnsi="Cambria Math"/>
                    </w:rPr>
                    <m:t xml:space="preserve">-10.09</m:t>
                  </m:r>
                </m:e>
              </m:d>
              <m:r>
                <m:rPr>
                  <m:sty m:val="p"/>
                </m:rPr>
                <w:rPr>
                  <w:rFonts w:ascii="Cambria Math" w:hAnsi="Cambria Math"/>
                </w:rPr>
                <m:t xml:space="preserve">−</m:t>
              </m:r>
              <m:r>
                <m:rPr>
                  <m:sty m:val="p"/>
                </m:rPr>
                <w:rPr>
                  <w:rFonts w:ascii="Cambria Math" w:hAnsi="Cambria Math"/>
                </w:rPr>
                <m:t xml:space="preserve">2.724</m:t>
              </m:r>
            </m:e>
            <m:e>
              <m:r>
                <m:rPr>
                  <m:sty m:val="p"/>
                </m:rPr>
                <w:rPr>
                  <w:rFonts w:ascii="Cambria Math" w:hAnsi="Cambria Math"/>
                </w:rPr>
                <m:t xml:space="preserve">4.947</m:t>
              </m:r>
            </m:e>
          </m:d>
          <m:r>
            <m:rPr>
              <m:sty m:val="p"/>
            </m:rPr>
            <w:rPr>
              <w:rFonts w:ascii="Cambria Math" w:hAnsi="Cambria Math"/>
            </w:rPr>
            <m:t xml:space="preserve">=</m:t>
          </m:r>
          <m:r>
            <m:rPr>
              <m:sty m:val="p"/>
            </m:rPr>
            <w:rPr>
              <w:rFonts w:ascii="Cambria Math" w:hAnsi="Cambria Math"/>
            </w:rPr>
            <m:t xml:space="preserve">7.363</m:t>
          </m:r>
          <m:r>
            <m:rPr>
              <m:sty m:val="p"/>
            </m:rPr>
            <w:rPr>
              <w:rFonts w:ascii="Cambria Math" w:hAnsi="Cambria Math"/>
            </w:rPr>
            <m:t xml:space="preserve"> kNm/m</m:t>
          </m:r>
        </m:oMath>
      </m:oMathPara>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Ed,B</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Ed,B</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7.363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0.0545</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Ed,B</m:t>
              </m:r>
            </m:sub>
          </m:sSub>
          <m:r>
            <m:rPr>
              <m:sty m:val="p"/>
            </m:rPr>
            <w:rPr>
              <w:rFonts w:ascii="Cambria Math" w:hAnsi="Cambria Math"/>
            </w:rPr>
            <m:t xml:space="preserve">=</m:t>
          </m:r>
          <m:r>
            <m:rPr>
              <m:sty m:val="p"/>
            </m:rPr>
            <w:rPr>
              <w:rFonts w:ascii="Cambria Math" w:hAnsi="Cambria Math"/>
            </w:rPr>
            <m:t xml:space="preserve">0.0545</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Ed,B</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0.0545</m:t>
                  </m:r>
                </m:e>
              </m:rad>
            </m:e>
          </m:d>
          <m:r>
            <m:rPr>
              <m:sty m:val="p"/>
            </m:rPr>
            <w:rPr>
              <w:rFonts w:ascii="Cambria Math" w:hAnsi="Cambria Math"/>
            </w:rPr>
            <m:t xml:space="preserve">=</m:t>
          </m:r>
          <m:r>
            <m:rPr>
              <m:sty m:val="p"/>
            </m:rPr>
            <w:rPr>
              <w:rFonts w:ascii="Cambria Math" w:hAnsi="Cambria Math"/>
            </w:rPr>
            <m:t xml:space="preserve">0.9719</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s,req,B</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Ed,B</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B</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7.363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0.9719</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193.6</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s,m​in,B</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B</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193.6</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0.00215</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prov,B</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r>
        <w:rPr>
          <w:b/>
          <w:i w:val="0"/>
        </w:rPr>
        <w:t>Support C (top reinforcement) - moment at the face of the support:</w:t>
      </w:r>
    </w:p>
    <w:p>
      <w:pPr>
        <w:keepNext/>
        <w:spacing w:after="0"/>
      </w:pPr>
      <w:r>
        <w:rPr>
          <w:i/>
        </w:rPr>
        <w:t>ΔM = V_Ed·t/2</w:t>
      </w:r>
    </w:p>
    <w:p>
      <w:pPr>
        <w:spacing w:after="80"/>
      </w:pPr>
      <m:oMathPara>
        <m:oMathParaPr>
          <m:jc m:val="left"/>
        </m:oMathParaPr>
        <m:oMath>
          <m:sSub>
            <m:e>
              <m:r>
                <m:rPr>
                  <m:sty m:val="p"/>
                </m:rPr>
                <w:rPr>
                  <w:rFonts w:ascii="Cambria Math" w:hAnsi="Cambria Math"/>
                </w:rPr>
                <m:t xml:space="preserve">ΔM</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Ed,C</m:t>
                  </m:r>
                </m:sub>
              </m:sSub>
              <m:r>
                <m:rPr>
                  <m:sty m:val="p"/>
                </m:rPr>
                <w:rPr>
                  <w:rFonts w:ascii="Cambria Math" w:hAnsi="Cambria Math"/>
                </w:rPr>
                <m:t xml:space="preserve">·</m:t>
              </m:r>
              <m:r>
                <w:rPr>
                  <w:rFonts w:ascii="Cambria Math" w:hAnsi="Cambria Math"/>
                </w:rPr>
                <m:t xml:space="preserve">t</m:t>
              </m:r>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19.84</m:t>
              </m:r>
              <m:r>
                <m:rPr>
                  <m:sty m:val="p"/>
                </m:rPr>
                <w:rPr>
                  <w:rFonts w:ascii="Cambria Math" w:hAnsi="Cambria Math"/>
                </w:rPr>
                <m:t xml:space="preserve">·</m:t>
              </m:r>
              <m:r>
                <m:rPr>
                  <m:sty m:val="p"/>
                </m:rPr>
                <w:rPr>
                  <w:rFonts w:ascii="Cambria Math" w:hAnsi="Cambria Math"/>
                </w:rPr>
                <m:t xml:space="preserve">0.25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2.48</m:t>
          </m:r>
          <m:r>
            <m:rPr>
              <m:sty m:val="p"/>
            </m:rPr>
            <w:rPr>
              <w:rFonts w:ascii="Cambria Math" w:hAnsi="Cambria Math"/>
            </w:rPr>
            <m:t xml:space="preserve"> kNm/m</m:t>
          </m:r>
        </m:oMath>
      </m:oMathPara>
    </w:p>
    <w:p>
      <w:pPr>
        <w:keepNext/>
        <w:spacing w:after="0"/>
      </w:pPr>
      <w:r>
        <w:rPr>
          <w:i/>
        </w:rPr>
        <w:t>Not less than 65 % of the fixed-end moment (EC2 5.3.2.2(4))</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Ed,C</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d>
                <m:dPr>
                  <m:begChr m:val="|"/>
                  <m:endChr m:val="|"/>
                </m:dPr>
                <m:e>
                  <m:sSub>
                    <m:e>
                      <m:r>
                        <m:rPr>
                          <m:sty m:val="p"/>
                        </m:rPr>
                        <w:rPr>
                          <w:rFonts w:ascii="Cambria Math" w:hAnsi="Cambria Math"/>
                        </w:rPr>
                        <m:t xml:space="preserve">minM</m:t>
                      </m:r>
                    </m:e>
                    <m:sub>
                      <m:r>
                        <m:rPr>
                          <m:sty m:val="p"/>
                        </m:rPr>
                        <w:rPr>
                          <w:rFonts w:ascii="Cambria Math" w:hAnsi="Cambria Math"/>
                        </w:rPr>
                        <m:t xml:space="preserve">C</m:t>
                      </m:r>
                    </m:sub>
                  </m:sSub>
                </m:e>
              </m:d>
              <m:r>
                <m:rPr>
                  <m:sty m:val="p"/>
                </m:rPr>
                <w:rPr>
                  <w:rFonts w:ascii="Cambria Math" w:hAnsi="Cambria Math"/>
                </w:rPr>
                <m:t xml:space="preserve">−</m:t>
              </m:r>
              <m:sSub>
                <m:e>
                  <m:r>
                    <m:rPr>
                      <m:sty m:val="p"/>
                    </m:rPr>
                    <w:rPr>
                      <w:rFonts w:ascii="Cambria Math" w:hAnsi="Cambria Math"/>
                    </w:rPr>
                    <m:t xml:space="preserve">ΔM</m:t>
                  </m:r>
                </m:e>
                <m:sub>
                  <m:r>
                    <m:rPr>
                      <m:sty m:val="p"/>
                    </m:rPr>
                    <w:rPr>
                      <w:rFonts w:ascii="Cambria Math" w:hAnsi="Cambria Math"/>
                    </w:rPr>
                    <m:t xml:space="preserve">Ed</m:t>
                  </m:r>
                </m:sub>
              </m:sSub>
            </m:e>
            <m:e>
              <m:r>
                <m:rPr>
                  <m:sty m:val="p"/>
                </m:rPr>
                <w:rPr>
                  <w:rFonts w:ascii="Cambria Math" w:hAnsi="Cambria Math"/>
                </w:rPr>
                <m:t xml:space="preserve">0.65·p·l²/12</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d>
                <m:dPr>
                  <m:begChr m:val="|"/>
                  <m:endChr m:val="|"/>
                </m:dPr>
                <m:e>
                  <m:r>
                    <m:rPr>
                      <m:sty m:val="p"/>
                    </m:rPr>
                    <w:rPr>
                      <w:rFonts w:ascii="Cambria Math" w:hAnsi="Cambria Math"/>
                    </w:rPr>
                    <m:t xml:space="preserve">-8.832</m:t>
                  </m:r>
                </m:e>
              </m:d>
              <m:r>
                <m:rPr>
                  <m:sty m:val="p"/>
                </m:rPr>
                <w:rPr>
                  <w:rFonts w:ascii="Cambria Math" w:hAnsi="Cambria Math"/>
                </w:rPr>
                <m:t xml:space="preserve">−</m:t>
              </m:r>
              <m:r>
                <m:rPr>
                  <m:sty m:val="p"/>
                </m:rPr>
                <w:rPr>
                  <w:rFonts w:ascii="Cambria Math" w:hAnsi="Cambria Math"/>
                </w:rPr>
                <m:t xml:space="preserve">2.48</m:t>
              </m:r>
            </m:e>
            <m:e>
              <m:r>
                <m:rPr>
                  <m:sty m:val="p"/>
                </m:rPr>
                <w:rPr>
                  <w:rFonts w:ascii="Cambria Math" w:hAnsi="Cambria Math"/>
                </w:rPr>
                <m:t xml:space="preserve">4.947</m:t>
              </m:r>
            </m:e>
          </m:d>
          <m:r>
            <m:rPr>
              <m:sty m:val="p"/>
            </m:rPr>
            <w:rPr>
              <w:rFonts w:ascii="Cambria Math" w:hAnsi="Cambria Math"/>
            </w:rPr>
            <m:t xml:space="preserve">=</m:t>
          </m:r>
          <m:r>
            <m:rPr>
              <m:sty m:val="p"/>
            </m:rPr>
            <w:rPr>
              <w:rFonts w:ascii="Cambria Math" w:hAnsi="Cambria Math"/>
            </w:rPr>
            <m:t xml:space="preserve">6.351</m:t>
          </m:r>
          <m:r>
            <m:rPr>
              <m:sty m:val="p"/>
            </m:rPr>
            <w:rPr>
              <w:rFonts w:ascii="Cambria Math" w:hAnsi="Cambria Math"/>
            </w:rPr>
            <m:t xml:space="preserve"> kNm/m</m:t>
          </m:r>
        </m:oMath>
      </m:oMathPara>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Ed,C</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Ed,C</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6.351</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0.047</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Ed,C</m:t>
              </m:r>
            </m:sub>
          </m:sSub>
          <m:r>
            <m:rPr>
              <m:sty m:val="p"/>
            </m:rPr>
            <w:rPr>
              <w:rFonts w:ascii="Cambria Math" w:hAnsi="Cambria Math"/>
            </w:rPr>
            <m:t xml:space="preserve">=</m:t>
          </m:r>
          <m:r>
            <m:rPr>
              <m:sty m:val="p"/>
            </m:rPr>
            <w:rPr>
              <w:rFonts w:ascii="Cambria Math" w:hAnsi="Cambria Math"/>
            </w:rPr>
            <m:t xml:space="preserve">0.047</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Ed,C</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0.047</m:t>
                  </m:r>
                </m:e>
              </m:rad>
            </m:e>
          </m:d>
          <m:r>
            <m:rPr>
              <m:sty m:val="p"/>
            </m:rPr>
            <w:rPr>
              <w:rFonts w:ascii="Cambria Math" w:hAnsi="Cambria Math"/>
            </w:rPr>
            <m:t xml:space="preserve">=</m:t>
          </m:r>
          <m:r>
            <m:rPr>
              <m:sty m:val="p"/>
            </m:rPr>
            <w:rPr>
              <w:rFonts w:ascii="Cambria Math" w:hAnsi="Cambria Math"/>
            </w:rPr>
            <m:t xml:space="preserve">0.9759</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s,req,C</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Ed,C</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C</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6.351</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0.9759</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166.3</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s,m​in,C</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C</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166.3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0.00185</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prov,C</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r>
        <w:rPr>
          <w:b/>
          <w:i w:val="0"/>
        </w:rPr>
        <w:t>Support D (top reinforcement) - moment at the face of the support:</w:t>
      </w:r>
    </w:p>
    <w:p>
      <w:pPr>
        <w:keepNext/>
        <w:spacing w:after="0"/>
      </w:pPr>
      <w:r>
        <w:rPr>
          <w:i/>
        </w:rPr>
        <w:t>ΔM = V_Ed·t/2</w:t>
      </w:r>
    </w:p>
    <w:p>
      <w:pPr>
        <w:spacing w:after="80"/>
      </w:pPr>
      <m:oMathPara>
        <m:oMathParaPr>
          <m:jc m:val="left"/>
        </m:oMathParaPr>
        <m:oMath>
          <m:sSub>
            <m:e>
              <m:r>
                <m:rPr>
                  <m:sty m:val="p"/>
                </m:rPr>
                <w:rPr>
                  <w:rFonts w:ascii="Cambria Math" w:hAnsi="Cambria Math"/>
                </w:rPr>
                <m:t xml:space="preserve">ΔM</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Ed,D</m:t>
                  </m:r>
                </m:sub>
              </m:sSub>
              <m:r>
                <m:rPr>
                  <m:sty m:val="p"/>
                </m:rPr>
                <w:rPr>
                  <w:rFonts w:ascii="Cambria Math" w:hAnsi="Cambria Math"/>
                </w:rPr>
                <m:t xml:space="preserve">·</m:t>
              </m:r>
              <m:r>
                <w:rPr>
                  <w:rFonts w:ascii="Cambria Math" w:hAnsi="Cambria Math"/>
                </w:rPr>
                <m:t xml:space="preserve">t</m:t>
              </m:r>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20.26</m:t>
              </m:r>
              <m:r>
                <m:rPr>
                  <m:sty m:val="p"/>
                </m:rPr>
                <w:rPr>
                  <w:rFonts w:ascii="Cambria Math" w:hAnsi="Cambria Math"/>
                </w:rPr>
                <m:t xml:space="preserve">·</m:t>
              </m:r>
              <m:r>
                <m:rPr>
                  <m:sty m:val="p"/>
                </m:rPr>
                <w:rPr>
                  <w:rFonts w:ascii="Cambria Math" w:hAnsi="Cambria Math"/>
                </w:rPr>
                <m:t xml:space="preserve">0.25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2.533</m:t>
          </m:r>
          <m:r>
            <m:rPr>
              <m:sty m:val="p"/>
            </m:rPr>
            <w:rPr>
              <w:rFonts w:ascii="Cambria Math" w:hAnsi="Cambria Math"/>
            </w:rPr>
            <m:t xml:space="preserve"> kNm/m</m:t>
          </m:r>
        </m:oMath>
      </m:oMathPara>
    </w:p>
    <w:p>
      <w:pPr>
        <w:keepNext/>
        <w:spacing w:after="0"/>
      </w:pPr>
      <w:r>
        <w:rPr>
          <w:i/>
        </w:rPr>
        <w:t>Not less than 65 % of the fixed-end moment (EC2 5.3.2.2(4))</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Ed,D</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d>
                <m:dPr>
                  <m:begChr m:val="|"/>
                  <m:endChr m:val="|"/>
                </m:dPr>
                <m:e>
                  <m:sSub>
                    <m:e>
                      <m:r>
                        <m:rPr>
                          <m:sty m:val="p"/>
                        </m:rPr>
                        <w:rPr>
                          <w:rFonts w:ascii="Cambria Math" w:hAnsi="Cambria Math"/>
                        </w:rPr>
                        <m:t xml:space="preserve">minM</m:t>
                      </m:r>
                    </m:e>
                    <m:sub>
                      <m:r>
                        <m:rPr>
                          <m:sty m:val="p"/>
                        </m:rPr>
                        <w:rPr>
                          <w:rFonts w:ascii="Cambria Math" w:hAnsi="Cambria Math"/>
                        </w:rPr>
                        <m:t xml:space="preserve">D</m:t>
                      </m:r>
                    </m:sub>
                  </m:sSub>
                </m:e>
              </m:d>
              <m:r>
                <m:rPr>
                  <m:sty m:val="p"/>
                </m:rPr>
                <w:rPr>
                  <w:rFonts w:ascii="Cambria Math" w:hAnsi="Cambria Math"/>
                </w:rPr>
                <m:t xml:space="preserve">−</m:t>
              </m:r>
              <m:sSub>
                <m:e>
                  <m:r>
                    <m:rPr>
                      <m:sty m:val="p"/>
                    </m:rPr>
                    <w:rPr>
                      <w:rFonts w:ascii="Cambria Math" w:hAnsi="Cambria Math"/>
                    </w:rPr>
                    <m:t xml:space="preserve">ΔM</m:t>
                  </m:r>
                </m:e>
                <m:sub>
                  <m:r>
                    <m:rPr>
                      <m:sty m:val="p"/>
                    </m:rPr>
                    <w:rPr>
                      <w:rFonts w:ascii="Cambria Math" w:hAnsi="Cambria Math"/>
                    </w:rPr>
                    <m:t xml:space="preserve">Ed</m:t>
                  </m:r>
                </m:sub>
              </m:sSub>
            </m:e>
            <m:e>
              <m:r>
                <m:rPr>
                  <m:sty m:val="p"/>
                </m:rPr>
                <w:rPr>
                  <w:rFonts w:ascii="Cambria Math" w:hAnsi="Cambria Math"/>
                </w:rPr>
                <m:t xml:space="preserve">0.65·p·l²/12</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d>
                <m:dPr>
                  <m:begChr m:val="|"/>
                  <m:endChr m:val="|"/>
                </m:dPr>
                <m:e>
                  <m:r>
                    <m:rPr>
                      <m:sty m:val="p"/>
                    </m:rPr>
                    <w:rPr>
                      <w:rFonts w:ascii="Cambria Math" w:hAnsi="Cambria Math"/>
                    </w:rPr>
                    <m:t xml:space="preserve">-9.386</m:t>
                  </m:r>
                </m:e>
              </m:d>
              <m:r>
                <m:rPr>
                  <m:sty m:val="p"/>
                </m:rPr>
                <w:rPr>
                  <w:rFonts w:ascii="Cambria Math" w:hAnsi="Cambria Math"/>
                </w:rPr>
                <m:t xml:space="preserve">−</m:t>
              </m:r>
              <m:r>
                <m:rPr>
                  <m:sty m:val="p"/>
                </m:rPr>
                <w:rPr>
                  <w:rFonts w:ascii="Cambria Math" w:hAnsi="Cambria Math"/>
                </w:rPr>
                <m:t xml:space="preserve">2.533</m:t>
              </m:r>
            </m:e>
            <m:e>
              <m:r>
                <m:rPr>
                  <m:sty m:val="p"/>
                </m:rPr>
                <w:rPr>
                  <w:rFonts w:ascii="Cambria Math" w:hAnsi="Cambria Math"/>
                </w:rPr>
                <m:t xml:space="preserve">4.947</m:t>
              </m:r>
            </m:e>
          </m:d>
          <m:r>
            <m:rPr>
              <m:sty m:val="p"/>
            </m:rPr>
            <w:rPr>
              <w:rFonts w:ascii="Cambria Math" w:hAnsi="Cambria Math"/>
            </w:rPr>
            <m:t xml:space="preserve">=</m:t>
          </m:r>
          <m:r>
            <m:rPr>
              <m:sty m:val="p"/>
            </m:rPr>
            <w:rPr>
              <w:rFonts w:ascii="Cambria Math" w:hAnsi="Cambria Math"/>
            </w:rPr>
            <m:t xml:space="preserve">6.853</m:t>
          </m:r>
          <m:r>
            <m:rPr>
              <m:sty m:val="p"/>
            </m:rPr>
            <w:rPr>
              <w:rFonts w:ascii="Cambria Math" w:hAnsi="Cambria Math"/>
            </w:rPr>
            <m:t xml:space="preserve"> kNm/m</m:t>
          </m:r>
        </m:oMath>
      </m:oMathPara>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Ed,D</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Ed,D</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6.853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0.0508</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Ed,D</m:t>
              </m:r>
            </m:sub>
          </m:sSub>
          <m:r>
            <m:rPr>
              <m:sty m:val="p"/>
            </m:rPr>
            <w:rPr>
              <w:rFonts w:ascii="Cambria Math" w:hAnsi="Cambria Math"/>
            </w:rPr>
            <m:t xml:space="preserve">=</m:t>
          </m:r>
          <m:r>
            <m:rPr>
              <m:sty m:val="p"/>
            </m:rPr>
            <w:rPr>
              <w:rFonts w:ascii="Cambria Math" w:hAnsi="Cambria Math"/>
            </w:rPr>
            <m:t xml:space="preserve">0.0508</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Ed,D</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0.0508</m:t>
                  </m:r>
                </m:e>
              </m:rad>
            </m:e>
          </m:d>
          <m:r>
            <m:rPr>
              <m:sty m:val="p"/>
            </m:rPr>
            <w:rPr>
              <w:rFonts w:ascii="Cambria Math" w:hAnsi="Cambria Math"/>
            </w:rPr>
            <m:t xml:space="preserve">=</m:t>
          </m:r>
          <m:r>
            <m:rPr>
              <m:sty m:val="p"/>
            </m:rPr>
            <w:rPr>
              <w:rFonts w:ascii="Cambria Math" w:hAnsi="Cambria Math"/>
            </w:rPr>
            <m:t xml:space="preserve">0.9739</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s,req,D</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Ed,D</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D</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6.853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0.9739</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179.8</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s,m​in,D</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D</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179.8</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prov,D</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pPr>
        <w:pStyle w:val="Heading2"/>
      </w:pPr>
      <w:r>
        <w:t>5. Design for shear</w:t>
      </w:r>
    </w:p>
    <w:p>
      <w:pPr>
        <w:keepNext/>
        <w:spacing w:after="0"/>
      </w:pPr>
      <w:r>
        <w:rPr>
          <w:i/>
        </w:rPr>
        <w:t>Size factor</w:t>
      </w:r>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w:rPr>
                          <w:rFonts w:ascii="Cambria Math" w:hAnsi="Cambria Math"/>
                        </w:rPr>
                        <m:t xml:space="preserve">d</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90</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2</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2</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0.495</m:t>
          </m:r>
          <m:r>
            <m:rPr>
              <m:sty m:val="p"/>
            </m:rPr>
            <w:rPr>
              <w:rFonts w:ascii="Cambria Math" w:hAnsi="Cambria Math"/>
            </w:rPr>
            <m:t xml:space="preserve"> N/mm²</m:t>
          </m:r>
        </m:oMath>
      </m:oMathPara>
    </w:p>
    <w:p>
      <w:pPr>
        <w:keepNext/>
        <w:spacing w:after="0"/>
      </w:pPr>
      <w:r>
        <w:rPr>
          <w:i/>
        </w:rPr>
        <w:t>Shear resistance without shear reinforcement (EC2 6.2.2)</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0.00279</m:t>
                  </m:r>
                  <m:r>
                    <m:rPr>
                      <m:sty m:val="p"/>
                    </m:rPr>
                    <w:rPr>
                      <w:rFonts w:ascii="Cambria Math" w:hAnsi="Cambria Math"/>
                    </w:rPr>
                    <m:t xml:space="preserve">·</m:t>
                  </m:r>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41.28</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0.495</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44.55</m:t>
          </m:r>
          <m:r>
            <m:rPr>
              <m:sty m:val="p"/>
            </m:rPr>
            <w:rPr>
              <w:rFonts w:ascii="Cambria Math" w:hAnsi="Cambria Math"/>
            </w:rPr>
            <m:t xml:space="preserve"> kN/m</m:t>
          </m:r>
        </m:oMath>
      </m:oMathPara>
    </w:p>
    <w:p>
      <w:r>
        <w:rPr>
          <w:b w:val="0"/>
          <w:i w:val="0"/>
        </w:rPr>
        <w:t>V_Rd,c = max(V_Rd,c ; V_Rd,c,min) = 44.55 kN/m</w:t>
      </w:r>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21.79</m:t>
          </m:r>
          <m:r>
            <m:rPr>
              <m:sty m:val="p"/>
            </m:rPr>
            <w:rPr>
              <w:rFonts w:ascii="Cambria Math" w:hAnsi="Cambria Math"/>
            </w:rPr>
            <m:t xml:space="preserve"> kN/m</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r>
            <m:rPr>
              <m:sty m:val="p"/>
            </m:rPr>
            <w:rPr>
              <w:rFonts w:ascii="Cambria Math" w:hAnsi="Cambria Math"/>
            </w:rPr>
            <m:t xml:space="preserve">44.55</m:t>
          </m:r>
          <m:r>
            <m:rPr>
              <m:sty m:val="p"/>
            </m:rPr>
            <w:rPr>
              <w:rFonts w:ascii="Cambria Math" w:hAnsi="Cambria Math"/>
            </w:rPr>
            <m:t xml:space="preserve"> kN/m</m:t>
          </m:r>
        </m:oMath>
      </m:oMathPara>
    </w:p>
    <w:p>
      <w:r>
        <w:rPr>
          <w:b/>
          <w:color w:val="1B7F3B"/>
        </w:rPr>
        <w:t>✔ No shear reinforcement is required</w:t>
      </w:r>
    </w:p>
    <w:p>
      <w:pPr>
        <w:pStyle w:val="Heading2"/>
      </w:pPr>
      <w:r>
        <w:t>6. Control of deflection (EC2 7.4.2)</w:t>
      </w:r>
    </w:p>
    <w:p>
      <w:r>
        <w:rPr>
          <w:b w:val="0"/>
          <w:i w:val="0"/>
        </w:rPr>
        <w:t>End span of a continuous slab: K = 1.3</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0</m:t>
              </m:r>
            </m:sub>
          </m:sSub>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
            <m:rPr>
              <m:sty m:val="p"/>
            </m:rPr>
            <w:rPr>
              <w:rFonts w:ascii="Cambria Math" w:hAnsi="Cambria Math"/>
            </w:rPr>
            <m:t xml:space="preserve">0.005</m:t>
          </m:r>
        </m:oMath>
      </m:oMathPara>
    </w:p>
    <w:p>
      <w:pPr>
        <w:keepNext/>
        <w:spacing w:after="0"/>
      </w:pPr>
      <w:r>
        <w:rPr>
          <w:i/>
        </w:rPr>
        <w:t>Basic span/depth ratio, ρ ≤ ρ_0 (EC2 7.16a)</w:t>
      </w:r>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p>
                <m:e>
                  <m:d>
                    <m:dPr>
                      <m:begChr m:val="("/>
                      <m:endChr m:val=")"/>
                    </m:dPr>
                    <m:e>
                      <m:f>
                        <m:num>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1.3</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0.005</m:t>
                  </m:r>
                </m:num>
                <m:den>
                  <m:r>
                    <m:rPr>
                      <m:sty m:val="p"/>
                    </m:rPr>
                    <w:rPr>
                      <w:rFonts w:ascii="Cambria Math" w:hAnsi="Cambria Math"/>
                    </w:rPr>
                    <m:t xml:space="preserve">0.00229</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sSup>
                <m:e>
                  <m:d>
                    <m:dPr>
                      <m:begChr m:val="("/>
                      <m:endChr m:val=")"/>
                    </m:dPr>
                    <m:e>
                      <m:f>
                        <m:num>
                          <m:r>
                            <m:rPr>
                              <m:sty m:val="p"/>
                            </m:rPr>
                            <w:rPr>
                              <w:rFonts w:ascii="Cambria Math" w:hAnsi="Cambria Math"/>
                            </w:rPr>
                            <m:t xml:space="preserve">0.005</m:t>
                          </m:r>
                        </m:num>
                        <m:den>
                          <m:r>
                            <m:rPr>
                              <m:sty m:val="p"/>
                            </m:rPr>
                            <w:rPr>
                              <w:rFonts w:ascii="Cambria Math" w:hAnsi="Cambria Math"/>
                            </w:rPr>
                            <m:t xml:space="preserve">0.00229</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r>
            <m:rPr>
              <m:sty m:val="p"/>
            </m:rPr>
            <w:rPr>
              <w:rFonts w:ascii="Cambria Math" w:hAnsi="Cambria Math"/>
            </w:rPr>
            <m:t xml:space="preserve">=</m:t>
          </m:r>
          <m:r>
            <m:rPr>
              <m:sty m:val="p"/>
            </m:rPr>
            <w:rPr>
              <w:rFonts w:ascii="Cambria Math" w:hAnsi="Cambria Math"/>
            </w:rPr>
            <m:t xml:space="preserve">62.17</m:t>
          </m:r>
        </m:oMath>
      </m:oMathPara>
    </w:p>
    <w:p>
      <w:pPr>
        <w:keepNext/>
        <w:spacing w:after="0"/>
      </w:pPr>
      <w:r>
        <w:rPr>
          <w:i/>
        </w:rPr>
        <w:t>Steel stress under the quasi-permanent load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s</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e>
                  </m:d>
                </m:num>
                <m:den>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s,req</m:t>
                  </m:r>
                </m:sub>
              </m:sSub>
            </m:num>
            <m:den>
              <m:sSub>
                <m:e>
                  <m:r>
                    <w:rPr>
                      <w:rFonts w:ascii="Cambria Math" w:hAnsi="Cambria Math"/>
                    </w:rPr>
                    <m:t xml:space="preserve">A</m:t>
                  </m:r>
                </m:e>
                <m:sub>
                  <m:r>
                    <m:rPr>
                      <m:sty m:val="p"/>
                    </m:rPr>
                    <w:rPr>
                      <w:rFonts w:ascii="Cambria Math" w:hAnsi="Cambria Math"/>
                    </w:rPr>
                    <m:t xml:space="preserve">s,prov</m:t>
                  </m:r>
                </m:sub>
              </m:sSub>
            </m:den>
          </m:f>
          <m:r>
            <m:rPr>
              <m:sty m:val="p"/>
            </m:rPr>
            <w:rPr>
              <w:rFonts w:ascii="Cambria Math" w:hAnsi="Cambria Math"/>
            </w:rPr>
            <m:t xml:space="preserve">=</m:t>
          </m:r>
          <m:f>
            <m:num>
              <m:f>
                <m:num>
                  <m:r>
                    <m:rPr>
                      <m:sty m:val="p"/>
                    </m:rPr>
                    <w:rPr>
                      <w:rFonts w:ascii="Cambria Math" w:hAnsi="Cambria Math"/>
                    </w:rPr>
                    <m:t xml:space="preserve">434.8</m:t>
                  </m:r>
                  <m:r>
                    <m:rPr>
                      <m:sty m:val="p"/>
                    </m:rPr>
                    <w:rPr>
                      <w:rFonts w:ascii="Cambria Math" w:hAnsi="Cambria Math"/>
                    </w:rPr>
                    <m:t xml:space="preserve">·</m:t>
                  </m:r>
                  <m:d>
                    <m:dPr>
                      <m:begChr m:val="("/>
                      <m:endChr m:val=")"/>
                    </m:dPr>
                    <m:e>
                      <m:r>
                        <m:rPr>
                          <m:sty m:val="p"/>
                        </m:rPr>
                        <w:rPr>
                          <w:rFonts w:ascii="Cambria Math" w:hAnsi="Cambria Math"/>
                        </w:rPr>
                        <m:t xml:space="preserve">4.46</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5.6</m:t>
                      </m:r>
                    </m:e>
                  </m:d>
                </m:num>
                <m:den>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8.4</m:t>
                  </m:r>
                </m:den>
              </m:f>
              <m:r>
                <m:rPr>
                  <m:sty m:val="p"/>
                </m:rPr>
                <w:rPr>
                  <w:rFonts w:ascii="Cambria Math" w:hAnsi="Cambria Math"/>
                </w:rPr>
                <m:t xml:space="preserve">·</m:t>
              </m:r>
              <m:r>
                <m:rPr>
                  <m:sty m:val="p"/>
                </m:rPr>
                <w:rPr>
                  <w:rFonts w:ascii="Cambria Math" w:hAnsi="Cambria Math"/>
                </w:rPr>
                <m:t xml:space="preserve">206.5</m:t>
              </m:r>
            </m:num>
            <m:den>
              <m:r>
                <m:rPr>
                  <m:sty m:val="p"/>
                </m:rPr>
                <w:rPr>
                  <w:rFonts w:ascii="Cambria Math" w:hAnsi="Cambria Math"/>
                </w:rPr>
                <m:t xml:space="preserve">251.3</m:t>
              </m:r>
            </m:den>
          </m:f>
          <m:r>
            <m:rPr>
              <m:sty m:val="p"/>
            </m:rPr>
            <w:rPr>
              <w:rFonts w:ascii="Cambria Math" w:hAnsi="Cambria Math"/>
            </w:rPr>
            <m:t xml:space="preserve">=</m:t>
          </m:r>
          <m:r>
            <m:rPr>
              <m:sty m:val="p"/>
            </m:rPr>
            <w:rPr>
              <w:rFonts w:ascii="Cambria Math" w:hAnsi="Cambria Math"/>
            </w:rPr>
            <m:t xml:space="preserve">152.1</m:t>
          </m:r>
          <m:r>
            <m:rPr>
              <m:sty m:val="p"/>
            </m:rPr>
            <w:rPr>
              <w:rFonts w:ascii="Cambria Math" w:hAnsi="Cambria Math"/>
            </w:rPr>
            <m:t xml:space="preserve"> N/mm²</m:t>
          </m:r>
        </m:oMath>
      </m:oMathPara>
    </w:p>
    <w:p>
      <w:pPr>
        <w:keepNext/>
        <w:spacing w:after="0"/>
      </w:pPr>
      <w:r>
        <w:rPr>
          <w:i/>
        </w:rPr>
        <w:t>Correction factor 310/σ_s (≤ 1.5)</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sSub>
                    <m:e>
                      <m:r>
                        <w:rPr>
                          <w:rFonts w:ascii="Cambria Math" w:hAnsi="Cambria Math"/>
                        </w:rPr>
                        <m:t xml:space="preserve">σ</m:t>
                      </m:r>
                    </m:e>
                    <m:sub>
                      <m:r>
                        <m:rPr>
                          <m:sty m:val="p"/>
                        </m:rPr>
                        <w:rPr>
                          <w:rFonts w:ascii="Cambria Math" w:hAnsi="Cambria Math"/>
                        </w:rPr>
                        <m:t xml:space="preserve">s</m:t>
                      </m:r>
                    </m:sub>
                  </m:sSub>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r>
                    <m:rPr>
                      <m:sty m:val="p"/>
                    </m:rPr>
                    <w:rPr>
                      <w:rFonts w:ascii="Cambria Math" w:hAnsi="Cambria Math"/>
                    </w:rPr>
                    <m:t xml:space="preserve">152.1</m:t>
                  </m:r>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1.5</m:t>
          </m:r>
        </m:oMath>
      </m:oMathPara>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62.17</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93.25</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2452</m:t>
              </m:r>
            </m:num>
            <m:den>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27.24</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r>
            <m:rPr>
              <m:sty m:val="p"/>
            </m:rPr>
            <w:rPr>
              <w:rFonts w:ascii="Cambria Math" w:hAnsi="Cambria Math"/>
            </w:rPr>
            <m:t xml:space="preserve">27.24</m:t>
          </m:r>
          <m:r>
            <m:rPr>
              <m:sty m:val="p"/>
            </m:rPr>
            <w:rPr>
              <w:rFonts w:ascii="Cambria Math" w:hAnsi="Cambria Math"/>
            </w:rPr>
            <m:t xml:space="preserve"> ≤ </m:t>
          </m:r>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93.25</m:t>
          </m:r>
        </m:oMath>
      </m:oMathPara>
    </w:p>
    <w:p>
      <w:r>
        <w:rPr>
          <w:b/>
          <w:color w:val="1B7F3B"/>
        </w:rPr>
        <w:t>✔ Deflection need not be calculated (l/d check satisfied)</w:t>
      </w:r>
    </w:p>
    <w:p>
      <w:pPr>
        <w:pStyle w:val="Heading2"/>
      </w:pPr>
      <w:r>
        <w:t>7. Detailing</w:t>
      </w:r>
    </w:p>
    <w:p>
      <w:r>
        <w:rPr>
          <w:b/>
          <w:i w:val="0"/>
        </w:rPr>
        <w:t>Detailing of the reinforcement (EC2 9.3.1):</w:t>
      </w:r>
    </w:p>
    <w:p>
      <w:pPr>
        <w:pStyle w:val="ListBullet"/>
      </w:pPr>
      <w:r>
        <w:t>Distribution (secondary) reinforcement: A_s,dist ≥ max(0.20·A_s; 3Φ8/m) = 150.8 mm²/m → Φ6/17.5 cm</w:t>
      </w:r>
    </w:p>
    <w:p>
      <w:pPr>
        <w:pStyle w:val="ListBullet"/>
      </w:pPr>
      <w:r>
        <w:t>Spacing of main bars ≤ min(2·h_f; 250 mm) = 240 mm (adopted 200 mm); distribution bars ≤ min(3·h_f; 400 mm).</w:t>
      </w:r>
    </w:p>
    <w:p>
      <w:pPr>
        <w:pStyle w:val="ListBullet"/>
      </w:pPr>
      <w:r>
        <w:t>Top reinforcement at end supports (monolithic connection): A_s3 ≥ max(0.25·A_s,span; A_s,min; 5Φ8/m), length 0.2·l_min from the face of the support + l_bd.</w:t>
      </w:r>
    </w:p>
    <w:p>
      <w:pPr>
        <w:pStyle w:val="ListBullet"/>
      </w:pPr>
      <w:r>
        <w:t>Bottom bars are anchored at end supports with l_bd and lapped over interior supports; top bars over interior supports extend 0.3·l_min beyond the face of the support.</w:t>
      </w:r>
    </w:p>
    <w:p>
      <w:pPr>
        <w:keepNext/>
      </w:pPr>
      <w:r>
        <w:rPr>
          <w:b/>
          <w:i w:val="0"/>
          <w:sz w:val="19"/>
        </w:rPr>
        <w:t>Table 4. Reinforcement of the continuous slab</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b/>
                <w:sz w:val="18"/>
              </w:rPr>
              <w:t>Section</w:t>
            </w:r>
          </w:p>
        </w:tc>
        <w:tc>
          <w:tcPr>
            <w:tcW w:type="dxa" w:w="1928"/>
          </w:tcPr>
          <w:p>
            <w:r/>
            <w:r>
              <w:rPr>
                <w:b/>
                <w:sz w:val="18"/>
              </w:rPr>
              <w:t>M_Ed [kNm/m]</w:t>
            </w:r>
          </w:p>
        </w:tc>
        <w:tc>
          <w:tcPr>
            <w:tcW w:type="dxa" w:w="1928"/>
          </w:tcPr>
          <w:p>
            <w:r/>
            <w:r>
              <w:rPr>
                <w:b/>
                <w:sz w:val="18"/>
              </w:rPr>
              <w:t>A_s,req [mm²/m]</w:t>
            </w:r>
          </w:p>
        </w:tc>
        <w:tc>
          <w:tcPr>
            <w:tcW w:type="dxa" w:w="1928"/>
          </w:tcPr>
          <w:p>
            <w:r/>
            <w:r>
              <w:rPr>
                <w:b/>
                <w:sz w:val="18"/>
              </w:rPr>
              <w:t>Adopted reinforcement</w:t>
            </w:r>
          </w:p>
        </w:tc>
        <w:tc>
          <w:tcPr>
            <w:tcW w:type="dxa" w:w="1928"/>
          </w:tcPr>
          <w:p>
            <w:r/>
            <w:r>
              <w:rPr>
                <w:b/>
                <w:sz w:val="18"/>
              </w:rPr>
              <w:t>A_s,prov [mm²/m]</w:t>
            </w:r>
          </w:p>
        </w:tc>
      </w:tr>
      <w:tr>
        <w:tc>
          <w:tcPr>
            <w:tcW w:type="dxa" w:w="1928"/>
          </w:tcPr>
          <w:p>
            <w:r/>
            <w:r>
              <w:rPr>
                <w:sz w:val="18"/>
              </w:rPr>
              <w:t>Span 1</w:t>
            </w:r>
          </w:p>
        </w:tc>
        <w:tc>
          <w:tcPr>
            <w:tcW w:type="dxa" w:w="1928"/>
          </w:tcPr>
          <w:p>
            <w:r/>
            <w:r>
              <w:rPr>
                <w:sz w:val="18"/>
              </w:rPr>
              <w:t>7.84</w:t>
            </w:r>
          </w:p>
        </w:tc>
        <w:tc>
          <w:tcPr>
            <w:tcW w:type="dxa" w:w="1928"/>
          </w:tcPr>
          <w:p>
            <w:r/>
            <w:r>
              <w:rPr>
                <w:sz w:val="18"/>
              </w:rPr>
              <w:t>206.5</w:t>
            </w:r>
          </w:p>
        </w:tc>
        <w:tc>
          <w:tcPr>
            <w:tcW w:type="dxa" w:w="1928"/>
          </w:tcPr>
          <w:p>
            <w:r/>
            <w:r>
              <w:rPr>
                <w:sz w:val="18"/>
              </w:rPr>
              <w:t>5Φ8/20 cm</w:t>
            </w:r>
          </w:p>
        </w:tc>
        <w:tc>
          <w:tcPr>
            <w:tcW w:type="dxa" w:w="1928"/>
          </w:tcPr>
          <w:p>
            <w:r/>
            <w:r>
              <w:rPr>
                <w:sz w:val="18"/>
              </w:rPr>
              <w:t>251.3</w:t>
            </w:r>
          </w:p>
        </w:tc>
      </w:tr>
      <w:tr>
        <w:tc>
          <w:tcPr>
            <w:tcW w:type="dxa" w:w="1928"/>
          </w:tcPr>
          <w:p>
            <w:r/>
            <w:r>
              <w:rPr>
                <w:sz w:val="18"/>
              </w:rPr>
              <w:t>Span 2</w:t>
            </w:r>
          </w:p>
        </w:tc>
        <w:tc>
          <w:tcPr>
            <w:tcW w:type="dxa" w:w="1928"/>
          </w:tcPr>
          <w:p>
            <w:r/>
            <w:r>
              <w:rPr>
                <w:sz w:val="18"/>
              </w:rPr>
              <w:t>5.554</w:t>
            </w:r>
          </w:p>
        </w:tc>
        <w:tc>
          <w:tcPr>
            <w:tcW w:type="dxa" w:w="1928"/>
          </w:tcPr>
          <w:p>
            <w:r/>
            <w:r>
              <w:rPr>
                <w:sz w:val="18"/>
              </w:rPr>
              <w:t>145</w:t>
            </w:r>
          </w:p>
        </w:tc>
        <w:tc>
          <w:tcPr>
            <w:tcW w:type="dxa" w:w="1928"/>
          </w:tcPr>
          <w:p>
            <w:r/>
            <w:r>
              <w:rPr>
                <w:sz w:val="18"/>
              </w:rPr>
              <w:t>5Φ8/20 cm</w:t>
            </w:r>
          </w:p>
        </w:tc>
        <w:tc>
          <w:tcPr>
            <w:tcW w:type="dxa" w:w="1928"/>
          </w:tcPr>
          <w:p>
            <w:r/>
            <w:r>
              <w:rPr>
                <w:sz w:val="18"/>
              </w:rPr>
              <w:t>251.3</w:t>
            </w:r>
          </w:p>
        </w:tc>
      </w:tr>
      <w:tr>
        <w:tc>
          <w:tcPr>
            <w:tcW w:type="dxa" w:w="1928"/>
          </w:tcPr>
          <w:p>
            <w:r/>
            <w:r>
              <w:rPr>
                <w:sz w:val="18"/>
              </w:rPr>
              <w:t>Span 3</w:t>
            </w:r>
          </w:p>
        </w:tc>
        <w:tc>
          <w:tcPr>
            <w:tcW w:type="dxa" w:w="1928"/>
          </w:tcPr>
          <w:p>
            <w:r/>
            <w:r>
              <w:rPr>
                <w:sz w:val="18"/>
              </w:rPr>
              <w:t>6.094</w:t>
            </w:r>
          </w:p>
        </w:tc>
        <w:tc>
          <w:tcPr>
            <w:tcW w:type="dxa" w:w="1928"/>
          </w:tcPr>
          <w:p>
            <w:r/>
            <w:r>
              <w:rPr>
                <w:sz w:val="18"/>
              </w:rPr>
              <w:t>159.4</w:t>
            </w:r>
          </w:p>
        </w:tc>
        <w:tc>
          <w:tcPr>
            <w:tcW w:type="dxa" w:w="1928"/>
          </w:tcPr>
          <w:p>
            <w:r/>
            <w:r>
              <w:rPr>
                <w:sz w:val="18"/>
              </w:rPr>
              <w:t>5Φ8/20 cm</w:t>
            </w:r>
          </w:p>
        </w:tc>
        <w:tc>
          <w:tcPr>
            <w:tcW w:type="dxa" w:w="1928"/>
          </w:tcPr>
          <w:p>
            <w:r/>
            <w:r>
              <w:rPr>
                <w:sz w:val="18"/>
              </w:rPr>
              <w:t>251.3</w:t>
            </w:r>
          </w:p>
        </w:tc>
      </w:tr>
      <w:tr>
        <w:tc>
          <w:tcPr>
            <w:tcW w:type="dxa" w:w="1928"/>
          </w:tcPr>
          <w:p>
            <w:r/>
            <w:r>
              <w:rPr>
                <w:sz w:val="18"/>
              </w:rPr>
              <w:t>Support B</w:t>
            </w:r>
          </w:p>
        </w:tc>
        <w:tc>
          <w:tcPr>
            <w:tcW w:type="dxa" w:w="1928"/>
          </w:tcPr>
          <w:p>
            <w:r/>
            <w:r>
              <w:rPr>
                <w:sz w:val="18"/>
              </w:rPr>
              <w:t>10.09</w:t>
            </w:r>
          </w:p>
        </w:tc>
        <w:tc>
          <w:tcPr>
            <w:tcW w:type="dxa" w:w="1928"/>
          </w:tcPr>
          <w:p>
            <w:r/>
            <w:r>
              <w:rPr>
                <w:sz w:val="18"/>
              </w:rPr>
              <w:t>193.6</w:t>
            </w:r>
          </w:p>
        </w:tc>
        <w:tc>
          <w:tcPr>
            <w:tcW w:type="dxa" w:w="1928"/>
          </w:tcPr>
          <w:p>
            <w:r/>
            <w:r>
              <w:rPr>
                <w:sz w:val="18"/>
              </w:rPr>
              <w:t>5Φ8/20 cm</w:t>
            </w:r>
          </w:p>
        </w:tc>
        <w:tc>
          <w:tcPr>
            <w:tcW w:type="dxa" w:w="1928"/>
          </w:tcPr>
          <w:p>
            <w:r/>
            <w:r>
              <w:rPr>
                <w:sz w:val="18"/>
              </w:rPr>
              <w:t>251.3</w:t>
            </w:r>
          </w:p>
        </w:tc>
      </w:tr>
      <w:tr>
        <w:tc>
          <w:tcPr>
            <w:tcW w:type="dxa" w:w="1928"/>
          </w:tcPr>
          <w:p>
            <w:r/>
            <w:r>
              <w:rPr>
                <w:sz w:val="18"/>
              </w:rPr>
              <w:t>Support C</w:t>
            </w:r>
          </w:p>
        </w:tc>
        <w:tc>
          <w:tcPr>
            <w:tcW w:type="dxa" w:w="1928"/>
          </w:tcPr>
          <w:p>
            <w:r/>
            <w:r>
              <w:rPr>
                <w:sz w:val="18"/>
              </w:rPr>
              <w:t>8.832</w:t>
            </w:r>
          </w:p>
        </w:tc>
        <w:tc>
          <w:tcPr>
            <w:tcW w:type="dxa" w:w="1928"/>
          </w:tcPr>
          <w:p>
            <w:r/>
            <w:r>
              <w:rPr>
                <w:sz w:val="18"/>
              </w:rPr>
              <w:t>166.3</w:t>
            </w:r>
          </w:p>
        </w:tc>
        <w:tc>
          <w:tcPr>
            <w:tcW w:type="dxa" w:w="1928"/>
          </w:tcPr>
          <w:p>
            <w:r/>
            <w:r>
              <w:rPr>
                <w:sz w:val="18"/>
              </w:rPr>
              <w:t>5Φ8/20 cm</w:t>
            </w:r>
          </w:p>
        </w:tc>
        <w:tc>
          <w:tcPr>
            <w:tcW w:type="dxa" w:w="1928"/>
          </w:tcPr>
          <w:p>
            <w:r/>
            <w:r>
              <w:rPr>
                <w:sz w:val="18"/>
              </w:rPr>
              <w:t>251.3</w:t>
            </w:r>
          </w:p>
        </w:tc>
      </w:tr>
      <w:tr>
        <w:tc>
          <w:tcPr>
            <w:tcW w:type="dxa" w:w="1928"/>
          </w:tcPr>
          <w:p>
            <w:r/>
            <w:r>
              <w:rPr>
                <w:sz w:val="18"/>
              </w:rPr>
              <w:t>Support D</w:t>
            </w:r>
          </w:p>
        </w:tc>
        <w:tc>
          <w:tcPr>
            <w:tcW w:type="dxa" w:w="1928"/>
          </w:tcPr>
          <w:p>
            <w:r/>
            <w:r>
              <w:rPr>
                <w:sz w:val="18"/>
              </w:rPr>
              <w:t>9.386</w:t>
            </w:r>
          </w:p>
        </w:tc>
        <w:tc>
          <w:tcPr>
            <w:tcW w:type="dxa" w:w="1928"/>
          </w:tcPr>
          <w:p>
            <w:r/>
            <w:r>
              <w:rPr>
                <w:sz w:val="18"/>
              </w:rPr>
              <w:t>179.8</w:t>
            </w:r>
          </w:p>
        </w:tc>
        <w:tc>
          <w:tcPr>
            <w:tcW w:type="dxa" w:w="1928"/>
          </w:tcPr>
          <w:p>
            <w:r/>
            <w:r>
              <w:rPr>
                <w:sz w:val="18"/>
              </w:rPr>
              <w:t>5Φ8/20 cm</w:t>
            </w:r>
          </w:p>
        </w:tc>
        <w:tc>
          <w:tcPr>
            <w:tcW w:type="dxa" w:w="1928"/>
          </w:tcPr>
          <w:p>
            <w:r/>
            <w:r>
              <w:rPr>
                <w:sz w:val="18"/>
              </w:rPr>
              <w:t>251.3</w:t>
            </w:r>
          </w:p>
        </w:tc>
      </w:tr>
    </w:tbl>
    <w:p/>
    <w:p>
      <w:pPr>
        <w:pStyle w:val="Heading2"/>
      </w:pPr>
      <w:r>
        <w:t>8. Reinforcement with welded wire meshes</w:t>
      </w:r>
    </w:p>
    <w:p>
      <w:r>
        <w:rPr>
          <w:b w:val="0"/>
          <w:i w:val="0"/>
        </w:rPr>
        <w:t>The slabs are reinforced with welded wire meshes of type R (main bars in the long direction of the sheet, standard sheet 5 × 2.15 m), main bars parallel to the span. Bottom meshes are placed in every panel and run into the beams up to the far face minus the cover; top meshes are strips over the beams (0.3·l beyond the face of the beam) and at the edges. Laps of the transverse bars ≥ 150 mm.</w:t>
      </w:r>
    </w:p>
    <w:p>
      <w:pPr>
        <w:keepNext/>
      </w:pPr>
      <w:r>
        <w:rPr>
          <w:b/>
          <w:i w:val="0"/>
          <w:sz w:val="19"/>
        </w:rPr>
        <w:t>Table 5. Welded wire meshes (R-type)</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b/>
                <w:sz w:val="18"/>
              </w:rPr>
              <w:t>Mesh</w:t>
            </w:r>
          </w:p>
        </w:tc>
        <w:tc>
          <w:tcPr>
            <w:tcW w:type="dxa" w:w="1928"/>
          </w:tcPr>
          <w:p>
            <w:r/>
            <w:r>
              <w:rPr>
                <w:b/>
                <w:sz w:val="18"/>
              </w:rPr>
              <w:t>Main bars</w:t>
            </w:r>
          </w:p>
        </w:tc>
        <w:tc>
          <w:tcPr>
            <w:tcW w:type="dxa" w:w="1928"/>
          </w:tcPr>
          <w:p>
            <w:r/>
            <w:r>
              <w:rPr>
                <w:b/>
                <w:sz w:val="18"/>
              </w:rPr>
              <w:t>Transverse bars</w:t>
            </w:r>
          </w:p>
        </w:tc>
        <w:tc>
          <w:tcPr>
            <w:tcW w:type="dxa" w:w="1928"/>
          </w:tcPr>
          <w:p>
            <w:r/>
            <w:r>
              <w:rPr>
                <w:b/>
                <w:sz w:val="18"/>
              </w:rPr>
              <w:t>A_s [mm²/m]</w:t>
            </w:r>
          </w:p>
        </w:tc>
        <w:tc>
          <w:tcPr>
            <w:tcW w:type="dxa" w:w="1928"/>
          </w:tcPr>
          <w:p>
            <w:r/>
            <w:r>
              <w:rPr>
                <w:b/>
                <w:sz w:val="18"/>
              </w:rPr>
              <w:t>A_s,tr [mm²/m]</w:t>
            </w:r>
          </w:p>
        </w:tc>
      </w:tr>
      <w:tr>
        <w:tc>
          <w:tcPr>
            <w:tcW w:type="dxa" w:w="1928"/>
          </w:tcPr>
          <w:p>
            <w:r/>
            <w:r>
              <w:rPr>
                <w:sz w:val="18"/>
              </w:rPr>
              <w:t>R131</w:t>
            </w:r>
          </w:p>
        </w:tc>
        <w:tc>
          <w:tcPr>
            <w:tcW w:type="dxa" w:w="1928"/>
          </w:tcPr>
          <w:p>
            <w:r/>
            <w:r>
              <w:rPr>
                <w:sz w:val="18"/>
              </w:rPr>
              <w:t>Φ5/15 cm</w:t>
            </w:r>
          </w:p>
        </w:tc>
        <w:tc>
          <w:tcPr>
            <w:tcW w:type="dxa" w:w="1928"/>
          </w:tcPr>
          <w:p>
            <w:r/>
            <w:r>
              <w:rPr>
                <w:sz w:val="18"/>
              </w:rPr>
              <w:t>Φ4.2/25 cm</w:t>
            </w:r>
          </w:p>
        </w:tc>
        <w:tc>
          <w:tcPr>
            <w:tcW w:type="dxa" w:w="1928"/>
          </w:tcPr>
          <w:p>
            <w:r/>
            <w:r>
              <w:rPr>
                <w:sz w:val="18"/>
              </w:rPr>
              <w:t>130.9</w:t>
            </w:r>
          </w:p>
        </w:tc>
        <w:tc>
          <w:tcPr>
            <w:tcW w:type="dxa" w:w="1928"/>
          </w:tcPr>
          <w:p>
            <w:r/>
            <w:r>
              <w:rPr>
                <w:sz w:val="18"/>
              </w:rPr>
              <w:t>55.42</w:t>
            </w:r>
          </w:p>
        </w:tc>
      </w:tr>
      <w:tr>
        <w:tc>
          <w:tcPr>
            <w:tcW w:type="dxa" w:w="1928"/>
          </w:tcPr>
          <w:p>
            <w:r/>
            <w:r>
              <w:rPr>
                <w:sz w:val="18"/>
              </w:rPr>
              <w:t>R188</w:t>
            </w:r>
          </w:p>
        </w:tc>
        <w:tc>
          <w:tcPr>
            <w:tcW w:type="dxa" w:w="1928"/>
          </w:tcPr>
          <w:p>
            <w:r/>
            <w:r>
              <w:rPr>
                <w:sz w:val="18"/>
              </w:rPr>
              <w:t>Φ6/15 cm</w:t>
            </w:r>
          </w:p>
        </w:tc>
        <w:tc>
          <w:tcPr>
            <w:tcW w:type="dxa" w:w="1928"/>
          </w:tcPr>
          <w:p>
            <w:r/>
            <w:r>
              <w:rPr>
                <w:sz w:val="18"/>
              </w:rPr>
              <w:t>Φ4.2/25 cm</w:t>
            </w:r>
          </w:p>
        </w:tc>
        <w:tc>
          <w:tcPr>
            <w:tcW w:type="dxa" w:w="1928"/>
          </w:tcPr>
          <w:p>
            <w:r/>
            <w:r>
              <w:rPr>
                <w:sz w:val="18"/>
              </w:rPr>
              <w:t>188.5</w:t>
            </w:r>
          </w:p>
        </w:tc>
        <w:tc>
          <w:tcPr>
            <w:tcW w:type="dxa" w:w="1928"/>
          </w:tcPr>
          <w:p>
            <w:r/>
            <w:r>
              <w:rPr>
                <w:sz w:val="18"/>
              </w:rPr>
              <w:t>55.42</w:t>
            </w:r>
          </w:p>
        </w:tc>
      </w:tr>
      <w:tr>
        <w:tc>
          <w:tcPr>
            <w:tcW w:type="dxa" w:w="1928"/>
          </w:tcPr>
          <w:p>
            <w:r/>
            <w:r>
              <w:rPr>
                <w:sz w:val="18"/>
              </w:rPr>
              <w:t>R221</w:t>
            </w:r>
          </w:p>
        </w:tc>
        <w:tc>
          <w:tcPr>
            <w:tcW w:type="dxa" w:w="1928"/>
          </w:tcPr>
          <w:p>
            <w:r/>
            <w:r>
              <w:rPr>
                <w:sz w:val="18"/>
              </w:rPr>
              <w:t>Φ6.5/15 cm</w:t>
            </w:r>
          </w:p>
        </w:tc>
        <w:tc>
          <w:tcPr>
            <w:tcW w:type="dxa" w:w="1928"/>
          </w:tcPr>
          <w:p>
            <w:r/>
            <w:r>
              <w:rPr>
                <w:sz w:val="18"/>
              </w:rPr>
              <w:t>Φ4.5/25 cm</w:t>
            </w:r>
          </w:p>
        </w:tc>
        <w:tc>
          <w:tcPr>
            <w:tcW w:type="dxa" w:w="1928"/>
          </w:tcPr>
          <w:p>
            <w:r/>
            <w:r>
              <w:rPr>
                <w:sz w:val="18"/>
              </w:rPr>
              <w:t>221.2</w:t>
            </w:r>
          </w:p>
        </w:tc>
        <w:tc>
          <w:tcPr>
            <w:tcW w:type="dxa" w:w="1928"/>
          </w:tcPr>
          <w:p>
            <w:r/>
            <w:r>
              <w:rPr>
                <w:sz w:val="18"/>
              </w:rPr>
              <w:t>63.62</w:t>
            </w:r>
          </w:p>
        </w:tc>
      </w:tr>
      <w:tr>
        <w:tc>
          <w:tcPr>
            <w:tcW w:type="dxa" w:w="1928"/>
          </w:tcPr>
          <w:p>
            <w:r/>
            <w:r>
              <w:rPr>
                <w:sz w:val="18"/>
              </w:rPr>
              <w:t>R257</w:t>
            </w:r>
          </w:p>
        </w:tc>
        <w:tc>
          <w:tcPr>
            <w:tcW w:type="dxa" w:w="1928"/>
          </w:tcPr>
          <w:p>
            <w:r/>
            <w:r>
              <w:rPr>
                <w:sz w:val="18"/>
              </w:rPr>
              <w:t>Φ7/15 cm</w:t>
            </w:r>
          </w:p>
        </w:tc>
        <w:tc>
          <w:tcPr>
            <w:tcW w:type="dxa" w:w="1928"/>
          </w:tcPr>
          <w:p>
            <w:r/>
            <w:r>
              <w:rPr>
                <w:sz w:val="18"/>
              </w:rPr>
              <w:t>Φ4.5/25 cm</w:t>
            </w:r>
          </w:p>
        </w:tc>
        <w:tc>
          <w:tcPr>
            <w:tcW w:type="dxa" w:w="1928"/>
          </w:tcPr>
          <w:p>
            <w:r/>
            <w:r>
              <w:rPr>
                <w:sz w:val="18"/>
              </w:rPr>
              <w:t>256.6</w:t>
            </w:r>
          </w:p>
        </w:tc>
        <w:tc>
          <w:tcPr>
            <w:tcW w:type="dxa" w:w="1928"/>
          </w:tcPr>
          <w:p>
            <w:r/>
            <w:r>
              <w:rPr>
                <w:sz w:val="18"/>
              </w:rPr>
              <w:t>63.62</w:t>
            </w:r>
          </w:p>
        </w:tc>
      </w:tr>
      <w:tr>
        <w:tc>
          <w:tcPr>
            <w:tcW w:type="dxa" w:w="1928"/>
          </w:tcPr>
          <w:p>
            <w:r/>
            <w:r>
              <w:rPr>
                <w:sz w:val="18"/>
              </w:rPr>
              <w:t>R335</w:t>
            </w:r>
          </w:p>
        </w:tc>
        <w:tc>
          <w:tcPr>
            <w:tcW w:type="dxa" w:w="1928"/>
          </w:tcPr>
          <w:p>
            <w:r/>
            <w:r>
              <w:rPr>
                <w:sz w:val="18"/>
              </w:rPr>
              <w:t>Φ8/15 cm</w:t>
            </w:r>
          </w:p>
        </w:tc>
        <w:tc>
          <w:tcPr>
            <w:tcW w:type="dxa" w:w="1928"/>
          </w:tcPr>
          <w:p>
            <w:r/>
            <w:r>
              <w:rPr>
                <w:sz w:val="18"/>
              </w:rPr>
              <w:t>Φ5/25 cm</w:t>
            </w:r>
          </w:p>
        </w:tc>
        <w:tc>
          <w:tcPr>
            <w:tcW w:type="dxa" w:w="1928"/>
          </w:tcPr>
          <w:p>
            <w:r/>
            <w:r>
              <w:rPr>
                <w:sz w:val="18"/>
              </w:rPr>
              <w:t>335.1</w:t>
            </w:r>
          </w:p>
        </w:tc>
        <w:tc>
          <w:tcPr>
            <w:tcW w:type="dxa" w:w="1928"/>
          </w:tcPr>
          <w:p>
            <w:r/>
            <w:r>
              <w:rPr>
                <w:sz w:val="18"/>
              </w:rPr>
              <w:t>78.54</w:t>
            </w:r>
          </w:p>
        </w:tc>
      </w:tr>
      <w:tr>
        <w:tc>
          <w:tcPr>
            <w:tcW w:type="dxa" w:w="1928"/>
          </w:tcPr>
          <w:p>
            <w:r/>
            <w:r>
              <w:rPr>
                <w:sz w:val="18"/>
              </w:rPr>
              <w:t>R424</w:t>
            </w:r>
          </w:p>
        </w:tc>
        <w:tc>
          <w:tcPr>
            <w:tcW w:type="dxa" w:w="1928"/>
          </w:tcPr>
          <w:p>
            <w:r/>
            <w:r>
              <w:rPr>
                <w:sz w:val="18"/>
              </w:rPr>
              <w:t>Φ9/15 cm</w:t>
            </w:r>
          </w:p>
        </w:tc>
        <w:tc>
          <w:tcPr>
            <w:tcW w:type="dxa" w:w="1928"/>
          </w:tcPr>
          <w:p>
            <w:r/>
            <w:r>
              <w:rPr>
                <w:sz w:val="18"/>
              </w:rPr>
              <w:t>Φ5.5/25 cm</w:t>
            </w:r>
          </w:p>
        </w:tc>
        <w:tc>
          <w:tcPr>
            <w:tcW w:type="dxa" w:w="1928"/>
          </w:tcPr>
          <w:p>
            <w:r/>
            <w:r>
              <w:rPr>
                <w:sz w:val="18"/>
              </w:rPr>
              <w:t>424.1</w:t>
            </w:r>
          </w:p>
        </w:tc>
        <w:tc>
          <w:tcPr>
            <w:tcW w:type="dxa" w:w="1928"/>
          </w:tcPr>
          <w:p>
            <w:r/>
            <w:r>
              <w:rPr>
                <w:sz w:val="18"/>
              </w:rPr>
              <w:t>95.03</w:t>
            </w:r>
          </w:p>
        </w:tc>
      </w:tr>
      <w:tr>
        <w:tc>
          <w:tcPr>
            <w:tcW w:type="dxa" w:w="1928"/>
          </w:tcPr>
          <w:p>
            <w:r/>
            <w:r>
              <w:rPr>
                <w:sz w:val="18"/>
              </w:rPr>
              <w:t>R524</w:t>
            </w:r>
          </w:p>
        </w:tc>
        <w:tc>
          <w:tcPr>
            <w:tcW w:type="dxa" w:w="1928"/>
          </w:tcPr>
          <w:p>
            <w:r/>
            <w:r>
              <w:rPr>
                <w:sz w:val="18"/>
              </w:rPr>
              <w:t>Φ10/15 cm</w:t>
            </w:r>
          </w:p>
        </w:tc>
        <w:tc>
          <w:tcPr>
            <w:tcW w:type="dxa" w:w="1928"/>
          </w:tcPr>
          <w:p>
            <w:r/>
            <w:r>
              <w:rPr>
                <w:sz w:val="18"/>
              </w:rPr>
              <w:t>Φ6/25 cm</w:t>
            </w:r>
          </w:p>
        </w:tc>
        <w:tc>
          <w:tcPr>
            <w:tcW w:type="dxa" w:w="1928"/>
          </w:tcPr>
          <w:p>
            <w:r/>
            <w:r>
              <w:rPr>
                <w:sz w:val="18"/>
              </w:rPr>
              <w:t>523.6</w:t>
            </w:r>
          </w:p>
        </w:tc>
        <w:tc>
          <w:tcPr>
            <w:tcW w:type="dxa" w:w="1928"/>
          </w:tcPr>
          <w:p>
            <w:r/>
            <w:r>
              <w:rPr>
                <w:sz w:val="18"/>
              </w:rPr>
              <w:t>113.1</w:t>
            </w:r>
          </w:p>
        </w:tc>
      </w:tr>
    </w:tbl>
    <w:p/>
    <w:p>
      <w:pPr>
        <w:keepNext/>
      </w:pPr>
      <w:r>
        <w:rPr>
          <w:b/>
          <w:i w:val="0"/>
          <w:sz w:val="19"/>
        </w:rPr>
        <w:t>Table 6. Welded wire meshes of the continuous slab</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r/>
            <w:r>
              <w:rPr>
                <w:b/>
                <w:sz w:val="18"/>
              </w:rPr>
              <w:t>Section</w:t>
            </w:r>
          </w:p>
        </w:tc>
        <w:tc>
          <w:tcPr>
            <w:tcW w:type="dxa" w:w="2409"/>
          </w:tcPr>
          <w:p>
            <w:r/>
            <w:r>
              <w:rPr>
                <w:b/>
                <w:sz w:val="18"/>
              </w:rPr>
              <w:t>A_s,req [mm²/m]</w:t>
            </w:r>
          </w:p>
        </w:tc>
        <w:tc>
          <w:tcPr>
            <w:tcW w:type="dxa" w:w="2409"/>
          </w:tcPr>
          <w:p>
            <w:r/>
            <w:r>
              <w:rPr>
                <w:b/>
                <w:sz w:val="18"/>
              </w:rPr>
              <w:t>Adopted mesh</w:t>
            </w:r>
          </w:p>
        </w:tc>
        <w:tc>
          <w:tcPr>
            <w:tcW w:type="dxa" w:w="2409"/>
          </w:tcPr>
          <w:p>
            <w:r/>
            <w:r>
              <w:rPr>
                <w:b/>
                <w:sz w:val="18"/>
              </w:rPr>
              <w:t>A_s,prov [mm²/m]</w:t>
            </w:r>
          </w:p>
        </w:tc>
      </w:tr>
      <w:tr>
        <w:tc>
          <w:tcPr>
            <w:tcW w:type="dxa" w:w="2409"/>
          </w:tcPr>
          <w:p>
            <w:r/>
            <w:r>
              <w:rPr>
                <w:sz w:val="18"/>
              </w:rPr>
              <w:t>Span 1 (bottom)</w:t>
            </w:r>
          </w:p>
        </w:tc>
        <w:tc>
          <w:tcPr>
            <w:tcW w:type="dxa" w:w="2409"/>
          </w:tcPr>
          <w:p>
            <w:r/>
            <w:r>
              <w:rPr>
                <w:sz w:val="18"/>
              </w:rPr>
              <w:t>206.5</w:t>
            </w:r>
          </w:p>
        </w:tc>
        <w:tc>
          <w:tcPr>
            <w:tcW w:type="dxa" w:w="2409"/>
          </w:tcPr>
          <w:p>
            <w:r/>
            <w:r>
              <w:rPr>
                <w:sz w:val="18"/>
              </w:rPr>
              <w:t>R221</w:t>
            </w:r>
          </w:p>
        </w:tc>
        <w:tc>
          <w:tcPr>
            <w:tcW w:type="dxa" w:w="2409"/>
          </w:tcPr>
          <w:p>
            <w:r/>
            <w:r>
              <w:rPr>
                <w:sz w:val="18"/>
              </w:rPr>
              <w:t>221.2</w:t>
            </w:r>
          </w:p>
        </w:tc>
      </w:tr>
      <w:tr>
        <w:tc>
          <w:tcPr>
            <w:tcW w:type="dxa" w:w="2409"/>
          </w:tcPr>
          <w:p>
            <w:r/>
            <w:r>
              <w:rPr>
                <w:sz w:val="18"/>
              </w:rPr>
              <w:t>Span 2 (bottom)</w:t>
            </w:r>
          </w:p>
        </w:tc>
        <w:tc>
          <w:tcPr>
            <w:tcW w:type="dxa" w:w="2409"/>
          </w:tcPr>
          <w:p>
            <w:r/>
            <w:r>
              <w:rPr>
                <w:sz w:val="18"/>
              </w:rPr>
              <w:t>145</w:t>
            </w:r>
          </w:p>
        </w:tc>
        <w:tc>
          <w:tcPr>
            <w:tcW w:type="dxa" w:w="2409"/>
          </w:tcPr>
          <w:p>
            <w:r/>
            <w:r>
              <w:rPr>
                <w:sz w:val="18"/>
              </w:rPr>
              <w:t>R188</w:t>
            </w:r>
          </w:p>
        </w:tc>
        <w:tc>
          <w:tcPr>
            <w:tcW w:type="dxa" w:w="2409"/>
          </w:tcPr>
          <w:p>
            <w:r/>
            <w:r>
              <w:rPr>
                <w:sz w:val="18"/>
              </w:rPr>
              <w:t>188.5</w:t>
            </w:r>
          </w:p>
        </w:tc>
      </w:tr>
      <w:tr>
        <w:tc>
          <w:tcPr>
            <w:tcW w:type="dxa" w:w="2409"/>
          </w:tcPr>
          <w:p>
            <w:r/>
            <w:r>
              <w:rPr>
                <w:sz w:val="18"/>
              </w:rPr>
              <w:t>Span 3 (bottom)</w:t>
            </w:r>
          </w:p>
        </w:tc>
        <w:tc>
          <w:tcPr>
            <w:tcW w:type="dxa" w:w="2409"/>
          </w:tcPr>
          <w:p>
            <w:r/>
            <w:r>
              <w:rPr>
                <w:sz w:val="18"/>
              </w:rPr>
              <w:t>159.4</w:t>
            </w:r>
          </w:p>
        </w:tc>
        <w:tc>
          <w:tcPr>
            <w:tcW w:type="dxa" w:w="2409"/>
          </w:tcPr>
          <w:p>
            <w:r/>
            <w:r>
              <w:rPr>
                <w:sz w:val="18"/>
              </w:rPr>
              <w:t>R188</w:t>
            </w:r>
          </w:p>
        </w:tc>
        <w:tc>
          <w:tcPr>
            <w:tcW w:type="dxa" w:w="2409"/>
          </w:tcPr>
          <w:p>
            <w:r/>
            <w:r>
              <w:rPr>
                <w:sz w:val="18"/>
              </w:rPr>
              <w:t>188.5</w:t>
            </w:r>
          </w:p>
        </w:tc>
      </w:tr>
      <w:tr>
        <w:tc>
          <w:tcPr>
            <w:tcW w:type="dxa" w:w="2409"/>
          </w:tcPr>
          <w:p>
            <w:r/>
            <w:r>
              <w:rPr>
                <w:sz w:val="18"/>
              </w:rPr>
              <w:t>Support B (top)</w:t>
            </w:r>
          </w:p>
        </w:tc>
        <w:tc>
          <w:tcPr>
            <w:tcW w:type="dxa" w:w="2409"/>
          </w:tcPr>
          <w:p>
            <w:r/>
            <w:r>
              <w:rPr>
                <w:sz w:val="18"/>
              </w:rPr>
              <w:t>193.6</w:t>
            </w:r>
          </w:p>
        </w:tc>
        <w:tc>
          <w:tcPr>
            <w:tcW w:type="dxa" w:w="2409"/>
          </w:tcPr>
          <w:p>
            <w:r/>
            <w:r>
              <w:rPr>
                <w:sz w:val="18"/>
              </w:rPr>
              <w:t>R221</w:t>
            </w:r>
          </w:p>
        </w:tc>
        <w:tc>
          <w:tcPr>
            <w:tcW w:type="dxa" w:w="2409"/>
          </w:tcPr>
          <w:p>
            <w:r/>
            <w:r>
              <w:rPr>
                <w:sz w:val="18"/>
              </w:rPr>
              <w:t>221.2</w:t>
            </w:r>
          </w:p>
        </w:tc>
      </w:tr>
      <w:tr>
        <w:tc>
          <w:tcPr>
            <w:tcW w:type="dxa" w:w="2409"/>
          </w:tcPr>
          <w:p>
            <w:r/>
            <w:r>
              <w:rPr>
                <w:sz w:val="18"/>
              </w:rPr>
              <w:t>Support C (top)</w:t>
            </w:r>
          </w:p>
        </w:tc>
        <w:tc>
          <w:tcPr>
            <w:tcW w:type="dxa" w:w="2409"/>
          </w:tcPr>
          <w:p>
            <w:r/>
            <w:r>
              <w:rPr>
                <w:sz w:val="18"/>
              </w:rPr>
              <w:t>166.3</w:t>
            </w:r>
          </w:p>
        </w:tc>
        <w:tc>
          <w:tcPr>
            <w:tcW w:type="dxa" w:w="2409"/>
          </w:tcPr>
          <w:p>
            <w:r/>
            <w:r>
              <w:rPr>
                <w:sz w:val="18"/>
              </w:rPr>
              <w:t>R188</w:t>
            </w:r>
          </w:p>
        </w:tc>
        <w:tc>
          <w:tcPr>
            <w:tcW w:type="dxa" w:w="2409"/>
          </w:tcPr>
          <w:p>
            <w:r/>
            <w:r>
              <w:rPr>
                <w:sz w:val="18"/>
              </w:rPr>
              <w:t>188.5</w:t>
            </w:r>
          </w:p>
        </w:tc>
      </w:tr>
      <w:tr>
        <w:tc>
          <w:tcPr>
            <w:tcW w:type="dxa" w:w="2409"/>
          </w:tcPr>
          <w:p>
            <w:r/>
            <w:r>
              <w:rPr>
                <w:sz w:val="18"/>
              </w:rPr>
              <w:t>Support D (top)</w:t>
            </w:r>
          </w:p>
        </w:tc>
        <w:tc>
          <w:tcPr>
            <w:tcW w:type="dxa" w:w="2409"/>
          </w:tcPr>
          <w:p>
            <w:r/>
            <w:r>
              <w:rPr>
                <w:sz w:val="18"/>
              </w:rPr>
              <w:t>179.8</w:t>
            </w:r>
          </w:p>
        </w:tc>
        <w:tc>
          <w:tcPr>
            <w:tcW w:type="dxa" w:w="2409"/>
          </w:tcPr>
          <w:p>
            <w:r/>
            <w:r>
              <w:rPr>
                <w:sz w:val="18"/>
              </w:rPr>
              <w:t>R188</w:t>
            </w:r>
          </w:p>
        </w:tc>
        <w:tc>
          <w:tcPr>
            <w:tcW w:type="dxa" w:w="2409"/>
          </w:tcPr>
          <w:p>
            <w:r/>
            <w:r>
              <w:rPr>
                <w:sz w:val="18"/>
              </w:rPr>
              <w:t>188.5</w:t>
            </w:r>
          </w:p>
        </w:tc>
      </w:tr>
      <w:tr>
        <w:tc>
          <w:tcPr>
            <w:tcW w:type="dxa" w:w="2409"/>
          </w:tcPr>
          <w:p>
            <w:r/>
            <w:r>
              <w:rPr>
                <w:sz w:val="18"/>
              </w:rPr>
              <w:t>End supports A, E (top): max(0.25·A_s; A_s,min; 5Φ8/m)</w:t>
            </w:r>
          </w:p>
        </w:tc>
        <w:tc>
          <w:tcPr>
            <w:tcW w:type="dxa" w:w="2409"/>
          </w:tcPr>
          <w:p>
            <w:r/>
            <w:r>
              <w:rPr>
                <w:sz w:val="18"/>
              </w:rPr>
              <w:t>251.3</w:t>
            </w:r>
          </w:p>
        </w:tc>
        <w:tc>
          <w:tcPr>
            <w:tcW w:type="dxa" w:w="2409"/>
          </w:tcPr>
          <w:p>
            <w:r/>
            <w:r>
              <w:rPr>
                <w:sz w:val="18"/>
              </w:rPr>
              <w:t>R257</w:t>
            </w:r>
          </w:p>
        </w:tc>
        <w:tc>
          <w:tcPr>
            <w:tcW w:type="dxa" w:w="2409"/>
          </w:tcPr>
          <w:p>
            <w:r/>
            <w:r>
              <w:rPr>
                <w:sz w:val="18"/>
              </w:rPr>
              <w:t>256.6</w:t>
            </w:r>
          </w:p>
        </w:tc>
      </w:tr>
      <w:tr>
        <w:tc>
          <w:tcPr>
            <w:tcW w:type="dxa" w:w="2409"/>
          </w:tcPr>
          <w:p>
            <w:r/>
            <w:r>
              <w:rPr>
                <w:sz w:val="18"/>
              </w:rPr>
              <w:t>Edges on axes 1, 2, 3 (top, constructive 5Φ8/m)</w:t>
            </w:r>
          </w:p>
        </w:tc>
        <w:tc>
          <w:tcPr>
            <w:tcW w:type="dxa" w:w="2409"/>
          </w:tcPr>
          <w:p>
            <w:r/>
            <w:r>
              <w:rPr>
                <w:sz w:val="18"/>
              </w:rPr>
              <w:t>251.3</w:t>
            </w:r>
          </w:p>
        </w:tc>
        <w:tc>
          <w:tcPr>
            <w:tcW w:type="dxa" w:w="2409"/>
          </w:tcPr>
          <w:p>
            <w:r/>
            <w:r>
              <w:rPr>
                <w:sz w:val="18"/>
              </w:rPr>
              <w:t>R257</w:t>
            </w:r>
          </w:p>
        </w:tc>
        <w:tc>
          <w:tcPr>
            <w:tcW w:type="dxa" w:w="2409"/>
          </w:tcPr>
          <w:p>
            <w:r/>
            <w:r>
              <w:rPr>
                <w:sz w:val="18"/>
              </w:rPr>
              <w:t>256.6</w:t>
            </w:r>
          </w:p>
        </w:tc>
      </w:tr>
    </w:tbl>
    <w:p/>
    <w:p>
      <w:r>
        <w:rPr>
          <w:b w:val="0"/>
          <w:i/>
        </w:rPr>
        <w:t>Control of deflection with the mesh of the end span (R221):</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0</m:t>
              </m:r>
            </m:sub>
          </m:sSub>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
            <m:rPr>
              <m:sty m:val="p"/>
            </m:rPr>
            <w:rPr>
              <w:rFonts w:ascii="Cambria Math" w:hAnsi="Cambria Math"/>
            </w:rPr>
            <m:t xml:space="preserve">0.005</m:t>
          </m:r>
        </m:oMath>
      </m:oMathPara>
    </w:p>
    <w:p>
      <w:pPr>
        <w:keepNext/>
        <w:spacing w:after="0"/>
      </w:pPr>
      <w:r>
        <w:rPr>
          <w:i/>
        </w:rPr>
        <w:t>Basic span/depth ratio, ρ ≤ ρ_0 (EC2 7.16a)</w:t>
      </w:r>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p>
                <m:e>
                  <m:d>
                    <m:dPr>
                      <m:begChr m:val="("/>
                      <m:endChr m:val=")"/>
                    </m:dPr>
                    <m:e>
                      <m:f>
                        <m:num>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1.3</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0.005</m:t>
                  </m:r>
                </m:num>
                <m:den>
                  <m:r>
                    <m:rPr>
                      <m:sty m:val="p"/>
                    </m:rPr>
                    <w:rPr>
                      <w:rFonts w:ascii="Cambria Math" w:hAnsi="Cambria Math"/>
                    </w:rPr>
                    <m:t xml:space="preserve">0.00229</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sSup>
                <m:e>
                  <m:d>
                    <m:dPr>
                      <m:begChr m:val="("/>
                      <m:endChr m:val=")"/>
                    </m:dPr>
                    <m:e>
                      <m:f>
                        <m:num>
                          <m:r>
                            <m:rPr>
                              <m:sty m:val="p"/>
                            </m:rPr>
                            <w:rPr>
                              <w:rFonts w:ascii="Cambria Math" w:hAnsi="Cambria Math"/>
                            </w:rPr>
                            <m:t xml:space="preserve">0.005</m:t>
                          </m:r>
                        </m:num>
                        <m:den>
                          <m:r>
                            <m:rPr>
                              <m:sty m:val="p"/>
                            </m:rPr>
                            <w:rPr>
                              <w:rFonts w:ascii="Cambria Math" w:hAnsi="Cambria Math"/>
                            </w:rPr>
                            <m:t xml:space="preserve">0.00229</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r>
            <m:rPr>
              <m:sty m:val="p"/>
            </m:rPr>
            <w:rPr>
              <w:rFonts w:ascii="Cambria Math" w:hAnsi="Cambria Math"/>
            </w:rPr>
            <m:t xml:space="preserve">=</m:t>
          </m:r>
          <m:r>
            <m:rPr>
              <m:sty m:val="p"/>
            </m:rPr>
            <w:rPr>
              <w:rFonts w:ascii="Cambria Math" w:hAnsi="Cambria Math"/>
            </w:rPr>
            <m:t xml:space="preserve">62.17</m:t>
          </m:r>
        </m:oMath>
      </m:oMathPara>
    </w:p>
    <w:p>
      <w:pPr>
        <w:keepNext/>
        <w:spacing w:after="0"/>
      </w:pPr>
      <w:r>
        <w:rPr>
          <w:i/>
        </w:rPr>
        <w:t>Steel stress under the quasi-permanent load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s</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e>
                  </m:d>
                </m:num>
                <m:den>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s,req</m:t>
                  </m:r>
                </m:sub>
              </m:sSub>
            </m:num>
            <m:den>
              <m:sSub>
                <m:e>
                  <m:r>
                    <w:rPr>
                      <w:rFonts w:ascii="Cambria Math" w:hAnsi="Cambria Math"/>
                    </w:rPr>
                    <m:t xml:space="preserve">A</m:t>
                  </m:r>
                </m:e>
                <m:sub>
                  <m:r>
                    <m:rPr>
                      <m:sty m:val="p"/>
                    </m:rPr>
                    <w:rPr>
                      <w:rFonts w:ascii="Cambria Math" w:hAnsi="Cambria Math"/>
                    </w:rPr>
                    <m:t xml:space="preserve">s,prov</m:t>
                  </m:r>
                </m:sub>
              </m:sSub>
            </m:den>
          </m:f>
          <m:r>
            <m:rPr>
              <m:sty m:val="p"/>
            </m:rPr>
            <w:rPr>
              <w:rFonts w:ascii="Cambria Math" w:hAnsi="Cambria Math"/>
            </w:rPr>
            <m:t xml:space="preserve">=</m:t>
          </m:r>
          <m:f>
            <m:num>
              <m:f>
                <m:num>
                  <m:r>
                    <m:rPr>
                      <m:sty m:val="p"/>
                    </m:rPr>
                    <w:rPr>
                      <w:rFonts w:ascii="Cambria Math" w:hAnsi="Cambria Math"/>
                    </w:rPr>
                    <m:t xml:space="preserve">434.8</m:t>
                  </m:r>
                  <m:r>
                    <m:rPr>
                      <m:sty m:val="p"/>
                    </m:rPr>
                    <w:rPr>
                      <w:rFonts w:ascii="Cambria Math" w:hAnsi="Cambria Math"/>
                    </w:rPr>
                    <m:t xml:space="preserve">·</m:t>
                  </m:r>
                  <m:d>
                    <m:dPr>
                      <m:begChr m:val="("/>
                      <m:endChr m:val=")"/>
                    </m:dPr>
                    <m:e>
                      <m:r>
                        <m:rPr>
                          <m:sty m:val="p"/>
                        </m:rPr>
                        <w:rPr>
                          <w:rFonts w:ascii="Cambria Math" w:hAnsi="Cambria Math"/>
                        </w:rPr>
                        <m:t xml:space="preserve">4.46</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5.6</m:t>
                      </m:r>
                    </m:e>
                  </m:d>
                </m:num>
                <m:den>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8.4</m:t>
                  </m:r>
                </m:den>
              </m:f>
              <m:r>
                <m:rPr>
                  <m:sty m:val="p"/>
                </m:rPr>
                <w:rPr>
                  <w:rFonts w:ascii="Cambria Math" w:hAnsi="Cambria Math"/>
                </w:rPr>
                <m:t xml:space="preserve">·</m:t>
              </m:r>
              <m:r>
                <m:rPr>
                  <m:sty m:val="p"/>
                </m:rPr>
                <w:rPr>
                  <w:rFonts w:ascii="Cambria Math" w:hAnsi="Cambria Math"/>
                </w:rPr>
                <m:t xml:space="preserve">206.5</m:t>
              </m:r>
            </m:num>
            <m:den>
              <m:r>
                <m:rPr>
                  <m:sty m:val="p"/>
                </m:rPr>
                <w:rPr>
                  <w:rFonts w:ascii="Cambria Math" w:hAnsi="Cambria Math"/>
                </w:rPr>
                <m:t xml:space="preserve">221.2</m:t>
              </m:r>
            </m:den>
          </m:f>
          <m:r>
            <m:rPr>
              <m:sty m:val="p"/>
            </m:rPr>
            <w:rPr>
              <w:rFonts w:ascii="Cambria Math" w:hAnsi="Cambria Math"/>
            </w:rPr>
            <m:t xml:space="preserve">=</m:t>
          </m:r>
          <m:r>
            <m:rPr>
              <m:sty m:val="p"/>
            </m:rPr>
            <w:rPr>
              <w:rFonts w:ascii="Cambria Math" w:hAnsi="Cambria Math"/>
            </w:rPr>
            <m:t xml:space="preserve">172.8</m:t>
          </m:r>
          <m:r>
            <m:rPr>
              <m:sty m:val="p"/>
            </m:rPr>
            <w:rPr>
              <w:rFonts w:ascii="Cambria Math" w:hAnsi="Cambria Math"/>
            </w:rPr>
            <m:t xml:space="preserve"> N/mm²</m:t>
          </m:r>
        </m:oMath>
      </m:oMathPara>
    </w:p>
    <w:p>
      <w:pPr>
        <w:keepNext/>
        <w:spacing w:after="0"/>
      </w:pPr>
      <w:r>
        <w:rPr>
          <w:i/>
        </w:rPr>
        <w:t>Correction factor 310/σ_s (≤ 1.5)</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sSub>
                    <m:e>
                      <m:r>
                        <w:rPr>
                          <w:rFonts w:ascii="Cambria Math" w:hAnsi="Cambria Math"/>
                        </w:rPr>
                        <m:t xml:space="preserve">σ</m:t>
                      </m:r>
                    </m:e>
                    <m:sub>
                      <m:r>
                        <m:rPr>
                          <m:sty m:val="p"/>
                        </m:rPr>
                        <w:rPr>
                          <w:rFonts w:ascii="Cambria Math" w:hAnsi="Cambria Math"/>
                        </w:rPr>
                        <m:t xml:space="preserve">s</m:t>
                      </m:r>
                    </m:sub>
                  </m:sSub>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r>
                    <m:rPr>
                      <m:sty m:val="p"/>
                    </m:rPr>
                    <w:rPr>
                      <w:rFonts w:ascii="Cambria Math" w:hAnsi="Cambria Math"/>
                    </w:rPr>
                    <m:t xml:space="preserve">172.8</m:t>
                  </m:r>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1.5</m:t>
          </m:r>
        </m:oMath>
      </m:oMathPara>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62.17</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93.25</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2452</m:t>
              </m:r>
            </m:num>
            <m:den>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27.24</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r>
            <m:rPr>
              <m:sty m:val="p"/>
            </m:rPr>
            <w:rPr>
              <w:rFonts w:ascii="Cambria Math" w:hAnsi="Cambria Math"/>
            </w:rPr>
            <m:t xml:space="preserve">27.24</m:t>
          </m:r>
          <m:r>
            <m:rPr>
              <m:sty m:val="p"/>
            </m:rPr>
            <w:rPr>
              <w:rFonts w:ascii="Cambria Math" w:hAnsi="Cambria Math"/>
            </w:rPr>
            <m:t xml:space="preserve"> ≤ </m:t>
          </m:r>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93.25</m:t>
          </m:r>
        </m:oMath>
      </m:oMathPara>
    </w:p>
    <w:p>
      <w:r>
        <w:rPr>
          <w:b/>
          <w:color w:val="1B7F3B"/>
        </w:rPr>
        <w:t>✔ Deflection need not be calculated (l/d check satisfied)</w:t>
      </w:r>
    </w:p>
    <w:p>
      <w:r>
        <w:rPr>
          <w:b w:val="0"/>
          <w:i w:val="0"/>
        </w:rPr>
        <w:t>Spacing of the main bars of the meshes 150 mm ≤ min(2·h_f; 250 mm) = 240 mm.</w:t>
      </w:r>
    </w:p>
    <w:p>
      <w:r>
        <w:br w:type="page"/>
      </w:r>
    </w:p>
    <w:p>
      <w:pPr>
        <w:pStyle w:val="Heading1"/>
      </w:pPr>
      <w:r>
        <w:t>III. Design of reinforced concrete continuous slab spanning in one direction - plastic analysis</w:t>
      </w:r>
    </w:p>
    <w:p>
      <w:r>
        <w:rPr>
          <w:b w:val="0"/>
          <w:i w:val="0"/>
        </w:rPr>
        <w:t>Slabs 11, 12, 13, 14, 15, 16 - meeting room, axes 5'-7 / D-E. The slab is continuous over 5 secondary beams (spacing 244.2 cm) between the walls on axes 5' and 7.</w:t>
      </w:r>
    </w:p>
    <w:p>
      <w:pPr>
        <w:pStyle w:val="Heading2"/>
      </w:pPr>
      <w:r>
        <w:t>1. Static scheme</w:t>
      </w:r>
    </w:p>
    <w:p>
      <w:pPr>
        <w:keepNext/>
        <w:spacing w:after="0"/>
      </w:pPr>
      <w:r>
        <w:rPr>
          <w:i/>
        </w:rPr>
        <w:t>Clear span in the long direction (axes D-E)</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m​ax,cl</m:t>
              </m:r>
            </m:sub>
          </m:sSub>
          <m:r>
            <m:rPr>
              <m:sty m:val="p"/>
            </m:rPr>
            <w:rPr>
              <w:rFonts w:ascii="Cambria Math" w:hAnsi="Cambria Math"/>
            </w:rPr>
            <m:t xml:space="preserve">=</m:t>
          </m:r>
          <m:r>
            <m:rPr>
              <m:sty m:val="p"/>
            </m:rPr>
            <w:rPr>
              <w:rFonts w:ascii="Cambria Math" w:hAnsi="Cambria Math"/>
            </w:rPr>
            <m:t xml:space="preserve">555</m:t>
          </m:r>
          <m:r>
            <m:rPr>
              <m:sty m:val="p"/>
            </m:rPr>
            <w:rPr>
              <w:rFonts w:ascii="Cambria Math" w:hAnsi="Cambria Math"/>
            </w:rPr>
            <m:t xml:space="preserve"> cm</m:t>
          </m:r>
        </m:oMath>
      </m:oMathPara>
    </w:p>
    <w:p>
      <w:pPr>
        <w:keepNext/>
        <w:spacing w:after="0"/>
      </w:pPr>
      <w:r>
        <w:rPr>
          <w:i/>
        </w:rPr>
        <w:t>Clear span between the secondary beams</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m​in,cl</m:t>
              </m:r>
            </m:sub>
          </m:sSub>
          <m:r>
            <m:rPr>
              <m:sty m:val="p"/>
            </m:rPr>
            <w:rPr>
              <w:rFonts w:ascii="Cambria Math" w:hAnsi="Cambria Math"/>
            </w:rPr>
            <m:t xml:space="preserve">=</m:t>
          </m:r>
          <m:r>
            <m:rPr>
              <m:sty m:val="p"/>
            </m:rPr>
            <w:rPr>
              <w:rFonts w:ascii="Cambria Math" w:hAnsi="Cambria Math"/>
            </w:rPr>
            <m:t xml:space="preserve">219.2</m:t>
          </m:r>
          <m:r>
            <m:rPr>
              <m:sty m:val="p"/>
            </m:rPr>
            <w:rPr>
              <w:rFonts w:ascii="Cambria Math" w:hAnsi="Cambria Math"/>
            </w:rPr>
            <m:t xml:space="preserve"> cm</m:t>
          </m:r>
        </m:oMath>
      </m:oMathPara>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m​ax,cl</m:t>
                  </m:r>
                </m:sub>
              </m:sSub>
            </m:num>
            <m:den>
              <m:sSub>
                <m:e>
                  <m:r>
                    <w:rPr>
                      <w:rFonts w:ascii="Cambria Math" w:hAnsi="Cambria Math"/>
                    </w:rPr>
                    <m:t xml:space="preserve">l</m:t>
                  </m:r>
                </m:e>
                <m:sub>
                  <m:r>
                    <m:rPr>
                      <m:sty m:val="p"/>
                    </m:rPr>
                    <w:rPr>
                      <w:rFonts w:ascii="Cambria Math" w:hAnsi="Cambria Math"/>
                    </w:rPr>
                    <m:t xml:space="preserve">m​in,cl</m:t>
                  </m:r>
                </m:sub>
              </m:sSub>
            </m:den>
          </m:f>
          <m:r>
            <m:rPr>
              <m:sty m:val="p"/>
            </m:rPr>
            <w:rPr>
              <w:rFonts w:ascii="Cambria Math" w:hAnsi="Cambria Math"/>
            </w:rPr>
            <m:t xml:space="preserve">=</m:t>
          </m:r>
          <m:f>
            <m:num>
              <m:r>
                <m:rPr>
                  <m:sty m:val="p"/>
                </m:rPr>
                <w:rPr>
                  <w:rFonts w:ascii="Cambria Math" w:hAnsi="Cambria Math"/>
                </w:rPr>
                <m:t xml:space="preserve">555</m:t>
              </m:r>
            </m:num>
            <m:den>
              <m:r>
                <m:rPr>
                  <m:sty m:val="p"/>
                </m:rPr>
                <w:rPr>
                  <w:rFonts w:ascii="Cambria Math" w:hAnsi="Cambria Math"/>
                </w:rPr>
                <m:t xml:space="preserve">219.2</m:t>
              </m:r>
            </m:den>
          </m:f>
          <m:r>
            <m:rPr>
              <m:sty m:val="p"/>
            </m:rPr>
            <w:rPr>
              <w:rFonts w:ascii="Cambria Math" w:hAnsi="Cambria Math"/>
            </w:rPr>
            <m:t xml:space="preserve">=</m:t>
          </m:r>
          <m:r>
            <m:rPr>
              <m:sty m:val="p"/>
            </m:rPr>
            <w:rPr>
              <w:rFonts w:ascii="Cambria Math" w:hAnsi="Cambria Math"/>
            </w:rPr>
            <m:t xml:space="preserve">2.532</m:t>
          </m:r>
        </m:oMath>
      </m:oMathPara>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2.532</m:t>
          </m:r>
          <m:r>
            <m:rPr>
              <m:sty m:val="p"/>
            </m:rPr>
            <w:rPr>
              <w:rFonts w:ascii="Cambria Math" w:hAnsi="Cambria Math"/>
            </w:rPr>
            <m:t xml:space="preserve"> &gt; </m:t>
          </m:r>
          <m:r>
            <m:rPr>
              <m:sty m:val="p"/>
            </m:rPr>
            <w:rPr>
              <w:rFonts w:ascii="Cambria Math" w:hAnsi="Cambria Math"/>
            </w:rPr>
            <m:t xml:space="preserve">2</m:t>
          </m:r>
        </m:oMath>
      </m:oMathPara>
    </w:p>
    <w:p>
      <w:r>
        <w:rPr>
          <w:b/>
          <w:color w:val="1B7F3B"/>
        </w:rPr>
        <w:t>✔ Slab spanning in one direction</w:t>
      </w:r>
    </w:p>
    <w:p>
      <w:pPr>
        <w:keepNext/>
        <w:spacing w:after="0"/>
      </w:pPr>
      <w:r>
        <w:rPr>
          <w:i/>
        </w:rPr>
        <w:t>Thickness of the slab</w:t>
      </w:r>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 cm</m:t>
          </m:r>
        </m:oMath>
      </m:oMathPara>
    </w:p>
    <w:p>
      <w:pPr>
        <w:keepNext/>
        <w:spacing w:after="0"/>
      </w:pPr>
      <w:r>
        <w:rPr>
          <w:i/>
        </w:rPr>
        <w:t>End spans</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eff,1</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m​in,cl</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e>
            <m:e>
              <m:f>
                <m:num>
                  <m:r>
                    <w:rPr>
                      <w:rFonts w:ascii="Cambria Math" w:hAnsi="Cambria Math"/>
                    </w:rPr>
                    <m:t xml:space="preserve">t</m:t>
                  </m:r>
                </m:num>
                <m:den>
                  <m:r>
                    <m:rPr>
                      <m:sty m:val="p"/>
                    </m:rPr>
                    <w:rPr>
                      <w:rFonts w:ascii="Cambria Math" w:hAnsi="Cambria Math"/>
                    </w:rPr>
                    <m:t xml:space="preserve">2</m:t>
                  </m:r>
                </m:den>
              </m:f>
            </m:e>
          </m:d>
          <m:r>
            <m:rPr>
              <m:sty m:val="p"/>
            </m:rPr>
            <w:rPr>
              <w:rFonts w:ascii="Cambria Math" w:hAnsi="Cambria Math"/>
            </w:rPr>
            <m:t xml:space="preserve">+</m:t>
          </m:r>
          <m:f>
            <m:num>
              <m:r>
                <w:rPr>
                  <w:rFonts w:ascii="Cambria Math" w:hAnsi="Cambria Math"/>
                </w:rPr>
                <m:t xml:space="preserve">t</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219.2</m:t>
          </m:r>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12</m:t>
                  </m:r>
                </m:num>
                <m:den>
                  <m:r>
                    <m:rPr>
                      <m:sty m:val="p"/>
                    </m:rPr>
                    <w:rPr>
                      <w:rFonts w:ascii="Cambria Math" w:hAnsi="Cambria Math"/>
                    </w:rPr>
                    <m:t xml:space="preserve">2</m:t>
                  </m:r>
                </m:den>
              </m:f>
            </m:e>
            <m:e>
              <m:f>
                <m:num>
                  <m:r>
                    <m:rPr>
                      <m:sty m:val="p"/>
                    </m:rPr>
                    <w:rPr>
                      <w:rFonts w:ascii="Cambria Math" w:hAnsi="Cambria Math"/>
                    </w:rPr>
                    <m:t xml:space="preserve">25</m:t>
                  </m:r>
                </m:num>
                <m:den>
                  <m:r>
                    <m:rPr>
                      <m:sty m:val="p"/>
                    </m:rPr>
                    <w:rPr>
                      <w:rFonts w:ascii="Cambria Math" w:hAnsi="Cambria Math"/>
                    </w:rPr>
                    <m:t xml:space="preserve">2</m:t>
                  </m:r>
                </m:den>
              </m:f>
            </m:e>
          </m:d>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237.7</m:t>
          </m:r>
          <m:r>
            <m:rPr>
              <m:sty m:val="p"/>
            </m:rPr>
            <w:rPr>
              <w:rFonts w:ascii="Cambria Math" w:hAnsi="Cambria Math"/>
            </w:rPr>
            <m:t xml:space="preserve"> cm</m:t>
          </m:r>
        </m:oMath>
      </m:oMathPara>
    </w:p>
    <w:p>
      <w:pPr>
        <w:keepNext/>
        <w:spacing w:after="0"/>
      </w:pPr>
      <w:r>
        <w:rPr>
          <w:i/>
        </w:rPr>
        <w:t>Interior spans</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eff,2</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m​in,cl</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219.2</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244.2</m:t>
          </m:r>
          <m:r>
            <m:rPr>
              <m:sty m:val="p"/>
            </m:rPr>
            <w:rPr>
              <w:rFonts w:ascii="Cambria Math" w:hAnsi="Cambria Math"/>
            </w:rPr>
            <m:t xml:space="preserve"> cm</m:t>
          </m:r>
        </m:oMath>
      </m:oMathPara>
    </w:p>
    <w:p>
      <w:pPr>
        <w:pStyle w:val="Heading2"/>
      </w:pPr>
      <w:r>
        <w:t>2. Actions</w:t>
      </w:r>
    </w:p>
    <w:p>
      <w:r>
        <w:rPr>
          <w:b w:val="0"/>
          <w:i/>
        </w:rPr>
        <w:t>Characteristic values - permanent actions:</w:t>
      </w:r>
    </w:p>
    <w:p>
      <w:pPr>
        <w:keepNext/>
        <w:spacing w:after="0"/>
      </w:pPr>
      <w:r>
        <w:rPr>
          <w:i/>
        </w:rPr>
        <w:t>Self-weight of the slab (γ = 25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 kN/m²</m:t>
          </m:r>
        </m:oMath>
      </m:oMathPara>
    </w:p>
    <w:p>
      <w:pPr>
        <w:keepNext/>
        <w:spacing w:after="0"/>
      </w:pPr>
      <w:r>
        <w:rPr>
          <w:i/>
        </w:rPr>
        <w:t>Floor finishes, 5 cm (γ = 22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 kN/m²</m:t>
          </m:r>
        </m:oMath>
      </m:oMathPara>
    </w:p>
    <w:p>
      <w:pPr>
        <w:keepNext/>
        <w:spacing w:after="0"/>
      </w:pPr>
      <w:r>
        <w:rPr>
          <w:i/>
        </w:rPr>
        <w:t>Ceiling plaster, 2 cm (γ = 18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 kN/m²</m:t>
          </m:r>
        </m:oMath>
      </m:oMathPara>
    </w:p>
    <w:p>
      <w:pPr>
        <w:keepNext/>
        <w:spacing w:after="0"/>
      </w:pPr>
      <w:r>
        <w:rPr>
          <w:i/>
        </w:rPr>
        <w:t>Total permanent action</w:t>
      </w:r>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m:t>
          </m:r>
          <m:r>
            <m:rPr>
              <m:sty m:val="p"/>
            </m:rPr>
            <w:rPr>
              <w:rFonts w:ascii="Cambria Math" w:hAnsi="Cambria Math"/>
            </w:rPr>
            <m:t xml:space="preserve">4.46</m:t>
          </m:r>
          <m:r>
            <m:rPr>
              <m:sty m:val="p"/>
            </m:rPr>
            <w:rPr>
              <w:rFonts w:ascii="Cambria Math" w:hAnsi="Cambria Math"/>
            </w:rPr>
            <m:t xml:space="preserve"> kN/m²</m:t>
          </m:r>
        </m:oMath>
      </m:oMathPara>
    </w:p>
    <w:p>
      <w:r>
        <w:rPr>
          <w:b w:val="0"/>
          <w:i/>
        </w:rPr>
        <w:t>Characteristic value - variable action:</w:t>
      </w:r>
    </w:p>
    <w:p>
      <w:pPr>
        <w:keepNext/>
        <w:spacing w:after="0"/>
      </w:pPr>
      <w:r>
        <w:rPr>
          <w:i/>
        </w:rPr>
        <w:t>Imposed load - meeting room q_k2 (assignment)</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3.3</m:t>
          </m:r>
          <m:r>
            <m:rPr>
              <m:sty m:val="p"/>
            </m:rPr>
            <w:rPr>
              <w:rFonts w:ascii="Cambria Math" w:hAnsi="Cambria Math"/>
            </w:rPr>
            <m:t xml:space="preserve"> kN/m²</m:t>
          </m:r>
        </m:oMath>
      </m:oMathPara>
    </w:p>
    <w:p>
      <w:r>
        <w:rPr>
          <w:b w:val="0"/>
          <w:i/>
        </w:rPr>
        <w:t>Design values (EN 1990, 6.10):</w:t>
      </w:r>
    </w:p>
    <w:p>
      <w:pPr>
        <w:keepNext/>
        <w:spacing w:after="0"/>
      </w:pPr>
      <w:r>
        <w:rPr>
          <w:i/>
        </w:rPr>
        <w:t>Permanent action, γ_G = 1.35</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4.46</m:t>
          </m:r>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 kN/m²</m:t>
          </m:r>
        </m:oMath>
      </m:oMathPara>
    </w:p>
    <w:p>
      <w:pPr>
        <w:keepNext/>
        <w:spacing w:after="0"/>
      </w:pPr>
      <w:r>
        <w:rPr>
          <w:i/>
        </w:rPr>
        <w:t>Variable action, γ_Q = 1.5</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3.3</m:t>
          </m:r>
          <m:r>
            <m:rPr>
              <m:sty m:val="p"/>
            </m:rPr>
            <w:rPr>
              <w:rFonts w:ascii="Cambria Math" w:hAnsi="Cambria Math"/>
            </w:rPr>
            <m:t xml:space="preserve">=</m:t>
          </m:r>
          <m:r>
            <m:rPr>
              <m:sty m:val="p"/>
            </m:rPr>
            <w:rPr>
              <w:rFonts w:ascii="Cambria Math" w:hAnsi="Cambria Math"/>
            </w:rPr>
            <m:t xml:space="preserve">4.95</m:t>
          </m:r>
          <m:r>
            <m:rPr>
              <m:sty m:val="p"/>
            </m:rPr>
            <w:rPr>
              <w:rFonts w:ascii="Cambria Math" w:hAnsi="Cambria Math"/>
            </w:rPr>
            <m:t xml:space="preserve"> kN/m²</m:t>
          </m:r>
        </m:oMath>
      </m:oMathPara>
    </w:p>
    <w:p>
      <w:pPr>
        <w:keepNext/>
        <w:spacing w:after="0"/>
      </w:pPr>
      <w:r>
        <w:rPr>
          <w:i/>
        </w:rPr>
        <w:t>Total design load</w:t>
      </w:r>
    </w:p>
    <w:p>
      <w:pPr>
        <w:spacing w:after="80"/>
      </w:pPr>
      <m:oMathPara>
        <m:oMathParaPr>
          <m:jc m:val="left"/>
        </m:oMathParaPr>
        <m:oMath>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4.95</m:t>
          </m:r>
          <m:r>
            <m:rPr>
              <m:sty m:val="p"/>
            </m:rPr>
            <w:rPr>
              <w:rFonts w:ascii="Cambria Math" w:hAnsi="Cambria Math"/>
            </w:rPr>
            <m:t xml:space="preserve">=</m:t>
          </m:r>
          <m:r>
            <m:rPr>
              <m:sty m:val="p"/>
            </m:rPr>
            <w:rPr>
              <w:rFonts w:ascii="Cambria Math" w:hAnsi="Cambria Math"/>
            </w:rPr>
            <m:t xml:space="preserve">10.97</m:t>
          </m:r>
          <m:r>
            <m:rPr>
              <m:sty m:val="p"/>
            </m:rPr>
            <w:rPr>
              <w:rFonts w:ascii="Cambria Math" w:hAnsi="Cambria Math"/>
            </w:rPr>
            <m:t xml:space="preserve"> kN/m²</m:t>
          </m:r>
        </m:oMath>
      </m:oMathPara>
    </w:p>
    <w:p>
      <w:pPr>
        <w:pStyle w:val="Heading2"/>
      </w:pPr>
      <w:r>
        <w:t>3. Static analysis - plastic analysis (moment redistribution)</w:t>
      </w:r>
    </w:p>
    <w:p>
      <w:r>
        <w:rPr>
          <w:b w:val="0"/>
          <w:i w:val="0"/>
        </w:rPr>
        <w:t>For slabs with approximately equal spans (difference ≤ 20 %) and q_k ≤ 1.25 g_k... the design effects may be taken with the coefficients of the plastic analysis (course table):</w:t>
      </w:r>
    </w:p>
    <w:p>
      <w:pPr>
        <w:keepNext/>
      </w:pPr>
      <w:r>
        <w:rPr>
          <w:b/>
          <w:i w:val="0"/>
          <w:sz w:val="19"/>
        </w:rPr>
        <w:t>Table 7. Coefficients of the plastic analysis</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r/>
            <w:r>
              <w:rPr>
                <w:b/>
                <w:sz w:val="18"/>
              </w:rPr>
              <w:t>Section</w:t>
            </w:r>
          </w:p>
        </w:tc>
        <w:tc>
          <w:tcPr>
            <w:tcW w:type="dxa" w:w="3213"/>
          </w:tcPr>
          <w:p>
            <w:r/>
            <w:r>
              <w:rPr>
                <w:b/>
                <w:sz w:val="18"/>
              </w:rPr>
              <w:t>Moment</w:t>
            </w:r>
          </w:p>
        </w:tc>
        <w:tc>
          <w:tcPr>
            <w:tcW w:type="dxa" w:w="3213"/>
          </w:tcPr>
          <w:p>
            <w:r/>
            <w:r>
              <w:rPr>
                <w:b/>
                <w:sz w:val="18"/>
              </w:rPr>
              <w:t>Shear</w:t>
            </w:r>
          </w:p>
        </w:tc>
      </w:tr>
      <w:tr>
        <w:tc>
          <w:tcPr>
            <w:tcW w:type="dxa" w:w="3213"/>
          </w:tcPr>
          <w:p>
            <w:r/>
            <w:r>
              <w:rPr>
                <w:sz w:val="18"/>
              </w:rPr>
              <w:t>End span</w:t>
            </w:r>
          </w:p>
        </w:tc>
        <w:tc>
          <w:tcPr>
            <w:tcW w:type="dxa" w:w="3213"/>
          </w:tcPr>
          <w:p>
            <w:r/>
            <w:r>
              <w:rPr>
                <w:sz w:val="18"/>
              </w:rPr>
              <w:t>p·l²/11</w:t>
            </w:r>
          </w:p>
        </w:tc>
        <w:tc>
          <w:tcPr>
            <w:tcW w:type="dxa" w:w="3213"/>
          </w:tcPr>
          <w:p>
            <w:r/>
            <w:r>
              <w:rPr>
                <w:sz w:val="18"/>
              </w:rPr>
              <w:t>0.40·p·l (outer support)</w:t>
            </w:r>
          </w:p>
        </w:tc>
      </w:tr>
      <w:tr>
        <w:tc>
          <w:tcPr>
            <w:tcW w:type="dxa" w:w="3213"/>
          </w:tcPr>
          <w:p>
            <w:r/>
            <w:r>
              <w:rPr>
                <w:sz w:val="18"/>
              </w:rPr>
              <w:t>First interior support</w:t>
            </w:r>
          </w:p>
        </w:tc>
        <w:tc>
          <w:tcPr>
            <w:tcW w:type="dxa" w:w="3213"/>
          </w:tcPr>
          <w:p>
            <w:r/>
            <w:r>
              <w:rPr>
                <w:sz w:val="18"/>
              </w:rPr>
              <w:t>−p·l²/11</w:t>
            </w:r>
          </w:p>
        </w:tc>
        <w:tc>
          <w:tcPr>
            <w:tcW w:type="dxa" w:w="3213"/>
          </w:tcPr>
          <w:p>
            <w:r/>
            <w:r>
              <w:rPr>
                <w:sz w:val="18"/>
              </w:rPr>
              <w:t>0.60·p·l</w:t>
            </w:r>
          </w:p>
        </w:tc>
      </w:tr>
      <w:tr>
        <w:tc>
          <w:tcPr>
            <w:tcW w:type="dxa" w:w="3213"/>
          </w:tcPr>
          <w:p>
            <w:r/>
            <w:r>
              <w:rPr>
                <w:sz w:val="18"/>
              </w:rPr>
              <w:t>Interior spans and supports</w:t>
            </w:r>
          </w:p>
        </w:tc>
        <w:tc>
          <w:tcPr>
            <w:tcW w:type="dxa" w:w="3213"/>
          </w:tcPr>
          <w:p>
            <w:r/>
            <w:r>
              <w:rPr>
                <w:sz w:val="18"/>
              </w:rPr>
              <w:t>± p·l²/16</w:t>
            </w:r>
          </w:p>
        </w:tc>
        <w:tc>
          <w:tcPr>
            <w:tcW w:type="dxa" w:w="3213"/>
          </w:tcPr>
          <w:p>
            <w:r/>
            <w:r>
              <w:rPr>
                <w:sz w:val="18"/>
              </w:rPr>
              <w:t>0.50·p·l</w:t>
            </w:r>
          </w:p>
        </w:tc>
      </w:tr>
    </w:tbl>
    <w:p/>
    <w:p>
      <w:pPr>
        <w:keepNext/>
        <w:spacing w:after="0"/>
      </w:pPr>
      <w:r>
        <w:rPr>
          <w:i/>
        </w:rPr>
        <w:t>End span</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Ed,1</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eff,1</m:t>
                      </m:r>
                    </m:sub>
                  </m:sSub>
                </m:e>
                <m:sup>
                  <m:r>
                    <m:rPr>
                      <m:sty m:val="p"/>
                    </m:rPr>
                    <w:rPr>
                      <w:rFonts w:ascii="Cambria Math" w:hAnsi="Cambria Math"/>
                    </w:rPr>
                    <m:t xml:space="preserve">2</m:t>
                  </m:r>
                </m:sup>
              </m:sSup>
            </m:num>
            <m:den>
              <m:r>
                <m:rPr>
                  <m:sty m:val="p"/>
                </m:rPr>
                <w:rPr>
                  <w:rFonts w:ascii="Cambria Math" w:hAnsi="Cambria Math"/>
                </w:rPr>
                <m:t xml:space="preserve">11</m:t>
              </m:r>
            </m:den>
          </m:f>
          <m:r>
            <m:rPr>
              <m:sty m:val="p"/>
            </m:rPr>
            <w:rPr>
              <w:rFonts w:ascii="Cambria Math" w:hAnsi="Cambria Math"/>
            </w:rPr>
            <m:t xml:space="preserve">=</m:t>
          </m:r>
          <m:f>
            <m:num>
              <m:r>
                <m:rPr>
                  <m:sty m:val="p"/>
                </m:rPr>
                <w:rPr>
                  <w:rFonts w:ascii="Cambria Math" w:hAnsi="Cambria Math"/>
                </w:rPr>
                <m:t xml:space="preserve">10.97</m:t>
              </m:r>
              <m:r>
                <m:rPr>
                  <m:sty m:val="p"/>
                </m:rPr>
                <w:rPr>
                  <w:rFonts w:ascii="Cambria Math" w:hAnsi="Cambria Math"/>
                </w:rPr>
                <m:t xml:space="preserve">·</m:t>
              </m:r>
              <m:sSup>
                <m:e>
                  <m:r>
                    <m:rPr>
                      <m:sty m:val="p"/>
                    </m:rPr>
                    <w:rPr>
                      <w:rFonts w:ascii="Cambria Math" w:hAnsi="Cambria Math"/>
                    </w:rPr>
                    <m:t xml:space="preserve">2.377</m:t>
                  </m:r>
                </m:e>
                <m:sup>
                  <m:r>
                    <m:rPr>
                      <m:sty m:val="p"/>
                    </m:rPr>
                    <w:rPr>
                      <w:rFonts w:ascii="Cambria Math" w:hAnsi="Cambria Math"/>
                    </w:rPr>
                    <m:t xml:space="preserve">2</m:t>
                  </m:r>
                </m:sup>
              </m:sSup>
            </m:num>
            <m:den>
              <m:r>
                <m:rPr>
                  <m:sty m:val="p"/>
                </m:rPr>
                <w:rPr>
                  <w:rFonts w:ascii="Cambria Math" w:hAnsi="Cambria Math"/>
                </w:rPr>
                <m:t xml:space="preserve">11</m:t>
              </m:r>
            </m:den>
          </m:f>
          <m:r>
            <m:rPr>
              <m:sty m:val="p"/>
            </m:rPr>
            <w:rPr>
              <w:rFonts w:ascii="Cambria Math" w:hAnsi="Cambria Math"/>
            </w:rPr>
            <m:t xml:space="preserve">=</m:t>
          </m:r>
          <m:r>
            <m:rPr>
              <m:sty m:val="p"/>
            </m:rPr>
            <w:rPr>
              <w:rFonts w:ascii="Cambria Math" w:hAnsi="Cambria Math"/>
            </w:rPr>
            <m:t xml:space="preserve">5.634</m:t>
          </m:r>
          <m:r>
            <m:rPr>
              <m:sty m:val="p"/>
            </m:rPr>
            <w:rPr>
              <w:rFonts w:ascii="Cambria Math" w:hAnsi="Cambria Math"/>
            </w:rPr>
            <m:t xml:space="preserve"> kNm/m</m:t>
          </m:r>
        </m:oMath>
      </m:oMathPara>
    </w:p>
    <w:p>
      <w:pPr>
        <w:keepNext/>
        <w:spacing w:after="0"/>
      </w:pPr>
      <w:r>
        <w:rPr>
          <w:i/>
        </w:rPr>
        <w:t>First interior support (absolute value)</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Ed,B</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p>
                <m:e>
                  <m:r>
                    <m:rPr>
                      <m:sty m:val="p"/>
                    </m:rPr>
                    <w:rPr>
                      <w:rFonts w:ascii="Cambria Math" w:hAnsi="Cambria Math"/>
                    </w:rPr>
                    <m:t xml:space="preserve">max</m:t>
                  </m:r>
                  <m:d>
                    <m:dPr>
                      <m:begChr m:val="("/>
                      <m:endChr m:val=")"/>
                      <m:sepChr m:val=";"/>
                    </m:dPr>
                    <m:e>
                      <m:sSub>
                        <m:e>
                          <m:r>
                            <w:rPr>
                              <w:rFonts w:ascii="Cambria Math" w:hAnsi="Cambria Math"/>
                            </w:rPr>
                            <m:t xml:space="preserve">l</m:t>
                          </m:r>
                        </m:e>
                        <m:sub>
                          <m:r>
                            <m:rPr>
                              <m:sty m:val="p"/>
                            </m:rPr>
                            <w:rPr>
                              <w:rFonts w:ascii="Cambria Math" w:hAnsi="Cambria Math"/>
                            </w:rPr>
                            <m:t xml:space="preserve">eff,1</m:t>
                          </m:r>
                        </m:sub>
                      </m:sSub>
                    </m:e>
                    <m:e>
                      <m:sSub>
                        <m:e>
                          <m:r>
                            <w:rPr>
                              <w:rFonts w:ascii="Cambria Math" w:hAnsi="Cambria Math"/>
                            </w:rPr>
                            <m:t xml:space="preserve">l</m:t>
                          </m:r>
                        </m:e>
                        <m:sub>
                          <m:r>
                            <m:rPr>
                              <m:sty m:val="p"/>
                            </m:rPr>
                            <w:rPr>
                              <w:rFonts w:ascii="Cambria Math" w:hAnsi="Cambria Math"/>
                            </w:rPr>
                            <m:t xml:space="preserve">eff,2</m:t>
                          </m:r>
                        </m:sub>
                      </m:sSub>
                    </m:e>
                  </m:d>
                </m:e>
                <m:sup>
                  <m:r>
                    <m:rPr>
                      <m:sty m:val="p"/>
                    </m:rPr>
                    <w:rPr>
                      <w:rFonts w:ascii="Cambria Math" w:hAnsi="Cambria Math"/>
                    </w:rPr>
                    <m:t xml:space="preserve">2</m:t>
                  </m:r>
                </m:sup>
              </m:sSup>
            </m:num>
            <m:den>
              <m:r>
                <m:rPr>
                  <m:sty m:val="p"/>
                </m:rPr>
                <w:rPr>
                  <w:rFonts w:ascii="Cambria Math" w:hAnsi="Cambria Math"/>
                </w:rPr>
                <m:t xml:space="preserve">11</m:t>
              </m:r>
            </m:den>
          </m:f>
          <m:r>
            <m:rPr>
              <m:sty m:val="p"/>
            </m:rPr>
            <w:rPr>
              <w:rFonts w:ascii="Cambria Math" w:hAnsi="Cambria Math"/>
            </w:rPr>
            <m:t xml:space="preserve">=</m:t>
          </m:r>
          <m:f>
            <m:num>
              <m:r>
                <m:rPr>
                  <m:sty m:val="p"/>
                </m:rPr>
                <w:rPr>
                  <w:rFonts w:ascii="Cambria Math" w:hAnsi="Cambria Math"/>
                </w:rPr>
                <m:t xml:space="preserve">10.97</m:t>
              </m:r>
              <m:r>
                <m:rPr>
                  <m:sty m:val="p"/>
                </m:rPr>
                <w:rPr>
                  <w:rFonts w:ascii="Cambria Math" w:hAnsi="Cambria Math"/>
                </w:rPr>
                <m:t xml:space="preserve">·</m:t>
              </m:r>
              <m:sSup>
                <m:e>
                  <m:r>
                    <m:rPr>
                      <m:sty m:val="p"/>
                    </m:rPr>
                    <w:rPr>
                      <w:rFonts w:ascii="Cambria Math" w:hAnsi="Cambria Math"/>
                    </w:rPr>
                    <m:t xml:space="preserve">max</m:t>
                  </m:r>
                  <m:d>
                    <m:dPr>
                      <m:begChr m:val="("/>
                      <m:endChr m:val=")"/>
                      <m:sepChr m:val=";"/>
                    </m:dPr>
                    <m:e>
                      <m:r>
                        <m:rPr>
                          <m:sty m:val="p"/>
                        </m:rPr>
                        <w:rPr>
                          <w:rFonts w:ascii="Cambria Math" w:hAnsi="Cambria Math"/>
                        </w:rPr>
                        <m:t xml:space="preserve">2.377</m:t>
                      </m:r>
                    </m:e>
                    <m:e>
                      <m:r>
                        <m:rPr>
                          <m:sty m:val="p"/>
                        </m:rPr>
                        <w:rPr>
                          <w:rFonts w:ascii="Cambria Math" w:hAnsi="Cambria Math"/>
                        </w:rPr>
                        <m:t xml:space="preserve">2.442</m:t>
                      </m:r>
                    </m:e>
                  </m:d>
                </m:e>
                <m:sup>
                  <m:r>
                    <m:rPr>
                      <m:sty m:val="p"/>
                    </m:rPr>
                    <w:rPr>
                      <w:rFonts w:ascii="Cambria Math" w:hAnsi="Cambria Math"/>
                    </w:rPr>
                    <m:t xml:space="preserve">2</m:t>
                  </m:r>
                </m:sup>
              </m:sSup>
            </m:num>
            <m:den>
              <m:r>
                <m:rPr>
                  <m:sty m:val="p"/>
                </m:rPr>
                <w:rPr>
                  <w:rFonts w:ascii="Cambria Math" w:hAnsi="Cambria Math"/>
                </w:rPr>
                <m:t xml:space="preserve">11</m:t>
              </m:r>
            </m:den>
          </m:f>
          <m:r>
            <m:rPr>
              <m:sty m:val="p"/>
            </m:rPr>
            <w:rPr>
              <w:rFonts w:ascii="Cambria Math" w:hAnsi="Cambria Math"/>
            </w:rPr>
            <m:t xml:space="preserve">=</m:t>
          </m:r>
          <m:r>
            <m:rPr>
              <m:sty m:val="p"/>
            </m:rPr>
            <w:rPr>
              <w:rFonts w:ascii="Cambria Math" w:hAnsi="Cambria Math"/>
            </w:rPr>
            <m:t xml:space="preserve">5.946</m:t>
          </m:r>
          <m:r>
            <m:rPr>
              <m:sty m:val="p"/>
            </m:rPr>
            <w:rPr>
              <w:rFonts w:ascii="Cambria Math" w:hAnsi="Cambria Math"/>
            </w:rPr>
            <m:t xml:space="preserve"> kNm/m</m:t>
          </m:r>
        </m:oMath>
      </m:oMathPara>
    </w:p>
    <w:p>
      <w:pPr>
        <w:keepNext/>
        <w:spacing w:after="0"/>
      </w:pPr>
      <w:r>
        <w:rPr>
          <w:i/>
        </w:rPr>
        <w:t>Interior spans and interior supports</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Ed,2</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eff,2</m:t>
                      </m:r>
                    </m:sub>
                  </m:sSub>
                </m:e>
                <m:sup>
                  <m:r>
                    <m:rPr>
                      <m:sty m:val="p"/>
                    </m:rPr>
                    <w:rPr>
                      <w:rFonts w:ascii="Cambria Math" w:hAnsi="Cambria Math"/>
                    </w:rPr>
                    <m:t xml:space="preserve">2</m:t>
                  </m:r>
                </m:sup>
              </m:sSup>
            </m:num>
            <m:den>
              <m:r>
                <m:rPr>
                  <m:sty m:val="p"/>
                </m:rPr>
                <w:rPr>
                  <w:rFonts w:ascii="Cambria Math" w:hAnsi="Cambria Math"/>
                </w:rPr>
                <m:t xml:space="preserve">16</m:t>
              </m:r>
            </m:den>
          </m:f>
          <m:r>
            <m:rPr>
              <m:sty m:val="p"/>
            </m:rPr>
            <w:rPr>
              <w:rFonts w:ascii="Cambria Math" w:hAnsi="Cambria Math"/>
            </w:rPr>
            <m:t xml:space="preserve">=</m:t>
          </m:r>
          <m:f>
            <m:num>
              <m:r>
                <m:rPr>
                  <m:sty m:val="p"/>
                </m:rPr>
                <w:rPr>
                  <w:rFonts w:ascii="Cambria Math" w:hAnsi="Cambria Math"/>
                </w:rPr>
                <m:t xml:space="preserve">10.97</m:t>
              </m:r>
              <m:r>
                <m:rPr>
                  <m:sty m:val="p"/>
                </m:rPr>
                <w:rPr>
                  <w:rFonts w:ascii="Cambria Math" w:hAnsi="Cambria Math"/>
                </w:rPr>
                <m:t xml:space="preserve">·</m:t>
              </m:r>
              <m:sSup>
                <m:e>
                  <m:r>
                    <m:rPr>
                      <m:sty m:val="p"/>
                    </m:rPr>
                    <w:rPr>
                      <w:rFonts w:ascii="Cambria Math" w:hAnsi="Cambria Math"/>
                    </w:rPr>
                    <m:t xml:space="preserve">2.442</m:t>
                  </m:r>
                </m:e>
                <m:sup>
                  <m:r>
                    <m:rPr>
                      <m:sty m:val="p"/>
                    </m:rPr>
                    <w:rPr>
                      <w:rFonts w:ascii="Cambria Math" w:hAnsi="Cambria Math"/>
                    </w:rPr>
                    <m:t xml:space="preserve">2</m:t>
                  </m:r>
                </m:sup>
              </m:sSup>
            </m:num>
            <m:den>
              <m:r>
                <m:rPr>
                  <m:sty m:val="p"/>
                </m:rPr>
                <w:rPr>
                  <w:rFonts w:ascii="Cambria Math" w:hAnsi="Cambria Math"/>
                </w:rPr>
                <m:t xml:space="preserve">16</m:t>
              </m:r>
            </m:den>
          </m:f>
          <m:r>
            <m:rPr>
              <m:sty m:val="p"/>
            </m:rPr>
            <w:rPr>
              <w:rFonts w:ascii="Cambria Math" w:hAnsi="Cambria Math"/>
            </w:rPr>
            <m:t xml:space="preserve">=</m:t>
          </m:r>
          <m:r>
            <m:rPr>
              <m:sty m:val="p"/>
            </m:rPr>
            <w:rPr>
              <w:rFonts w:ascii="Cambria Math" w:hAnsi="Cambria Math"/>
            </w:rPr>
            <m:t xml:space="preserve">4.088</m:t>
          </m:r>
          <m:r>
            <m:rPr>
              <m:sty m:val="p"/>
            </m:rPr>
            <w:rPr>
              <w:rFonts w:ascii="Cambria Math" w:hAnsi="Cambria Math"/>
            </w:rPr>
            <m:t xml:space="preserve"> kNm/m</m:t>
          </m:r>
        </m:oMath>
      </m:oMathPara>
    </w:p>
    <w:p>
      <w:pPr>
        <w:keepNext/>
        <w:spacing w:after="0"/>
      </w:pPr>
      <w:r>
        <w:rPr>
          <w:i/>
        </w:rPr>
        <w:t>Outer support</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Ed,1</m:t>
              </m:r>
            </m:sub>
          </m:sSub>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eff,1</m:t>
              </m:r>
            </m:sub>
          </m:sSub>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10.97</m:t>
          </m:r>
          <m:r>
            <m:rPr>
              <m:sty m:val="p"/>
            </m:rPr>
            <w:rPr>
              <w:rFonts w:ascii="Cambria Math" w:hAnsi="Cambria Math"/>
            </w:rPr>
            <m:t xml:space="preserve">·</m:t>
          </m:r>
          <m:r>
            <m:rPr>
              <m:sty m:val="p"/>
            </m:rPr>
            <w:rPr>
              <w:rFonts w:ascii="Cambria Math" w:hAnsi="Cambria Math"/>
            </w:rPr>
            <m:t xml:space="preserve">2.377</m:t>
          </m:r>
          <m:r>
            <m:rPr>
              <m:sty m:val="p"/>
            </m:rPr>
            <w:rPr>
              <w:rFonts w:ascii="Cambria Math" w:hAnsi="Cambria Math"/>
            </w:rPr>
            <m:t xml:space="preserve">=</m:t>
          </m:r>
          <m:r>
            <m:rPr>
              <m:sty m:val="p"/>
            </m:rPr>
            <w:rPr>
              <w:rFonts w:ascii="Cambria Math" w:hAnsi="Cambria Math"/>
            </w:rPr>
            <m:t xml:space="preserve">10.43</m:t>
          </m:r>
          <m:r>
            <m:rPr>
              <m:sty m:val="p"/>
            </m:rPr>
            <w:rPr>
              <w:rFonts w:ascii="Cambria Math" w:hAnsi="Cambria Math"/>
            </w:rPr>
            <m:t xml:space="preserve"> kN/m</m:t>
          </m:r>
        </m:oMath>
      </m:oMathPara>
    </w:p>
    <w:p>
      <w:pPr>
        <w:keepNext/>
        <w:spacing w:after="0"/>
      </w:pPr>
      <w:r>
        <w:rPr>
          <w:i/>
        </w:rPr>
        <w:t>First interior support</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Ed,2</m:t>
              </m:r>
            </m:sub>
          </m:sSub>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eff,1</m:t>
              </m:r>
            </m:sub>
          </m:sSub>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10.97</m:t>
          </m:r>
          <m:r>
            <m:rPr>
              <m:sty m:val="p"/>
            </m:rPr>
            <w:rPr>
              <w:rFonts w:ascii="Cambria Math" w:hAnsi="Cambria Math"/>
            </w:rPr>
            <m:t xml:space="preserve">·</m:t>
          </m:r>
          <m:r>
            <m:rPr>
              <m:sty m:val="p"/>
            </m:rPr>
            <w:rPr>
              <w:rFonts w:ascii="Cambria Math" w:hAnsi="Cambria Math"/>
            </w:rPr>
            <m:t xml:space="preserve">2.377</m:t>
          </m:r>
          <m:r>
            <m:rPr>
              <m:sty m:val="p"/>
            </m:rPr>
            <w:rPr>
              <w:rFonts w:ascii="Cambria Math" w:hAnsi="Cambria Math"/>
            </w:rPr>
            <m:t xml:space="preserve">=</m:t>
          </m:r>
          <m:r>
            <m:rPr>
              <m:sty m:val="p"/>
            </m:rPr>
            <w:rPr>
              <w:rFonts w:ascii="Cambria Math" w:hAnsi="Cambria Math"/>
            </w:rPr>
            <m:t xml:space="preserve">15.64</m:t>
          </m:r>
          <m:r>
            <m:rPr>
              <m:sty m:val="p"/>
            </m:rPr>
            <w:rPr>
              <w:rFonts w:ascii="Cambria Math" w:hAnsi="Cambria Math"/>
            </w:rPr>
            <m:t xml:space="preserve"> kN/m</m:t>
          </m:r>
        </m:oMath>
      </m:oMathPara>
    </w:p>
    <w:p>
      <w:pPr>
        <w:keepNext/>
        <w:spacing w:after="0"/>
      </w:pPr>
      <w:r>
        <w:rPr>
          <w:i/>
        </w:rPr>
        <w:t>Interior supports</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Ed,3</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eff,2</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10.97</m:t>
          </m:r>
          <m:r>
            <m:rPr>
              <m:sty m:val="p"/>
            </m:rPr>
            <w:rPr>
              <w:rFonts w:ascii="Cambria Math" w:hAnsi="Cambria Math"/>
            </w:rPr>
            <m:t xml:space="preserve">·</m:t>
          </m:r>
          <m:r>
            <m:rPr>
              <m:sty m:val="p"/>
            </m:rPr>
            <w:rPr>
              <w:rFonts w:ascii="Cambria Math" w:hAnsi="Cambria Math"/>
            </w:rPr>
            <m:t xml:space="preserve">2.442</m:t>
          </m:r>
          <m:r>
            <m:rPr>
              <m:sty m:val="p"/>
            </m:rPr>
            <w:rPr>
              <w:rFonts w:ascii="Cambria Math" w:hAnsi="Cambria Math"/>
            </w:rPr>
            <m:t xml:space="preserve">=</m:t>
          </m:r>
          <m:r>
            <m:rPr>
              <m:sty m:val="p"/>
            </m:rPr>
            <w:rPr>
              <w:rFonts w:ascii="Cambria Math" w:hAnsi="Cambria Math"/>
            </w:rPr>
            <m:t xml:space="preserve">13.39</m:t>
          </m:r>
          <m:r>
            <m:rPr>
              <m:sty m:val="p"/>
            </m:rPr>
            <w:rPr>
              <w:rFonts w:ascii="Cambria Math" w:hAnsi="Cambria Math"/>
            </w:rPr>
            <m:t xml:space="preserve"> kN/m</m:t>
          </m:r>
        </m:oMath>
      </m:oMathPara>
    </w:p>
    <w:p>
      <w:pPr>
        <w:keepNext/>
        <w:jc w:val="center"/>
      </w:pPr>
      <w:r>
        <w:drawing>
          <wp:inline xmlns:a="http://schemas.openxmlformats.org/drawingml/2006/main" xmlns:pic="http://schemas.openxmlformats.org/drawingml/2006/picture">
            <wp:extent cx="5760000" cy="1817415"/>
            <wp:docPr id="5" name="Picture 5"/>
            <wp:cNvGraphicFramePr>
              <a:graphicFrameLocks noChangeAspect="1"/>
            </wp:cNvGraphicFramePr>
            <a:graphic>
              <a:graphicData uri="http://schemas.openxmlformats.org/drawingml/2006/picture">
                <pic:pic>
                  <pic:nvPicPr>
                    <pic:cNvPr id="0" name="005_III_scheme.png"/>
                    <pic:cNvPicPr/>
                  </pic:nvPicPr>
                  <pic:blipFill>
                    <a:blip r:embed="rId14"/>
                    <a:stretch>
                      <a:fillRect/>
                    </a:stretch>
                  </pic:blipFill>
                  <pic:spPr>
                    <a:xfrm>
                      <a:off x="0" y="0"/>
                      <a:ext cx="5760000" cy="1817415"/>
                    </a:xfrm>
                    <a:prstGeom prst="rect"/>
                  </pic:spPr>
                </pic:pic>
              </a:graphicData>
            </a:graphic>
          </wp:inline>
        </w:drawing>
      </w:r>
    </w:p>
    <w:p>
      <w:pPr>
        <w:jc w:val="center"/>
      </w:pPr>
      <w:r>
        <w:rPr>
          <w:b w:val="0"/>
          <w:i/>
          <w:sz w:val="18"/>
        </w:rPr>
        <w:t>Figure 5. Static scheme of the slabs in the meeting room</w:t>
      </w:r>
    </w:p>
    <w:p>
      <w:pPr>
        <w:keepNext/>
        <w:jc w:val="center"/>
      </w:pPr>
      <w:r>
        <w:drawing>
          <wp:inline xmlns:a="http://schemas.openxmlformats.org/drawingml/2006/main" xmlns:pic="http://schemas.openxmlformats.org/drawingml/2006/picture">
            <wp:extent cx="5400000" cy="2851685"/>
            <wp:docPr id="6" name="Picture 6"/>
            <wp:cNvGraphicFramePr>
              <a:graphicFrameLocks noChangeAspect="1"/>
            </wp:cNvGraphicFramePr>
            <a:graphic>
              <a:graphicData uri="http://schemas.openxmlformats.org/drawingml/2006/picture">
                <pic:pic>
                  <pic:nvPicPr>
                    <pic:cNvPr id="0" name="006_III_diag.png"/>
                    <pic:cNvPicPr/>
                  </pic:nvPicPr>
                  <pic:blipFill>
                    <a:blip r:embed="rId15"/>
                    <a:stretch>
                      <a:fillRect/>
                    </a:stretch>
                  </pic:blipFill>
                  <pic:spPr>
                    <a:xfrm>
                      <a:off x="0" y="0"/>
                      <a:ext cx="5400000" cy="2851685"/>
                    </a:xfrm>
                    <a:prstGeom prst="rect"/>
                  </pic:spPr>
                </pic:pic>
              </a:graphicData>
            </a:graphic>
          </wp:inline>
        </w:drawing>
      </w:r>
    </w:p>
    <w:p>
      <w:pPr>
        <w:jc w:val="center"/>
      </w:pPr>
      <w:r>
        <w:rPr>
          <w:b w:val="0"/>
          <w:i/>
          <w:sz w:val="18"/>
        </w:rPr>
        <w:t>Figure 6. Bending moments and shear forces - plastic analysis</w:t>
      </w:r>
    </w:p>
    <w:p>
      <w:pPr>
        <w:pStyle w:val="Heading2"/>
      </w:pPr>
      <w:r>
        <w:t>4. Design of the bending reinforcement</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r>
        <w:rPr>
          <w:b w:val="0"/>
          <w:i/>
        </w:rPr>
        <w:t>Effective depth of the cross-section:</w:t>
      </w:r>
    </w:p>
    <w:p>
      <w:pPr>
        <w:keepNext/>
        <w:spacing w:after="0"/>
      </w:pPr>
      <w:r>
        <w:rPr>
          <w:i/>
        </w:rPr>
        <w:t>c_nom = 25 mm (XC1, 50 years), assumed bar Φ10</w:t>
      </w:r>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 mm</m:t>
          </m:r>
        </m:oMath>
      </m:oMathPara>
    </w:p>
    <w:p>
      <w:r>
        <w:rPr>
          <w:b/>
          <w:i w:val="0"/>
        </w:rPr>
        <w:t>End span (bottom)</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Ed,1</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Ed,1</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5.634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0.0417</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Ed,1</m:t>
              </m:r>
            </m:sub>
          </m:sSub>
          <m:r>
            <m:rPr>
              <m:sty m:val="p"/>
            </m:rPr>
            <w:rPr>
              <w:rFonts w:ascii="Cambria Math" w:hAnsi="Cambria Math"/>
            </w:rPr>
            <m:t xml:space="preserve">=</m:t>
          </m:r>
          <m:r>
            <m:rPr>
              <m:sty m:val="p"/>
            </m:rPr>
            <w:rPr>
              <w:rFonts w:ascii="Cambria Math" w:hAnsi="Cambria Math"/>
            </w:rPr>
            <m:t xml:space="preserve">0.0417</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Ed,1</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0.0417</m:t>
                  </m:r>
                </m:e>
              </m:rad>
            </m:e>
          </m:d>
          <m:r>
            <m:rPr>
              <m:sty m:val="p"/>
            </m:rPr>
            <w:rPr>
              <w:rFonts w:ascii="Cambria Math" w:hAnsi="Cambria Math"/>
            </w:rPr>
            <m:t xml:space="preserve">=</m:t>
          </m:r>
          <m:r>
            <m:rPr>
              <m:sty m:val="p"/>
            </m:rPr>
            <w:rPr>
              <w:rFonts w:ascii="Cambria Math" w:hAnsi="Cambria Math"/>
            </w:rPr>
            <m:t xml:space="preserve">0.9787</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s,req,1</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Ed,1</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5.634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0.9787</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147.1</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s,m​in,1</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1</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147.1</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0.00163</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prov,1</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r>
        <w:rPr>
          <w:b/>
          <w:i w:val="0"/>
        </w:rPr>
        <w:t>First interior support (top)</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Ed,B</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Ed,B</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5.946</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0.044</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Ed,B</m:t>
              </m:r>
            </m:sub>
          </m:sSub>
          <m:r>
            <m:rPr>
              <m:sty m:val="p"/>
            </m:rPr>
            <w:rPr>
              <w:rFonts w:ascii="Cambria Math" w:hAnsi="Cambria Math"/>
            </w:rPr>
            <m:t xml:space="preserve">=</m:t>
          </m:r>
          <m:r>
            <m:rPr>
              <m:sty m:val="p"/>
            </m:rPr>
            <w:rPr>
              <w:rFonts w:ascii="Cambria Math" w:hAnsi="Cambria Math"/>
            </w:rPr>
            <m:t xml:space="preserve">0.044</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Ed,B</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0.044</m:t>
                  </m:r>
                </m:e>
              </m:rad>
            </m:e>
          </m:d>
          <m:r>
            <m:rPr>
              <m:sty m:val="p"/>
            </m:rPr>
            <w:rPr>
              <w:rFonts w:ascii="Cambria Math" w:hAnsi="Cambria Math"/>
            </w:rPr>
            <m:t xml:space="preserve">=</m:t>
          </m:r>
          <m:r>
            <m:rPr>
              <m:sty m:val="p"/>
            </m:rPr>
            <w:rPr>
              <w:rFonts w:ascii="Cambria Math" w:hAnsi="Cambria Math"/>
            </w:rPr>
            <m:t xml:space="preserve">0.9775</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s,req,B</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Ed,B</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B</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5.946</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0.9775</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155.5</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s,m​in,B</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B</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155.5</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0.00173</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prov,B</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r>
        <w:rPr>
          <w:b/>
          <w:i w:val="0"/>
        </w:rPr>
        <w:t>Interior spans (bottom) and interior supports (top)</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Ed,2</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Ed,2</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4.088</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90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0.0303</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Ed,2</m:t>
              </m:r>
            </m:sub>
          </m:sSub>
          <m:r>
            <m:rPr>
              <m:sty m:val="p"/>
            </m:rPr>
            <w:rPr>
              <w:rFonts w:ascii="Cambria Math" w:hAnsi="Cambria Math"/>
            </w:rPr>
            <m:t xml:space="preserve">=</m:t>
          </m:r>
          <m:r>
            <m:rPr>
              <m:sty m:val="p"/>
            </m:rPr>
            <w:rPr>
              <w:rFonts w:ascii="Cambria Math" w:hAnsi="Cambria Math"/>
            </w:rPr>
            <m:t xml:space="preserve">0.0303</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Ed,2</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0.0303</m:t>
                  </m:r>
                </m:e>
              </m:rad>
            </m:e>
          </m:d>
          <m:r>
            <m:rPr>
              <m:sty m:val="p"/>
            </m:rPr>
            <w:rPr>
              <w:rFonts w:ascii="Cambria Math" w:hAnsi="Cambria Math"/>
            </w:rPr>
            <m:t xml:space="preserve">=</m:t>
          </m:r>
          <m:r>
            <m:rPr>
              <m:sty m:val="p"/>
            </m:rPr>
            <w:rPr>
              <w:rFonts w:ascii="Cambria Math" w:hAnsi="Cambria Math"/>
            </w:rPr>
            <m:t xml:space="preserve">0.9846</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s,req,2</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Ed,2</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2</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4.088</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0.9846</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106.1</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s,m​in,2</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e>
          </m:d>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2</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120</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0.00133</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prov,2</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0.00279</m:t>
          </m:r>
        </m:oMath>
      </m:oMathPara>
    </w:p>
    <w:p>
      <w:r>
        <w:rPr>
          <w:b/>
          <w:i w:val="0"/>
        </w:rPr>
        <w:t>Ductility requirement for plastic analysis (EC2 5.6.2(2)): x_u/d ≤ 0.25 (C ≤ 50/60)</w:t>
      </w:r>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u/d,1</m:t>
              </m:r>
            </m:sub>
          </m:sSub>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ζ</m:t>
              </m:r>
            </m:num>
            <m:den>
              <m:r>
                <m:rPr>
                  <m:sty m:val="p"/>
                </m:rPr>
                <w:rPr>
                  <w:rFonts w:ascii="Cambria Math" w:hAnsi="Cambria Math"/>
                </w:rPr>
                <m:t xml:space="preserve">0.4</m:t>
              </m:r>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0.9787</m:t>
              </m:r>
            </m:num>
            <m:den>
              <m:r>
                <m:rPr>
                  <m:sty m:val="p"/>
                </m:rPr>
                <w:rPr>
                  <w:rFonts w:ascii="Cambria Math" w:hAnsi="Cambria Math"/>
                </w:rPr>
                <m:t xml:space="preserve">0.4</m:t>
              </m:r>
            </m:den>
          </m:f>
          <m:r>
            <m:rPr>
              <m:sty m:val="p"/>
            </m:rPr>
            <w:rPr>
              <w:rFonts w:ascii="Cambria Math" w:hAnsi="Cambria Math"/>
            </w:rPr>
            <m:t xml:space="preserve">=</m:t>
          </m:r>
          <m:r>
            <m:rPr>
              <m:sty m:val="p"/>
            </m:rPr>
            <w:rPr>
              <w:rFonts w:ascii="Cambria Math" w:hAnsi="Cambria Math"/>
            </w:rPr>
            <m:t xml:space="preserve">0.0533</m:t>
          </m:r>
        </m:oMath>
      </m:oMathPara>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u/d,1</m:t>
              </m:r>
            </m:sub>
          </m:sSub>
          <m:r>
            <m:rPr>
              <m:sty m:val="p"/>
            </m:rPr>
            <w:rPr>
              <w:rFonts w:ascii="Cambria Math" w:hAnsi="Cambria Math"/>
            </w:rPr>
            <m:t xml:space="preserve">=</m:t>
          </m:r>
          <m:r>
            <m:rPr>
              <m:sty m:val="p"/>
            </m:rPr>
            <w:rPr>
              <w:rFonts w:ascii="Cambria Math" w:hAnsi="Cambria Math"/>
            </w:rPr>
            <m:t xml:space="preserve">0.0533</m:t>
          </m:r>
          <m:r>
            <m:rPr>
              <m:sty m:val="p"/>
            </m:rPr>
            <w:rPr>
              <w:rFonts w:ascii="Cambria Math" w:hAnsi="Cambria Math"/>
            </w:rPr>
            <m:t xml:space="preserve"> ≤ </m:t>
          </m:r>
          <m:r>
            <m:rPr>
              <m:sty m:val="p"/>
            </m:rPr>
            <w:rPr>
              <w:rFonts w:ascii="Cambria Math" w:hAnsi="Cambria Math"/>
            </w:rPr>
            <m:t xml:space="preserve">0.25</m:t>
          </m:r>
        </m:oMath>
      </m:oMathPara>
    </w:p>
    <w:p>
      <w:r>
        <w:rPr>
          <w:b/>
          <w:color w:val="1B7F3B"/>
        </w:rPr>
        <w:t>✔ Rotation capacity is sufficient</w:t>
      </w:r>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u/d,B</m:t>
              </m:r>
            </m:sub>
          </m:sSub>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ζ</m:t>
              </m:r>
            </m:num>
            <m:den>
              <m:r>
                <m:rPr>
                  <m:sty m:val="p"/>
                </m:rPr>
                <w:rPr>
                  <w:rFonts w:ascii="Cambria Math" w:hAnsi="Cambria Math"/>
                </w:rPr>
                <m:t xml:space="preserve">0.4</m:t>
              </m:r>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0.9775</m:t>
              </m:r>
            </m:num>
            <m:den>
              <m:r>
                <m:rPr>
                  <m:sty m:val="p"/>
                </m:rPr>
                <w:rPr>
                  <w:rFonts w:ascii="Cambria Math" w:hAnsi="Cambria Math"/>
                </w:rPr>
                <m:t xml:space="preserve">0.4</m:t>
              </m:r>
            </m:den>
          </m:f>
          <m:r>
            <m:rPr>
              <m:sty m:val="p"/>
            </m:rPr>
            <w:rPr>
              <w:rFonts w:ascii="Cambria Math" w:hAnsi="Cambria Math"/>
            </w:rPr>
            <m:t xml:space="preserve">=</m:t>
          </m:r>
          <m:r>
            <m:rPr>
              <m:sty m:val="p"/>
            </m:rPr>
            <w:rPr>
              <w:rFonts w:ascii="Cambria Math" w:hAnsi="Cambria Math"/>
            </w:rPr>
            <m:t xml:space="preserve">0.0563</m:t>
          </m:r>
        </m:oMath>
      </m:oMathPara>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u/d,B</m:t>
              </m:r>
            </m:sub>
          </m:sSub>
          <m:r>
            <m:rPr>
              <m:sty m:val="p"/>
            </m:rPr>
            <w:rPr>
              <w:rFonts w:ascii="Cambria Math" w:hAnsi="Cambria Math"/>
            </w:rPr>
            <m:t xml:space="preserve">=</m:t>
          </m:r>
          <m:r>
            <m:rPr>
              <m:sty m:val="p"/>
            </m:rPr>
            <w:rPr>
              <w:rFonts w:ascii="Cambria Math" w:hAnsi="Cambria Math"/>
            </w:rPr>
            <m:t xml:space="preserve">0.0563</m:t>
          </m:r>
          <m:r>
            <m:rPr>
              <m:sty m:val="p"/>
            </m:rPr>
            <w:rPr>
              <w:rFonts w:ascii="Cambria Math" w:hAnsi="Cambria Math"/>
            </w:rPr>
            <m:t xml:space="preserve"> ≤ </m:t>
          </m:r>
          <m:r>
            <m:rPr>
              <m:sty m:val="p"/>
            </m:rPr>
            <w:rPr>
              <w:rFonts w:ascii="Cambria Math" w:hAnsi="Cambria Math"/>
            </w:rPr>
            <m:t xml:space="preserve">0.25</m:t>
          </m:r>
        </m:oMath>
      </m:oMathPara>
    </w:p>
    <w:p>
      <w:r>
        <w:rPr>
          <w:b/>
          <w:color w:val="1B7F3B"/>
        </w:rPr>
        <w:t>✔ Rotation capacity is sufficient</w:t>
      </w:r>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u/d,2</m:t>
              </m:r>
            </m:sub>
          </m:sSub>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ζ</m:t>
              </m:r>
            </m:num>
            <m:den>
              <m:r>
                <m:rPr>
                  <m:sty m:val="p"/>
                </m:rPr>
                <w:rPr>
                  <w:rFonts w:ascii="Cambria Math" w:hAnsi="Cambria Math"/>
                </w:rPr>
                <m:t xml:space="preserve">0.4</m:t>
              </m:r>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0.9846</m:t>
              </m:r>
            </m:num>
            <m:den>
              <m:r>
                <m:rPr>
                  <m:sty m:val="p"/>
                </m:rPr>
                <w:rPr>
                  <w:rFonts w:ascii="Cambria Math" w:hAnsi="Cambria Math"/>
                </w:rPr>
                <m:t xml:space="preserve">0.4</m:t>
              </m:r>
            </m:den>
          </m:f>
          <m:r>
            <m:rPr>
              <m:sty m:val="p"/>
            </m:rPr>
            <w:rPr>
              <w:rFonts w:ascii="Cambria Math" w:hAnsi="Cambria Math"/>
            </w:rPr>
            <m:t xml:space="preserve">=</m:t>
          </m:r>
          <m:r>
            <m:rPr>
              <m:sty m:val="p"/>
            </m:rPr>
            <w:rPr>
              <w:rFonts w:ascii="Cambria Math" w:hAnsi="Cambria Math"/>
            </w:rPr>
            <m:t xml:space="preserve">0.0384</m:t>
          </m:r>
        </m:oMath>
      </m:oMathPara>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u/d,2</m:t>
              </m:r>
            </m:sub>
          </m:sSub>
          <m:r>
            <m:rPr>
              <m:sty m:val="p"/>
            </m:rPr>
            <w:rPr>
              <w:rFonts w:ascii="Cambria Math" w:hAnsi="Cambria Math"/>
            </w:rPr>
            <m:t xml:space="preserve">=</m:t>
          </m:r>
          <m:r>
            <m:rPr>
              <m:sty m:val="p"/>
            </m:rPr>
            <w:rPr>
              <w:rFonts w:ascii="Cambria Math" w:hAnsi="Cambria Math"/>
            </w:rPr>
            <m:t xml:space="preserve">0.0384</m:t>
          </m:r>
          <m:r>
            <m:rPr>
              <m:sty m:val="p"/>
            </m:rPr>
            <w:rPr>
              <w:rFonts w:ascii="Cambria Math" w:hAnsi="Cambria Math"/>
            </w:rPr>
            <m:t xml:space="preserve"> ≤ </m:t>
          </m:r>
          <m:r>
            <m:rPr>
              <m:sty m:val="p"/>
            </m:rPr>
            <w:rPr>
              <w:rFonts w:ascii="Cambria Math" w:hAnsi="Cambria Math"/>
            </w:rPr>
            <m:t xml:space="preserve">0.25</m:t>
          </m:r>
        </m:oMath>
      </m:oMathPara>
    </w:p>
    <w:p>
      <w:r>
        <w:rPr>
          <w:b/>
          <w:color w:val="1B7F3B"/>
        </w:rPr>
        <w:t>✔ Rotation capacity is sufficient</w:t>
      </w:r>
    </w:p>
    <w:p>
      <w:pPr>
        <w:pStyle w:val="Heading2"/>
      </w:pPr>
      <w:r>
        <w:t>5. Design for shear</w:t>
      </w:r>
    </w:p>
    <w:p>
      <w:r>
        <w:rPr>
          <w:b w:val="0"/>
          <w:i w:val="0"/>
        </w:rPr>
        <w:t>V_Ed,max = max(V_Ed,1; V_Ed,2; V_Ed,3) = 15.64 kN/m</w:t>
      </w:r>
    </w:p>
    <w:p>
      <w:pPr>
        <w:keepNext/>
        <w:spacing w:after="0"/>
      </w:pPr>
      <w:r>
        <w:rPr>
          <w:i/>
        </w:rPr>
        <w:t>Size factor</w:t>
      </w:r>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w:rPr>
                          <w:rFonts w:ascii="Cambria Math" w:hAnsi="Cambria Math"/>
                        </w:rPr>
                        <m:t xml:space="preserve">d</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90</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2</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2</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0.495</m:t>
          </m:r>
          <m:r>
            <m:rPr>
              <m:sty m:val="p"/>
            </m:rPr>
            <w:rPr>
              <w:rFonts w:ascii="Cambria Math" w:hAnsi="Cambria Math"/>
            </w:rPr>
            <m:t xml:space="preserve"> N/mm²</m:t>
          </m:r>
        </m:oMath>
      </m:oMathPara>
    </w:p>
    <w:p>
      <w:pPr>
        <w:keepNext/>
        <w:spacing w:after="0"/>
      </w:pPr>
      <w:r>
        <w:rPr>
          <w:i/>
        </w:rPr>
        <w:t>Shear resistance without shear reinforcement (EC2 6.2.2)</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0.00279</m:t>
                  </m:r>
                  <m:r>
                    <m:rPr>
                      <m:sty m:val="p"/>
                    </m:rPr>
                    <w:rPr>
                      <w:rFonts w:ascii="Cambria Math" w:hAnsi="Cambria Math"/>
                    </w:rPr>
                    <m:t xml:space="preserve">·</m:t>
                  </m:r>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41.28</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0.495</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90</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44.55</m:t>
          </m:r>
          <m:r>
            <m:rPr>
              <m:sty m:val="p"/>
            </m:rPr>
            <w:rPr>
              <w:rFonts w:ascii="Cambria Math" w:hAnsi="Cambria Math"/>
            </w:rPr>
            <m:t xml:space="preserve"> kN/m</m:t>
          </m:r>
        </m:oMath>
      </m:oMathPara>
    </w:p>
    <w:p>
      <w:r>
        <w:rPr>
          <w:b w:val="0"/>
          <w:i w:val="0"/>
        </w:rPr>
        <w:t>V_Rd,c = max(V_Rd,c ; V_Rd,c,min) = 44.55 kN/m</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Ed,m​ax</m:t>
              </m:r>
            </m:sub>
          </m:sSub>
          <m:r>
            <m:rPr>
              <m:sty m:val="p"/>
            </m:rPr>
            <w:rPr>
              <w:rFonts w:ascii="Cambria Math" w:hAnsi="Cambria Math"/>
            </w:rPr>
            <m:t xml:space="preserve">=</m:t>
          </m:r>
          <m:r>
            <m:rPr>
              <m:sty m:val="p"/>
            </m:rPr>
            <w:rPr>
              <w:rFonts w:ascii="Cambria Math" w:hAnsi="Cambria Math"/>
            </w:rPr>
            <m:t xml:space="preserve">15.64</m:t>
          </m:r>
          <m:r>
            <m:rPr>
              <m:sty m:val="p"/>
            </m:rPr>
            <w:rPr>
              <w:rFonts w:ascii="Cambria Math" w:hAnsi="Cambria Math"/>
            </w:rPr>
            <m:t xml:space="preserve"> kN/m</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r>
            <m:rPr>
              <m:sty m:val="p"/>
            </m:rPr>
            <w:rPr>
              <w:rFonts w:ascii="Cambria Math" w:hAnsi="Cambria Math"/>
            </w:rPr>
            <m:t xml:space="preserve">44.55</m:t>
          </m:r>
          <m:r>
            <m:rPr>
              <m:sty m:val="p"/>
            </m:rPr>
            <w:rPr>
              <w:rFonts w:ascii="Cambria Math" w:hAnsi="Cambria Math"/>
            </w:rPr>
            <m:t xml:space="preserve"> kN/m</m:t>
          </m:r>
        </m:oMath>
      </m:oMathPara>
    </w:p>
    <w:p>
      <w:r>
        <w:rPr>
          <w:b/>
          <w:color w:val="1B7F3B"/>
        </w:rPr>
        <w:t>✔ No shear reinforcement is required</w:t>
      </w:r>
    </w:p>
    <w:p>
      <w:pPr>
        <w:pStyle w:val="Heading2"/>
      </w:pPr>
      <w:r>
        <w:t>6. Control of deflection (EC2 7.4.2)</w:t>
      </w:r>
    </w:p>
    <w:p>
      <w:r>
        <w:rPr>
          <w:b w:val="0"/>
          <w:i w:val="0"/>
        </w:rPr>
        <w:t>End span of a continuous slab: K = 1.3</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0</m:t>
              </m:r>
            </m:sub>
          </m:sSub>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
            <m:rPr>
              <m:sty m:val="p"/>
            </m:rPr>
            <w:rPr>
              <w:rFonts w:ascii="Cambria Math" w:hAnsi="Cambria Math"/>
            </w:rPr>
            <m:t xml:space="preserve">0.005</m:t>
          </m:r>
        </m:oMath>
      </m:oMathPara>
    </w:p>
    <w:p>
      <w:pPr>
        <w:keepNext/>
        <w:spacing w:after="0"/>
      </w:pPr>
      <w:r>
        <w:rPr>
          <w:i/>
        </w:rPr>
        <w:t>Basic span/depth ratio, ρ ≤ ρ_0 (EC2 7.16a)</w:t>
      </w:r>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p>
                <m:e>
                  <m:d>
                    <m:dPr>
                      <m:begChr m:val="("/>
                      <m:endChr m:val=")"/>
                    </m:dPr>
                    <m:e>
                      <m:f>
                        <m:num>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1.3</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0.005</m:t>
                  </m:r>
                </m:num>
                <m:den>
                  <m:r>
                    <m:rPr>
                      <m:sty m:val="p"/>
                    </m:rPr>
                    <w:rPr>
                      <w:rFonts w:ascii="Cambria Math" w:hAnsi="Cambria Math"/>
                    </w:rPr>
                    <m:t xml:space="preserve">0.00163</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sSup>
                <m:e>
                  <m:d>
                    <m:dPr>
                      <m:begChr m:val="("/>
                      <m:endChr m:val=")"/>
                    </m:dPr>
                    <m:e>
                      <m:f>
                        <m:num>
                          <m:r>
                            <m:rPr>
                              <m:sty m:val="p"/>
                            </m:rPr>
                            <w:rPr>
                              <w:rFonts w:ascii="Cambria Math" w:hAnsi="Cambria Math"/>
                            </w:rPr>
                            <m:t xml:space="preserve">0.005</m:t>
                          </m:r>
                        </m:num>
                        <m:den>
                          <m:r>
                            <m:rPr>
                              <m:sty m:val="p"/>
                            </m:rPr>
                            <w:rPr>
                              <w:rFonts w:ascii="Cambria Math" w:hAnsi="Cambria Math"/>
                            </w:rPr>
                            <m:t xml:space="preserve">0.00163</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r>
            <m:rPr>
              <m:sty m:val="p"/>
            </m:rPr>
            <w:rPr>
              <w:rFonts w:ascii="Cambria Math" w:hAnsi="Cambria Math"/>
            </w:rPr>
            <m:t xml:space="preserve">=</m:t>
          </m:r>
          <m:r>
            <m:rPr>
              <m:sty m:val="p"/>
            </m:rPr>
            <w:rPr>
              <w:rFonts w:ascii="Cambria Math" w:hAnsi="Cambria Math"/>
            </w:rPr>
            <m:t xml:space="preserve">105.6</m:t>
          </m:r>
        </m:oMath>
      </m:oMathPara>
    </w:p>
    <w:p>
      <w:pPr>
        <w:keepNext/>
        <w:spacing w:after="0"/>
      </w:pPr>
      <w:r>
        <w:rPr>
          <w:i/>
        </w:rPr>
        <w:t>Steel stress under the quasi-permanent load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s</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e>
                  </m:d>
                </m:num>
                <m:den>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s,req</m:t>
                  </m:r>
                </m:sub>
              </m:sSub>
            </m:num>
            <m:den>
              <m:sSub>
                <m:e>
                  <m:r>
                    <w:rPr>
                      <w:rFonts w:ascii="Cambria Math" w:hAnsi="Cambria Math"/>
                    </w:rPr>
                    <m:t xml:space="preserve">A</m:t>
                  </m:r>
                </m:e>
                <m:sub>
                  <m:r>
                    <m:rPr>
                      <m:sty m:val="p"/>
                    </m:rPr>
                    <w:rPr>
                      <w:rFonts w:ascii="Cambria Math" w:hAnsi="Cambria Math"/>
                    </w:rPr>
                    <m:t xml:space="preserve">s,prov</m:t>
                  </m:r>
                </m:sub>
              </m:sSub>
            </m:den>
          </m:f>
          <m:r>
            <m:rPr>
              <m:sty m:val="p"/>
            </m:rPr>
            <w:rPr>
              <w:rFonts w:ascii="Cambria Math" w:hAnsi="Cambria Math"/>
            </w:rPr>
            <m:t xml:space="preserve">=</m:t>
          </m:r>
          <m:f>
            <m:num>
              <m:f>
                <m:num>
                  <m:r>
                    <m:rPr>
                      <m:sty m:val="p"/>
                    </m:rPr>
                    <w:rPr>
                      <w:rFonts w:ascii="Cambria Math" w:hAnsi="Cambria Math"/>
                    </w:rPr>
                    <m:t xml:space="preserve">434.8</m:t>
                  </m:r>
                  <m:r>
                    <m:rPr>
                      <m:sty m:val="p"/>
                    </m:rPr>
                    <w:rPr>
                      <w:rFonts w:ascii="Cambria Math" w:hAnsi="Cambria Math"/>
                    </w:rPr>
                    <m:t xml:space="preserve">·</m:t>
                  </m:r>
                  <m:d>
                    <m:dPr>
                      <m:begChr m:val="("/>
                      <m:endChr m:val=")"/>
                    </m:dPr>
                    <m:e>
                      <m:r>
                        <m:rPr>
                          <m:sty m:val="p"/>
                        </m:rPr>
                        <w:rPr>
                          <w:rFonts w:ascii="Cambria Math" w:hAnsi="Cambria Math"/>
                        </w:rPr>
                        <m:t xml:space="preserve">4.46</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3.3</m:t>
                      </m:r>
                    </m:e>
                  </m:d>
                </m:num>
                <m:den>
                  <m:r>
                    <m:rPr>
                      <m:sty m:val="p"/>
                    </m:rPr>
                    <w:rPr>
                      <w:rFonts w:ascii="Cambria Math" w:hAnsi="Cambria Math"/>
                    </w:rPr>
                    <m:t xml:space="preserve">6.021</m:t>
                  </m:r>
                  <m:r>
                    <m:rPr>
                      <m:sty m:val="p"/>
                    </m:rPr>
                    <w:rPr>
                      <w:rFonts w:ascii="Cambria Math" w:hAnsi="Cambria Math"/>
                    </w:rPr>
                    <m:t xml:space="preserve">+</m:t>
                  </m:r>
                  <m:r>
                    <m:rPr>
                      <m:sty m:val="p"/>
                    </m:rPr>
                    <w:rPr>
                      <w:rFonts w:ascii="Cambria Math" w:hAnsi="Cambria Math"/>
                    </w:rPr>
                    <m:t xml:space="preserve">4.95</m:t>
                  </m:r>
                </m:den>
              </m:f>
              <m:r>
                <m:rPr>
                  <m:sty m:val="p"/>
                </m:rPr>
                <w:rPr>
                  <w:rFonts w:ascii="Cambria Math" w:hAnsi="Cambria Math"/>
                </w:rPr>
                <m:t xml:space="preserve">·</m:t>
              </m:r>
              <m:r>
                <m:rPr>
                  <m:sty m:val="p"/>
                </m:rPr>
                <w:rPr>
                  <w:rFonts w:ascii="Cambria Math" w:hAnsi="Cambria Math"/>
                </w:rPr>
                <m:t xml:space="preserve">147.1</m:t>
              </m:r>
            </m:num>
            <m:den>
              <m:r>
                <m:rPr>
                  <m:sty m:val="p"/>
                </m:rPr>
                <w:rPr>
                  <w:rFonts w:ascii="Cambria Math" w:hAnsi="Cambria Math"/>
                </w:rPr>
                <m:t xml:space="preserve">251.3</m:t>
              </m:r>
            </m:den>
          </m:f>
          <m:r>
            <m:rPr>
              <m:sty m:val="p"/>
            </m:rPr>
            <w:rPr>
              <w:rFonts w:ascii="Cambria Math" w:hAnsi="Cambria Math"/>
            </w:rPr>
            <m:t xml:space="preserve">=</m:t>
          </m:r>
          <m:r>
            <m:rPr>
              <m:sty m:val="p"/>
            </m:rPr>
            <w:rPr>
              <w:rFonts w:ascii="Cambria Math" w:hAnsi="Cambria Math"/>
            </w:rPr>
            <m:t xml:space="preserve">126.4</m:t>
          </m:r>
          <m:r>
            <m:rPr>
              <m:sty m:val="p"/>
            </m:rPr>
            <w:rPr>
              <w:rFonts w:ascii="Cambria Math" w:hAnsi="Cambria Math"/>
            </w:rPr>
            <m:t xml:space="preserve"> N/mm²</m:t>
          </m:r>
        </m:oMath>
      </m:oMathPara>
    </w:p>
    <w:p>
      <w:pPr>
        <w:keepNext/>
        <w:spacing w:after="0"/>
      </w:pPr>
      <w:r>
        <w:rPr>
          <w:i/>
        </w:rPr>
        <w:t>Correction factor 310/σ_s (≤ 1.5)</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sSub>
                    <m:e>
                      <m:r>
                        <w:rPr>
                          <w:rFonts w:ascii="Cambria Math" w:hAnsi="Cambria Math"/>
                        </w:rPr>
                        <m:t xml:space="preserve">σ</m:t>
                      </m:r>
                    </m:e>
                    <m:sub>
                      <m:r>
                        <m:rPr>
                          <m:sty m:val="p"/>
                        </m:rPr>
                        <w:rPr>
                          <w:rFonts w:ascii="Cambria Math" w:hAnsi="Cambria Math"/>
                        </w:rPr>
                        <m:t xml:space="preserve">s</m:t>
                      </m:r>
                    </m:sub>
                  </m:sSub>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r>
                    <m:rPr>
                      <m:sty m:val="p"/>
                    </m:rPr>
                    <w:rPr>
                      <w:rFonts w:ascii="Cambria Math" w:hAnsi="Cambria Math"/>
                    </w:rPr>
                    <m:t xml:space="preserve">126.4</m:t>
                  </m:r>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1.5</m:t>
          </m:r>
        </m:oMath>
      </m:oMathPara>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105.6</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158.4</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2377</m:t>
              </m:r>
            </m:num>
            <m:den>
              <m:r>
                <m:rPr>
                  <m:sty m:val="p"/>
                </m:rPr>
                <w:rPr>
                  <w:rFonts w:ascii="Cambria Math" w:hAnsi="Cambria Math"/>
                </w:rPr>
                <m:t xml:space="preserve">90</m:t>
              </m:r>
            </m:den>
          </m:f>
          <m:r>
            <m:rPr>
              <m:sty m:val="p"/>
            </m:rPr>
            <w:rPr>
              <w:rFonts w:ascii="Cambria Math" w:hAnsi="Cambria Math"/>
            </w:rPr>
            <m:t xml:space="preserve">=</m:t>
          </m:r>
          <m:r>
            <m:rPr>
              <m:sty m:val="p"/>
            </m:rPr>
            <w:rPr>
              <w:rFonts w:ascii="Cambria Math" w:hAnsi="Cambria Math"/>
            </w:rPr>
            <m:t xml:space="preserve">26.41</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r>
            <m:rPr>
              <m:sty m:val="p"/>
            </m:rPr>
            <w:rPr>
              <w:rFonts w:ascii="Cambria Math" w:hAnsi="Cambria Math"/>
            </w:rPr>
            <m:t xml:space="preserve">26.41</m:t>
          </m:r>
          <m:r>
            <m:rPr>
              <m:sty m:val="p"/>
            </m:rPr>
            <w:rPr>
              <w:rFonts w:ascii="Cambria Math" w:hAnsi="Cambria Math"/>
            </w:rPr>
            <m:t xml:space="preserve"> ≤ </m:t>
          </m:r>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158.4</m:t>
          </m:r>
        </m:oMath>
      </m:oMathPara>
    </w:p>
    <w:p>
      <w:r>
        <w:rPr>
          <w:b/>
          <w:color w:val="1B7F3B"/>
        </w:rPr>
        <w:t>✔ Deflection need not be calculated (l/d check satisfied)</w:t>
      </w:r>
    </w:p>
    <w:p>
      <w:pPr>
        <w:pStyle w:val="Heading2"/>
      </w:pPr>
      <w:r>
        <w:t>7. Detailing</w:t>
      </w:r>
    </w:p>
    <w:p>
      <w:r>
        <w:rPr>
          <w:b/>
          <w:i w:val="0"/>
        </w:rPr>
        <w:t>Detailing of the reinforcement (EC2 9.3.1):</w:t>
      </w:r>
    </w:p>
    <w:p>
      <w:pPr>
        <w:pStyle w:val="ListBullet"/>
      </w:pPr>
      <w:r>
        <w:t>Distribution (secondary) reinforcement: A_s,dist ≥ max(0.20·A_s; 3Φ8/m) = 150.8 mm²/m → Φ6/17.5 cm</w:t>
      </w:r>
    </w:p>
    <w:p>
      <w:pPr>
        <w:pStyle w:val="ListBullet"/>
      </w:pPr>
      <w:r>
        <w:t>Spacing of main bars ≤ min(2·h_f; 250 mm) = 240 mm (adopted 200 mm); distribution bars ≤ min(3·h_f; 400 mm).</w:t>
      </w:r>
    </w:p>
    <w:p>
      <w:pPr>
        <w:pStyle w:val="ListBullet"/>
      </w:pPr>
      <w:r>
        <w:t>Top reinforcement at end supports (monolithic connection): A_s3 ≥ max(0.25·A_s,span; A_s,min; 5Φ8/m), length 0.2·l_min from the face of the support + l_bd.</w:t>
      </w:r>
    </w:p>
    <w:p>
      <w:pPr>
        <w:pStyle w:val="ListBullet"/>
      </w:pPr>
      <w:r>
        <w:t>Bottom bars are anchored at end supports with l_bd and lapped over interior supports; top bars over interior supports extend 0.3·l_min beyond the face of the support.</w:t>
      </w:r>
    </w:p>
    <w:p>
      <w:pPr>
        <w:keepNext/>
      </w:pPr>
      <w:r>
        <w:rPr>
          <w:b/>
          <w:i w:val="0"/>
          <w:sz w:val="19"/>
        </w:rPr>
        <w:t>Table 8. Reinforcement of the slabs in the meeting room</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b/>
                <w:sz w:val="18"/>
              </w:rPr>
              <w:t>Section</w:t>
            </w:r>
          </w:p>
        </w:tc>
        <w:tc>
          <w:tcPr>
            <w:tcW w:type="dxa" w:w="1928"/>
          </w:tcPr>
          <w:p>
            <w:r/>
            <w:r>
              <w:rPr>
                <w:b/>
                <w:sz w:val="18"/>
              </w:rPr>
              <w:t>M_Ed [kNm/m]</w:t>
            </w:r>
          </w:p>
        </w:tc>
        <w:tc>
          <w:tcPr>
            <w:tcW w:type="dxa" w:w="1928"/>
          </w:tcPr>
          <w:p>
            <w:r/>
            <w:r>
              <w:rPr>
                <w:b/>
                <w:sz w:val="18"/>
              </w:rPr>
              <w:t>A_s,req [mm²/m]</w:t>
            </w:r>
          </w:p>
        </w:tc>
        <w:tc>
          <w:tcPr>
            <w:tcW w:type="dxa" w:w="1928"/>
          </w:tcPr>
          <w:p>
            <w:r/>
            <w:r>
              <w:rPr>
                <w:b/>
                <w:sz w:val="18"/>
              </w:rPr>
              <w:t>Adopted</w:t>
            </w:r>
          </w:p>
        </w:tc>
        <w:tc>
          <w:tcPr>
            <w:tcW w:type="dxa" w:w="1928"/>
          </w:tcPr>
          <w:p>
            <w:r/>
            <w:r>
              <w:rPr>
                <w:b/>
                <w:sz w:val="18"/>
              </w:rPr>
              <w:t>A_s,prov [mm²/m]</w:t>
            </w:r>
          </w:p>
        </w:tc>
      </w:tr>
      <w:tr>
        <w:tc>
          <w:tcPr>
            <w:tcW w:type="dxa" w:w="1928"/>
          </w:tcPr>
          <w:p>
            <w:r/>
            <w:r>
              <w:rPr>
                <w:sz w:val="18"/>
              </w:rPr>
              <w:t>End span</w:t>
            </w:r>
          </w:p>
        </w:tc>
        <w:tc>
          <w:tcPr>
            <w:tcW w:type="dxa" w:w="1928"/>
          </w:tcPr>
          <w:p>
            <w:r/>
            <w:r>
              <w:rPr>
                <w:sz w:val="18"/>
              </w:rPr>
              <w:t>5.634</w:t>
            </w:r>
          </w:p>
        </w:tc>
        <w:tc>
          <w:tcPr>
            <w:tcW w:type="dxa" w:w="1928"/>
          </w:tcPr>
          <w:p>
            <w:r/>
            <w:r>
              <w:rPr>
                <w:sz w:val="18"/>
              </w:rPr>
              <w:t>147.1</w:t>
            </w:r>
          </w:p>
        </w:tc>
        <w:tc>
          <w:tcPr>
            <w:tcW w:type="dxa" w:w="1928"/>
          </w:tcPr>
          <w:p>
            <w:r/>
            <w:r>
              <w:rPr>
                <w:sz w:val="18"/>
              </w:rPr>
              <w:t>5Φ8/20 cm</w:t>
            </w:r>
          </w:p>
        </w:tc>
        <w:tc>
          <w:tcPr>
            <w:tcW w:type="dxa" w:w="1928"/>
          </w:tcPr>
          <w:p>
            <w:r/>
            <w:r>
              <w:rPr>
                <w:sz w:val="18"/>
              </w:rPr>
              <w:t>251.3</w:t>
            </w:r>
          </w:p>
        </w:tc>
      </w:tr>
      <w:tr>
        <w:tc>
          <w:tcPr>
            <w:tcW w:type="dxa" w:w="1928"/>
          </w:tcPr>
          <w:p>
            <w:r/>
            <w:r>
              <w:rPr>
                <w:sz w:val="18"/>
              </w:rPr>
              <w:t>First interior support</w:t>
            </w:r>
          </w:p>
        </w:tc>
        <w:tc>
          <w:tcPr>
            <w:tcW w:type="dxa" w:w="1928"/>
          </w:tcPr>
          <w:p>
            <w:r/>
            <w:r>
              <w:rPr>
                <w:sz w:val="18"/>
              </w:rPr>
              <w:t>5.946</w:t>
            </w:r>
          </w:p>
        </w:tc>
        <w:tc>
          <w:tcPr>
            <w:tcW w:type="dxa" w:w="1928"/>
          </w:tcPr>
          <w:p>
            <w:r/>
            <w:r>
              <w:rPr>
                <w:sz w:val="18"/>
              </w:rPr>
              <w:t>155.5</w:t>
            </w:r>
          </w:p>
        </w:tc>
        <w:tc>
          <w:tcPr>
            <w:tcW w:type="dxa" w:w="1928"/>
          </w:tcPr>
          <w:p>
            <w:r/>
            <w:r>
              <w:rPr>
                <w:sz w:val="18"/>
              </w:rPr>
              <w:t>5Φ8/20 cm</w:t>
            </w:r>
          </w:p>
        </w:tc>
        <w:tc>
          <w:tcPr>
            <w:tcW w:type="dxa" w:w="1928"/>
          </w:tcPr>
          <w:p>
            <w:r/>
            <w:r>
              <w:rPr>
                <w:sz w:val="18"/>
              </w:rPr>
              <w:t>251.3</w:t>
            </w:r>
          </w:p>
        </w:tc>
      </w:tr>
      <w:tr>
        <w:tc>
          <w:tcPr>
            <w:tcW w:type="dxa" w:w="1928"/>
          </w:tcPr>
          <w:p>
            <w:r/>
            <w:r>
              <w:rPr>
                <w:sz w:val="18"/>
              </w:rPr>
              <w:t>Interior span/support</w:t>
            </w:r>
          </w:p>
        </w:tc>
        <w:tc>
          <w:tcPr>
            <w:tcW w:type="dxa" w:w="1928"/>
          </w:tcPr>
          <w:p>
            <w:r/>
            <w:r>
              <w:rPr>
                <w:sz w:val="18"/>
              </w:rPr>
              <w:t>4.088</w:t>
            </w:r>
          </w:p>
        </w:tc>
        <w:tc>
          <w:tcPr>
            <w:tcW w:type="dxa" w:w="1928"/>
          </w:tcPr>
          <w:p>
            <w:r/>
            <w:r>
              <w:rPr>
                <w:sz w:val="18"/>
              </w:rPr>
              <w:t>120</w:t>
            </w:r>
          </w:p>
        </w:tc>
        <w:tc>
          <w:tcPr>
            <w:tcW w:type="dxa" w:w="1928"/>
          </w:tcPr>
          <w:p>
            <w:r/>
            <w:r>
              <w:rPr>
                <w:sz w:val="18"/>
              </w:rPr>
              <w:t>5Φ8/20 cm</w:t>
            </w:r>
          </w:p>
        </w:tc>
        <w:tc>
          <w:tcPr>
            <w:tcW w:type="dxa" w:w="1928"/>
          </w:tcPr>
          <w:p>
            <w:r/>
            <w:r>
              <w:rPr>
                <w:sz w:val="18"/>
              </w:rPr>
              <w:t>251.3</w:t>
            </w:r>
          </w:p>
        </w:tc>
      </w:tr>
    </w:tbl>
    <w:p/>
    <w:p>
      <w:r>
        <w:br w:type="page"/>
      </w:r>
    </w:p>
    <w:p>
      <w:pPr>
        <w:pStyle w:val="Heading1"/>
      </w:pPr>
      <w:r>
        <w:t>IV. Design of reinforced concrete slabs spanning in two directions</w:t>
      </w:r>
    </w:p>
    <w:p>
      <w:r>
        <w:rPr>
          <w:b w:val="0"/>
          <w:i w:val="0"/>
        </w:rPr>
        <w:t>Slabs 19, 20, 21 - offices, axes 4-7 / A-B. In direction x (along axis A) the slabs are continuous over the beams on axes 5 and 6; in direction y they are supported on the beams on axes A and B. Slabs 22 and 23 are the balconies (cantilevers, l = d) in front of slabs 19 and 21.</w:t>
      </w:r>
    </w:p>
    <w:p>
      <w:pPr>
        <w:pStyle w:val="Heading2"/>
      </w:pPr>
      <w:r>
        <w:t>1. Static scheme</w:t>
      </w:r>
    </w:p>
    <w:p>
      <w:pPr>
        <w:keepNext/>
        <w:spacing w:after="0"/>
      </w:pPr>
      <w:r>
        <w:rPr>
          <w:i/>
        </w:rPr>
        <w:t>Clear span in direction x (axes 4-5, 5-6, 6-7)</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x,cl</m:t>
              </m:r>
            </m:sub>
          </m:sSub>
          <m:r>
            <m:rPr>
              <m:sty m:val="p"/>
            </m:rPr>
            <w:rPr>
              <w:rFonts w:ascii="Cambria Math" w:hAnsi="Cambria Math"/>
            </w:rPr>
            <m:t xml:space="preserve">=</m:t>
          </m:r>
          <m:r>
            <m:rPr>
              <m:sty m:val="p"/>
            </m:rPr>
            <w:rPr>
              <w:rFonts w:ascii="Cambria Math" w:hAnsi="Cambria Math"/>
            </w:rPr>
            <m:t xml:space="preserve">605</m:t>
          </m:r>
          <m:r>
            <m:rPr>
              <m:sty m:val="p"/>
            </m:rPr>
            <w:rPr>
              <w:rFonts w:ascii="Cambria Math" w:hAnsi="Cambria Math"/>
            </w:rPr>
            <m:t xml:space="preserve"> cm</m:t>
          </m:r>
        </m:oMath>
      </m:oMathPara>
    </w:p>
    <w:p>
      <w:pPr>
        <w:keepNext/>
        <w:spacing w:after="0"/>
      </w:pPr>
      <w:r>
        <w:rPr>
          <w:i/>
        </w:rPr>
        <w:t>Clear span in direction y (axes A-B)</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y,cl</m:t>
              </m:r>
            </m:sub>
          </m:sSub>
          <m:r>
            <m:rPr>
              <m:sty m:val="p"/>
            </m:rPr>
            <w:rPr>
              <w:rFonts w:ascii="Cambria Math" w:hAnsi="Cambria Math"/>
            </w:rPr>
            <m:t xml:space="preserve">=</m:t>
          </m:r>
          <m:r>
            <m:rPr>
              <m:sty m:val="p"/>
            </m:rPr>
            <w:rPr>
              <w:rFonts w:ascii="Cambria Math" w:hAnsi="Cambria Math"/>
            </w:rPr>
            <m:t xml:space="preserve">555</m:t>
          </m:r>
          <m:r>
            <m:rPr>
              <m:sty m:val="p"/>
            </m:rPr>
            <w:rPr>
              <w:rFonts w:ascii="Cambria Math" w:hAnsi="Cambria Math"/>
            </w:rPr>
            <m:t xml:space="preserve"> cm</m:t>
          </m:r>
        </m:oMath>
      </m:oMathPara>
    </w:p>
    <w:p>
      <w:pPr>
        <w:keepNext/>
        <w:spacing w:after="0"/>
      </w:pPr>
      <w:r>
        <w:rPr>
          <w:i/>
        </w:rPr>
        <w:t>Thickness of the slabs</w:t>
      </w:r>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 cm</m:t>
          </m:r>
        </m:oMath>
      </m:oMathPara>
    </w:p>
    <w:p>
      <w:pPr>
        <w:keepNext/>
        <w:spacing w:after="0"/>
      </w:pPr>
      <w:r>
        <w:rPr>
          <w:i/>
        </w:rPr>
        <w:t>Support at a wall / edge beam: min(h/2; t/2)</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e>
            <m:e>
              <m:f>
                <m:num>
                  <m:r>
                    <w:rPr>
                      <w:rFonts w:ascii="Cambria Math" w:hAnsi="Cambria Math"/>
                    </w:rPr>
                    <m:t xml:space="preserve">t</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15</m:t>
                  </m:r>
                </m:num>
                <m:den>
                  <m:r>
                    <m:rPr>
                      <m:sty m:val="p"/>
                    </m:rPr>
                    <w:rPr>
                      <w:rFonts w:ascii="Cambria Math" w:hAnsi="Cambria Math"/>
                    </w:rPr>
                    <m:t xml:space="preserve">2</m:t>
                  </m:r>
                </m:den>
              </m:f>
            </m:e>
            <m:e>
              <m:f>
                <m:num>
                  <m:r>
                    <m:rPr>
                      <m:sty m:val="p"/>
                    </m:rPr>
                    <w:rPr>
                      <w:rFonts w:ascii="Cambria Math" w:hAnsi="Cambria Math"/>
                    </w:rPr>
                    <m:t xml:space="preserve">25</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7.5</m:t>
          </m:r>
          <m:r>
            <m:rPr>
              <m:sty m:val="p"/>
            </m:rPr>
            <w:rPr>
              <w:rFonts w:ascii="Cambria Math" w:hAnsi="Cambria Math"/>
            </w:rPr>
            <m:t xml:space="preserve"> cm</m:t>
          </m:r>
        </m:oMath>
      </m:oMathPara>
    </w:p>
    <w:p>
      <w:pPr>
        <w:keepNext/>
        <w:spacing w:after="0"/>
      </w:pPr>
      <w:r>
        <w:rPr>
          <w:i/>
        </w:rPr>
        <w:t>Slabs 19 and 21 (one continuous edge)</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eff,x1</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x,cl</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m:t>
              </m:r>
            </m:sub>
          </m:sSub>
          <m:r>
            <m:rPr>
              <m:sty m:val="p"/>
            </m:rPr>
            <w:rPr>
              <w:rFonts w:ascii="Cambria Math" w:hAnsi="Cambria Math"/>
            </w:rPr>
            <m:t xml:space="preserve">+</m:t>
          </m:r>
          <m:f>
            <m:num>
              <m:r>
                <w:rPr>
                  <w:rFonts w:ascii="Cambria Math" w:hAnsi="Cambria Math"/>
                </w:rPr>
                <m:t xml:space="preserve">t</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605</m:t>
          </m:r>
          <m:r>
            <m:rPr>
              <m:sty m:val="p"/>
            </m:rPr>
            <w:rPr>
              <w:rFonts w:ascii="Cambria Math" w:hAnsi="Cambria Math"/>
            </w:rPr>
            <m:t xml:space="preserve">+</m:t>
          </m:r>
          <m:r>
            <m:rPr>
              <m:sty m:val="p"/>
            </m:rPr>
            <w:rPr>
              <w:rFonts w:ascii="Cambria Math" w:hAnsi="Cambria Math"/>
            </w:rPr>
            <m:t xml:space="preserve">7.5</m:t>
          </m:r>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625</m:t>
          </m:r>
          <m:r>
            <m:rPr>
              <m:sty m:val="p"/>
            </m:rPr>
            <w:rPr>
              <w:rFonts w:ascii="Cambria Math" w:hAnsi="Cambria Math"/>
            </w:rPr>
            <m:t xml:space="preserve"> cm</m:t>
          </m:r>
        </m:oMath>
      </m:oMathPara>
    </w:p>
    <w:p>
      <w:pPr>
        <w:keepNext/>
        <w:spacing w:after="0"/>
      </w:pPr>
      <w:r>
        <w:rPr>
          <w:i/>
        </w:rPr>
        <w:t>Slab 20 (both edges continuous)</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eff,x2</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x,cl</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605</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630</m:t>
          </m:r>
          <m:r>
            <m:rPr>
              <m:sty m:val="p"/>
            </m:rPr>
            <w:rPr>
              <w:rFonts w:ascii="Cambria Math" w:hAnsi="Cambria Math"/>
            </w:rPr>
            <m:t xml:space="preserve"> cm</m:t>
          </m:r>
        </m:oMath>
      </m:oMathPara>
    </w:p>
    <w:p>
      <w:pPr>
        <w:keepNext/>
        <w:spacing w:after="0"/>
      </w:pPr>
      <w:r>
        <w:rPr>
          <w:i/>
        </w:rPr>
        <w:t>Direction y</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eff,y</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y,cl</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555</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7.5</m:t>
          </m:r>
          <m:r>
            <m:rPr>
              <m:sty m:val="p"/>
            </m:rPr>
            <w:rPr>
              <w:rFonts w:ascii="Cambria Math" w:hAnsi="Cambria Math"/>
            </w:rPr>
            <m:t xml:space="preserve">=</m:t>
          </m:r>
          <m:r>
            <m:rPr>
              <m:sty m:val="p"/>
            </m:rPr>
            <w:rPr>
              <w:rFonts w:ascii="Cambria Math" w:hAnsi="Cambria Math"/>
            </w:rPr>
            <m:t xml:space="preserve">570</m:t>
          </m:r>
          <m:r>
            <m:rPr>
              <m:sty m:val="p"/>
            </m:rPr>
            <w:rPr>
              <w:rFonts w:ascii="Cambria Math" w:hAnsi="Cambria Math"/>
            </w:rPr>
            <m:t xml:space="preserve"> cm</m:t>
          </m:r>
        </m:oMath>
      </m:oMathPara>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1</m:t>
              </m:r>
            </m:sub>
          </m:sSub>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eff,y</m:t>
                  </m:r>
                </m:sub>
              </m:sSub>
            </m:num>
            <m:den>
              <m:sSub>
                <m:e>
                  <m:r>
                    <w:rPr>
                      <w:rFonts w:ascii="Cambria Math" w:hAnsi="Cambria Math"/>
                    </w:rPr>
                    <m:t xml:space="preserve">l</m:t>
                  </m:r>
                </m:e>
                <m:sub>
                  <m:r>
                    <m:rPr>
                      <m:sty m:val="p"/>
                    </m:rPr>
                    <w:rPr>
                      <w:rFonts w:ascii="Cambria Math" w:hAnsi="Cambria Math"/>
                    </w:rPr>
                    <m:t xml:space="preserve">eff,x1</m:t>
                  </m:r>
                </m:sub>
              </m:sSub>
            </m:den>
          </m:f>
          <m:r>
            <m:rPr>
              <m:sty m:val="p"/>
            </m:rPr>
            <w:rPr>
              <w:rFonts w:ascii="Cambria Math" w:hAnsi="Cambria Math"/>
            </w:rPr>
            <m:t xml:space="preserve">=</m:t>
          </m:r>
          <m:f>
            <m:num>
              <m:r>
                <m:rPr>
                  <m:sty m:val="p"/>
                </m:rPr>
                <w:rPr>
                  <w:rFonts w:ascii="Cambria Math" w:hAnsi="Cambria Math"/>
                </w:rPr>
                <m:t xml:space="preserve">570</m:t>
              </m:r>
            </m:num>
            <m:den>
              <m:r>
                <m:rPr>
                  <m:sty m:val="p"/>
                </m:rPr>
                <w:rPr>
                  <w:rFonts w:ascii="Cambria Math" w:hAnsi="Cambria Math"/>
                </w:rPr>
                <m:t xml:space="preserve">625</m:t>
              </m:r>
            </m:den>
          </m:f>
          <m:r>
            <m:rPr>
              <m:sty m:val="p"/>
            </m:rPr>
            <w:rPr>
              <w:rFonts w:ascii="Cambria Math" w:hAnsi="Cambria Math"/>
            </w:rPr>
            <m:t xml:space="preserve">=</m:t>
          </m:r>
          <m:r>
            <m:rPr>
              <m:sty m:val="p"/>
            </m:rPr>
            <w:rPr>
              <w:rFonts w:ascii="Cambria Math" w:hAnsi="Cambria Math"/>
            </w:rPr>
            <m:t xml:space="preserve">0.912</m:t>
          </m:r>
        </m:oMath>
      </m:oMathPara>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0.912</m:t>
          </m:r>
          <m:r>
            <m:rPr>
              <m:sty m:val="p"/>
            </m:rPr>
            <w:rPr>
              <w:rFonts w:ascii="Cambria Math" w:hAnsi="Cambria Math"/>
            </w:rPr>
            <m:t xml:space="preserve"> ≥ </m:t>
          </m:r>
          <m:r>
            <m:rPr>
              <m:sty m:val="p"/>
            </m:rPr>
            <w:rPr>
              <w:rFonts w:ascii="Cambria Math" w:hAnsi="Cambria Math"/>
            </w:rPr>
            <m:t xml:space="preserve">0.5</m:t>
          </m:r>
        </m:oMath>
      </m:oMathPara>
    </w:p>
    <w:p>
      <w:r>
        <w:rPr>
          <w:b/>
          <w:color w:val="1B7F3B"/>
        </w:rPr>
        <w:t>✔ l_max/l_min ≤ 2 - slabs spanning in two directions</w:t>
      </w:r>
    </w:p>
    <w:p>
      <w:pPr>
        <w:keepNext/>
        <w:spacing w:after="0"/>
      </w:pPr>
      <w:r>
        <w:rPr>
          <w:i/>
        </w:rPr>
        <w:t>Clear length of the balconies (= d)</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c,cl</m:t>
              </m:r>
            </m:sub>
          </m:sSub>
          <m:r>
            <m:rPr>
              <m:sty m:val="p"/>
            </m:rPr>
            <w:rPr>
              <w:rFonts w:ascii="Cambria Math" w:hAnsi="Cambria Math"/>
            </w:rPr>
            <m:t xml:space="preserve">=</m:t>
          </m:r>
          <m:r>
            <m:rPr>
              <m:sty m:val="p"/>
            </m:rPr>
            <w:rPr>
              <w:rFonts w:ascii="Cambria Math" w:hAnsi="Cambria Math"/>
            </w:rPr>
            <m:t xml:space="preserve">170</m:t>
          </m:r>
          <m:r>
            <m:rPr>
              <m:sty m:val="p"/>
            </m:rPr>
            <w:rPr>
              <w:rFonts w:ascii="Cambria Math" w:hAnsi="Cambria Math"/>
            </w:rPr>
            <m:t xml:space="preserve"> cm</m:t>
          </m:r>
        </m:oMath>
      </m:oMathPara>
    </w:p>
    <w:p>
      <w:pPr>
        <w:keepNext/>
        <w:spacing w:after="0"/>
      </w:pPr>
      <w:r>
        <w:rPr>
          <w:i/>
        </w:rPr>
        <w:t>Effective length of the cantilever</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c,cl</m:t>
              </m:r>
            </m:sub>
          </m:sSub>
          <m:r>
            <m:rPr>
              <m:sty m:val="p"/>
            </m:rPr>
            <w:rPr>
              <w:rFonts w:ascii="Cambria Math" w:hAnsi="Cambria Math"/>
            </w:rPr>
            <m:t xml:space="preserve">+</m:t>
          </m:r>
          <m:f>
            <m:num>
              <m:r>
                <w:rPr>
                  <w:rFonts w:ascii="Cambria Math" w:hAnsi="Cambria Math"/>
                </w:rPr>
                <m:t xml:space="preserve">t</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170</m:t>
          </m:r>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182.5</m:t>
          </m:r>
          <m:r>
            <m:rPr>
              <m:sty m:val="p"/>
            </m:rPr>
            <w:rPr>
              <w:rFonts w:ascii="Cambria Math" w:hAnsi="Cambria Math"/>
            </w:rPr>
            <m:t xml:space="preserve"> cm</m:t>
          </m:r>
        </m:oMath>
      </m:oMathPara>
    </w:p>
    <w:p>
      <w:pPr>
        <w:keepNext/>
        <w:jc w:val="center"/>
      </w:pPr>
      <w:r>
        <w:drawing>
          <wp:inline xmlns:a="http://schemas.openxmlformats.org/drawingml/2006/main" xmlns:pic="http://schemas.openxmlformats.org/drawingml/2006/picture">
            <wp:extent cx="5400000" cy="2396554"/>
            <wp:docPr id="7" name="Picture 7"/>
            <wp:cNvGraphicFramePr>
              <a:graphicFrameLocks noChangeAspect="1"/>
            </wp:cNvGraphicFramePr>
            <a:graphic>
              <a:graphicData uri="http://schemas.openxmlformats.org/drawingml/2006/picture">
                <pic:pic>
                  <pic:nvPicPr>
                    <pic:cNvPr id="0" name="007_IV_plan.png"/>
                    <pic:cNvPicPr/>
                  </pic:nvPicPr>
                  <pic:blipFill>
                    <a:blip r:embed="rId16"/>
                    <a:stretch>
                      <a:fillRect/>
                    </a:stretch>
                  </pic:blipFill>
                  <pic:spPr>
                    <a:xfrm>
                      <a:off x="0" y="0"/>
                      <a:ext cx="5400000" cy="2396554"/>
                    </a:xfrm>
                    <a:prstGeom prst="rect"/>
                  </pic:spPr>
                </pic:pic>
              </a:graphicData>
            </a:graphic>
          </wp:inline>
        </w:drawing>
      </w:r>
    </w:p>
    <w:p>
      <w:pPr>
        <w:jc w:val="center"/>
      </w:pPr>
      <w:r>
        <w:rPr>
          <w:b w:val="0"/>
          <w:i/>
          <w:sz w:val="18"/>
        </w:rPr>
        <w:t>Figure 7. Slabs in two directions and boundary conditions</w:t>
      </w:r>
    </w:p>
    <w:p>
      <w:pPr>
        <w:pStyle w:val="Heading2"/>
      </w:pPr>
      <w:r>
        <w:t>2. Actions</w:t>
      </w:r>
    </w:p>
    <w:p>
      <w:r>
        <w:rPr>
          <w:b w:val="0"/>
          <w:i/>
        </w:rPr>
        <w:t>Characteristic values - permanent actions:</w:t>
      </w:r>
    </w:p>
    <w:p>
      <w:pPr>
        <w:keepNext/>
        <w:spacing w:after="0"/>
      </w:pPr>
      <w:r>
        <w:rPr>
          <w:i/>
        </w:rPr>
        <w:t>Self-weight of the slab (γ = 25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3.75</m:t>
          </m:r>
          <m:r>
            <m:rPr>
              <m:sty m:val="p"/>
            </m:rPr>
            <w:rPr>
              <w:rFonts w:ascii="Cambria Math" w:hAnsi="Cambria Math"/>
            </w:rPr>
            <m:t xml:space="preserve"> kN/m²</m:t>
          </m:r>
        </m:oMath>
      </m:oMathPara>
    </w:p>
    <w:p>
      <w:pPr>
        <w:keepNext/>
        <w:spacing w:after="0"/>
      </w:pPr>
      <w:r>
        <w:rPr>
          <w:i/>
        </w:rPr>
        <w:t>Floor finishes, 5 cm (γ = 22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 kN/m²</m:t>
          </m:r>
        </m:oMath>
      </m:oMathPara>
    </w:p>
    <w:p>
      <w:pPr>
        <w:keepNext/>
        <w:spacing w:after="0"/>
      </w:pPr>
      <w:r>
        <w:rPr>
          <w:i/>
        </w:rPr>
        <w:t>Ceiling plaster, 2 cm (γ = 18 kN/m³)</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 kN/m²</m:t>
          </m:r>
        </m:oMath>
      </m:oMathPara>
    </w:p>
    <w:p>
      <w:pPr>
        <w:keepNext/>
        <w:spacing w:after="0"/>
      </w:pPr>
      <w:r>
        <w:rPr>
          <w:i/>
        </w:rPr>
        <w:t>Total permanent action</w:t>
      </w:r>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3.75</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m:t>
          </m:r>
          <m:r>
            <m:rPr>
              <m:sty m:val="p"/>
            </m:rPr>
            <w:rPr>
              <w:rFonts w:ascii="Cambria Math" w:hAnsi="Cambria Math"/>
            </w:rPr>
            <m:t xml:space="preserve">5.21</m:t>
          </m:r>
          <m:r>
            <m:rPr>
              <m:sty m:val="p"/>
            </m:rPr>
            <w:rPr>
              <w:rFonts w:ascii="Cambria Math" w:hAnsi="Cambria Math"/>
            </w:rPr>
            <m:t xml:space="preserve"> kN/m²</m:t>
          </m:r>
        </m:oMath>
      </m:oMathPara>
    </w:p>
    <w:p>
      <w:r>
        <w:rPr>
          <w:b w:val="0"/>
          <w:i/>
        </w:rPr>
        <w:t>Characteristic value - variable action:</w:t>
      </w:r>
    </w:p>
    <w:p>
      <w:pPr>
        <w:keepNext/>
        <w:spacing w:after="0"/>
      </w:pPr>
      <w:r>
        <w:rPr>
          <w:i/>
        </w:rPr>
        <w:t>Imposed load - offices</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 kN/m²</m:t>
          </m:r>
        </m:oMath>
      </m:oMathPara>
    </w:p>
    <w:p>
      <w:r>
        <w:rPr>
          <w:b w:val="0"/>
          <w:i/>
        </w:rPr>
        <w:t>Design values (EN 1990, 6.10):</w:t>
      </w:r>
    </w:p>
    <w:p>
      <w:pPr>
        <w:keepNext/>
        <w:spacing w:after="0"/>
      </w:pPr>
      <w:r>
        <w:rPr>
          <w:i/>
        </w:rPr>
        <w:t>Permanent action, γ_G = 1.35</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5.21</m:t>
          </m:r>
          <m:r>
            <m:rPr>
              <m:sty m:val="p"/>
            </m:rPr>
            <w:rPr>
              <w:rFonts w:ascii="Cambria Math" w:hAnsi="Cambria Math"/>
            </w:rPr>
            <m:t xml:space="preserve">=</m:t>
          </m:r>
          <m:r>
            <m:rPr>
              <m:sty m:val="p"/>
            </m:rPr>
            <w:rPr>
              <w:rFonts w:ascii="Cambria Math" w:hAnsi="Cambria Math"/>
            </w:rPr>
            <m:t xml:space="preserve">7.034</m:t>
          </m:r>
          <m:r>
            <m:rPr>
              <m:sty m:val="p"/>
            </m:rPr>
            <w:rPr>
              <w:rFonts w:ascii="Cambria Math" w:hAnsi="Cambria Math"/>
            </w:rPr>
            <m:t xml:space="preserve"> kN/m²</m:t>
          </m:r>
        </m:oMath>
      </m:oMathPara>
    </w:p>
    <w:p>
      <w:pPr>
        <w:keepNext/>
        <w:spacing w:after="0"/>
      </w:pPr>
      <w:r>
        <w:rPr>
          <w:i/>
        </w:rPr>
        <w:t>Variable action, γ_Q = 1.5</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5.25</m:t>
          </m:r>
          <m:r>
            <m:rPr>
              <m:sty m:val="p"/>
            </m:rPr>
            <w:rPr>
              <w:rFonts w:ascii="Cambria Math" w:hAnsi="Cambria Math"/>
            </w:rPr>
            <m:t xml:space="preserve"> kN/m²</m:t>
          </m:r>
        </m:oMath>
      </m:oMathPara>
    </w:p>
    <w:p>
      <w:pPr>
        <w:keepNext/>
        <w:spacing w:after="0"/>
      </w:pPr>
      <w:r>
        <w:rPr>
          <w:i/>
        </w:rPr>
        <w:t>Total design load</w:t>
      </w:r>
    </w:p>
    <w:p>
      <w:pPr>
        <w:spacing w:after="80"/>
      </w:pPr>
      <m:oMathPara>
        <m:oMathParaPr>
          <m:jc m:val="left"/>
        </m:oMathParaPr>
        <m:oMath>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7.034</m:t>
          </m:r>
          <m:r>
            <m:rPr>
              <m:sty m:val="p"/>
            </m:rPr>
            <w:rPr>
              <w:rFonts w:ascii="Cambria Math" w:hAnsi="Cambria Math"/>
            </w:rPr>
            <m:t xml:space="preserve">+</m:t>
          </m:r>
          <m:r>
            <m:rPr>
              <m:sty m:val="p"/>
            </m:rPr>
            <w:rPr>
              <w:rFonts w:ascii="Cambria Math" w:hAnsi="Cambria Math"/>
            </w:rPr>
            <m:t xml:space="preserve">5.25</m:t>
          </m:r>
          <m:r>
            <m:rPr>
              <m:sty m:val="p"/>
            </m:rPr>
            <w:rPr>
              <w:rFonts w:ascii="Cambria Math" w:hAnsi="Cambria Math"/>
            </w:rPr>
            <m:t xml:space="preserve">=</m:t>
          </m:r>
          <m:r>
            <m:rPr>
              <m:sty m:val="p"/>
            </m:rPr>
            <w:rPr>
              <w:rFonts w:ascii="Cambria Math" w:hAnsi="Cambria Math"/>
            </w:rPr>
            <m:t xml:space="preserve">12.28</m:t>
          </m:r>
          <m:r>
            <m:rPr>
              <m:sty m:val="p"/>
            </m:rPr>
            <w:rPr>
              <w:rFonts w:ascii="Cambria Math" w:hAnsi="Cambria Math"/>
            </w:rPr>
            <m:t xml:space="preserve"> kN/m²</m:t>
          </m:r>
        </m:oMath>
      </m:oMathPara>
    </w:p>
    <w:p>
      <w:r>
        <w:rPr>
          <w:b w:val="0"/>
          <w:i/>
        </w:rPr>
        <w:t>Balconies - characteristic permanent actions:</w:t>
      </w:r>
    </w:p>
    <w:p>
      <w:pPr>
        <w:keepNext/>
        <w:spacing w:after="0"/>
      </w:pPr>
      <w:r>
        <w:rPr>
          <w:i/>
        </w:rPr>
        <w:t>Self-weight, variable thickness h_f → 12 cm (mean)</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k,c1</m:t>
              </m:r>
            </m:sub>
          </m:sSub>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tip</m:t>
                  </m:r>
                </m:sub>
              </m:sSub>
            </m:num>
            <m:den>
              <m:r>
                <m:rPr>
                  <m:sty m:val="p"/>
                </m:rPr>
                <w:rPr>
                  <w:rFonts w:ascii="Cambria Math" w:hAnsi="Cambria Math"/>
                </w:rPr>
                <m:t xml:space="preserve">200</m:t>
              </m:r>
            </m:den>
          </m:f>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12</m:t>
              </m:r>
            </m:num>
            <m:den>
              <m:r>
                <m:rPr>
                  <m:sty m:val="p"/>
                </m:rPr>
                <w:rPr>
                  <w:rFonts w:ascii="Cambria Math" w:hAnsi="Cambria Math"/>
                </w:rPr>
                <m:t xml:space="preserve">200</m:t>
              </m:r>
            </m:den>
          </m:f>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3.375</m:t>
          </m:r>
          <m:r>
            <m:rPr>
              <m:sty m:val="p"/>
            </m:rPr>
            <w:rPr>
              <w:rFonts w:ascii="Cambria Math" w:hAnsi="Cambria Math"/>
            </w:rPr>
            <m:t xml:space="preserve"> kN/m²</m:t>
          </m:r>
        </m:oMath>
      </m:oMathPara>
    </w:p>
    <w:p>
      <w:pPr>
        <w:keepNext/>
        <w:spacing w:after="0"/>
      </w:pPr>
      <w:r>
        <w:rPr>
          <w:i/>
        </w:rPr>
        <w:t>Perlite concrete 10 cm, screed 4 cm, mosaic 2 cm, plaster 2 cm</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k,c2</m:t>
              </m:r>
            </m:sub>
          </m:sSub>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0.04</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2.28</m:t>
          </m:r>
          <m:r>
            <m:rPr>
              <m:sty m:val="p"/>
            </m:rPr>
            <w:rPr>
              <w:rFonts w:ascii="Cambria Math" w:hAnsi="Cambria Math"/>
            </w:rPr>
            <m:t xml:space="preserve"> kN/m²</m:t>
          </m:r>
        </m:oMath>
      </m:oMathPara>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k,c</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k,c1</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k,c2</m:t>
              </m:r>
            </m:sub>
          </m:sSub>
          <m:r>
            <m:rPr>
              <m:sty m:val="p"/>
            </m:rPr>
            <w:rPr>
              <w:rFonts w:ascii="Cambria Math" w:hAnsi="Cambria Math"/>
            </w:rPr>
            <m:t xml:space="preserve">=</m:t>
          </m:r>
          <m:r>
            <m:rPr>
              <m:sty m:val="p"/>
            </m:rPr>
            <w:rPr>
              <w:rFonts w:ascii="Cambria Math" w:hAnsi="Cambria Math"/>
            </w:rPr>
            <m:t xml:space="preserve">3.375</m:t>
          </m:r>
          <m:r>
            <m:rPr>
              <m:sty m:val="p"/>
            </m:rPr>
            <w:rPr>
              <w:rFonts w:ascii="Cambria Math" w:hAnsi="Cambria Math"/>
            </w:rPr>
            <m:t xml:space="preserve">+</m:t>
          </m:r>
          <m:r>
            <m:rPr>
              <m:sty m:val="p"/>
            </m:rPr>
            <w:rPr>
              <w:rFonts w:ascii="Cambria Math" w:hAnsi="Cambria Math"/>
            </w:rPr>
            <m:t xml:space="preserve">2.28</m:t>
          </m:r>
          <m:r>
            <m:rPr>
              <m:sty m:val="p"/>
            </m:rPr>
            <w:rPr>
              <w:rFonts w:ascii="Cambria Math" w:hAnsi="Cambria Math"/>
            </w:rPr>
            <m:t xml:space="preserve">=</m:t>
          </m:r>
          <m:r>
            <m:rPr>
              <m:sty m:val="p"/>
            </m:rPr>
            <w:rPr>
              <w:rFonts w:ascii="Cambria Math" w:hAnsi="Cambria Math"/>
            </w:rPr>
            <m:t xml:space="preserve">5.655</m:t>
          </m:r>
          <m:r>
            <m:rPr>
              <m:sty m:val="p"/>
            </m:rPr>
            <w:rPr>
              <w:rFonts w:ascii="Cambria Math" w:hAnsi="Cambria Math"/>
            </w:rPr>
            <m:t xml:space="preserve"> kN/m²</m:t>
          </m:r>
        </m:oMath>
      </m:oMathPara>
    </w:p>
    <w:p>
      <w:pPr>
        <w:keepNext/>
        <w:spacing w:after="0"/>
      </w:pPr>
      <w:r>
        <w:rPr>
          <w:i/>
        </w:rPr>
        <w:t>Imposed load on the balcony</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k,c</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 kN/m²</m:t>
          </m:r>
        </m:oMath>
      </m:oMathPara>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k,c</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5.655</m:t>
          </m:r>
          <m:r>
            <m:rPr>
              <m:sty m:val="p"/>
            </m:rPr>
            <w:rPr>
              <w:rFonts w:ascii="Cambria Math" w:hAnsi="Cambria Math"/>
            </w:rPr>
            <m:t xml:space="preserve">=</m:t>
          </m:r>
          <m:r>
            <m:rPr>
              <m:sty m:val="p"/>
            </m:rPr>
            <w:rPr>
              <w:rFonts w:ascii="Cambria Math" w:hAnsi="Cambria Math"/>
            </w:rPr>
            <m:t xml:space="preserve">7.634</m:t>
          </m:r>
          <m:r>
            <m:rPr>
              <m:sty m:val="p"/>
            </m:rPr>
            <w:rPr>
              <w:rFonts w:ascii="Cambria Math" w:hAnsi="Cambria Math"/>
            </w:rPr>
            <m:t xml:space="preserve"> kN/m²</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k,c</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 kN/m²</m:t>
          </m:r>
        </m:oMath>
      </m:oMathPara>
    </w:p>
    <w:p>
      <w:r>
        <w:rPr>
          <w:b w:val="0"/>
          <w:i/>
        </w:rPr>
        <w:t>Parapet (RC base 15/30 cm and metal railing):</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k,par</m:t>
              </m:r>
            </m:sub>
          </m:sSub>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d>
            <m:dPr>
              <m:begChr m:val="("/>
              <m:endChr m:val=")"/>
            </m:dPr>
            <m:e>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0.15</m:t>
              </m:r>
            </m:e>
          </m:d>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2.231</m:t>
          </m:r>
          <m:r>
            <m:rPr>
              <m:sty m:val="p"/>
            </m:rPr>
            <w:rPr>
              <w:rFonts w:ascii="Cambria Math" w:hAnsi="Cambria Math"/>
            </w:rPr>
            <m:t xml:space="preserve"> kN/m</m:t>
          </m:r>
        </m:oMath>
      </m:oMathPara>
    </w:p>
    <w:p>
      <w:pPr>
        <w:keepNext/>
        <w:spacing w:after="0"/>
      </w:pPr>
      <w:r>
        <w:rPr>
          <w:i/>
        </w:rPr>
        <w:t>Horizontal load on the railing (h = 1.1 m)</w:t>
      </w:r>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d,par</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k,par</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2.231</m:t>
          </m:r>
          <m:r>
            <m:rPr>
              <m:sty m:val="p"/>
            </m:rPr>
            <w:rPr>
              <w:rFonts w:ascii="Cambria Math" w:hAnsi="Cambria Math"/>
            </w:rPr>
            <m:t xml:space="preserve">=</m:t>
          </m:r>
          <m:r>
            <m:rPr>
              <m:sty m:val="p"/>
            </m:rPr>
            <w:rPr>
              <w:rFonts w:ascii="Cambria Math" w:hAnsi="Cambria Math"/>
            </w:rPr>
            <m:t xml:space="preserve">3.012</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 kN/m</m:t>
          </m:r>
        </m:oMath>
      </m:oMathPara>
    </w:p>
    <w:p>
      <w:pPr>
        <w:pStyle w:val="Heading2"/>
      </w:pPr>
      <w:r>
        <w:t>3. Static analysis</w:t>
      </w:r>
    </w:p>
    <w:p>
      <w:pPr>
        <w:pStyle w:val="Heading3"/>
      </w:pPr>
      <w:r>
        <w:t>3.1 Cantilever slabs (balconies)</w:t>
      </w:r>
    </w:p>
    <w:p>
      <w:pPr>
        <w:keepNext/>
        <w:spacing w:after="0"/>
      </w:pPr>
      <w:r>
        <w:rPr>
          <w:i/>
        </w:rPr>
        <w:t>Bending moment at the root of the cantilever</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Ed,c</m:t>
              </m:r>
            </m:sub>
          </m:sSub>
          <m:r>
            <m:rPr>
              <m:sty m:val="p"/>
            </m:rPr>
            <w:rPr>
              <w:rFonts w:ascii="Cambria Math" w:hAnsi="Cambria Math"/>
            </w:rPr>
            <m:t xml:space="preserve">=</m:t>
          </m:r>
          <m:f>
            <m:num>
              <m:sSub>
                <m:e>
                  <m:r>
                    <w:rPr>
                      <w:rFonts w:ascii="Cambria Math" w:hAnsi="Cambria Math"/>
                    </w:rPr>
                    <m:t xml:space="preserve">g</m:t>
                  </m:r>
                </m:e>
                <m:sub>
                  <m:r>
                    <m:rPr>
                      <m:sty m:val="p"/>
                    </m:rPr>
                    <w:rPr>
                      <w:rFonts w:ascii="Cambria Math" w:hAnsi="Cambria Math"/>
                    </w:rPr>
                    <m:t xml:space="preserve">d,c</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c</m:t>
                      </m:r>
                    </m:sub>
                  </m:sSub>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f>
            <m:num>
              <m:sSub>
                <m:e>
                  <m:r>
                    <w:rPr>
                      <w:rFonts w:ascii="Cambria Math" w:hAnsi="Cambria Math"/>
                    </w:rPr>
                    <m:t xml:space="preserve">q</m:t>
                  </m:r>
                </m:e>
                <m:sub>
                  <m:r>
                    <m:rPr>
                      <m:sty m:val="p"/>
                    </m:rPr>
                    <w:rPr>
                      <w:rFonts w:ascii="Cambria Math" w:hAnsi="Cambria Math"/>
                    </w:rPr>
                    <m:t xml:space="preserve">d,c</m:t>
                  </m:r>
                </m:sub>
              </m:sSub>
              <m:r>
                <m:rPr>
                  <m:sty m:val="p"/>
                </m:rPr>
                <w:rPr>
                  <w:rFonts w:ascii="Cambria Math" w:hAnsi="Cambria Math"/>
                </w:rPr>
                <m:t xml:space="preserve">·</m:t>
              </m:r>
              <m:sSup>
                <m:e>
                  <m:d>
                    <m:dPr>
                      <m:begChr m:val="("/>
                      <m:endChr m:val=")"/>
                    </m:dPr>
                    <m:e>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par</m:t>
                          </m:r>
                        </m:sub>
                      </m:sSub>
                    </m:e>
                  </m:d>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d,par</m:t>
              </m:r>
            </m:sub>
          </m:sSub>
          <m:r>
            <m:rPr>
              <m:sty m:val="p"/>
            </m:rPr>
            <w:rPr>
              <w:rFonts w:ascii="Cambria Math" w:hAnsi="Cambria Math"/>
            </w:rPr>
            <m:t xml:space="preserve">·</m:t>
          </m:r>
          <m:d>
            <m:dPr>
              <m:begChr m:val="("/>
              <m:endChr m:val=")"/>
            </m:dPr>
            <m:e>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par</m:t>
                  </m:r>
                </m:sub>
              </m:sSub>
            </m:e>
          </m:d>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1.1</m:t>
          </m:r>
        </m:oMath>
      </m:oMathPara>
    </w:p>
    <w:p>
      <w:pPr>
        <w:spacing w:after="80"/>
      </w:pPr>
      <m:oMathPara>
        <m:oMathParaPr>
          <m:jc m:val="left"/>
        </m:oMathParaPr>
        <m:oMath>
          <m:r>
            <m:rPr>
              <m:sty m:val="p"/>
            </m:rPr>
            <w:rPr>
              <w:rFonts w:ascii="Cambria Math" w:hAnsi="Cambria Math"/>
            </w:rPr>
            <m:t xml:space="preserve">=</m:t>
          </m:r>
          <m:f>
            <m:num>
              <m:r>
                <m:rPr>
                  <m:sty m:val="p"/>
                </m:rPr>
                <w:rPr>
                  <w:rFonts w:ascii="Cambria Math" w:hAnsi="Cambria Math"/>
                </w:rPr>
                <m:t xml:space="preserve">7.634</m:t>
              </m:r>
              <m:r>
                <m:rPr>
                  <m:sty m:val="p"/>
                </m:rPr>
                <w:rPr>
                  <w:rFonts w:ascii="Cambria Math" w:hAnsi="Cambria Math"/>
                </w:rPr>
                <m:t xml:space="preserve">·</m:t>
              </m:r>
              <m:sSup>
                <m:e>
                  <m:r>
                    <m:rPr>
                      <m:sty m:val="p"/>
                    </m:rPr>
                    <w:rPr>
                      <w:rFonts w:ascii="Cambria Math" w:hAnsi="Cambria Math"/>
                    </w:rPr>
                    <m:t xml:space="preserve">1.825</m:t>
                  </m:r>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4.5</m:t>
              </m:r>
              <m:r>
                <m:rPr>
                  <m:sty m:val="p"/>
                </m:rPr>
                <w:rPr>
                  <w:rFonts w:ascii="Cambria Math" w:hAnsi="Cambria Math"/>
                </w:rPr>
                <m:t xml:space="preserve">·</m:t>
              </m:r>
              <m:sSup>
                <m:e>
                  <m:d>
                    <m:dPr>
                      <m:begChr m:val="("/>
                      <m:endChr m:val=")"/>
                    </m:dPr>
                    <m:e>
                      <m:r>
                        <m:rPr>
                          <m:sty m:val="p"/>
                        </m:rPr>
                        <w:rPr>
                          <w:rFonts w:ascii="Cambria Math" w:hAnsi="Cambria Math"/>
                        </w:rPr>
                        <m:t xml:space="preserve">1.825</m:t>
                      </m:r>
                      <m:r>
                        <m:rPr>
                          <m:sty m:val="p"/>
                        </m:rPr>
                        <w:rPr>
                          <w:rFonts w:ascii="Cambria Math" w:hAnsi="Cambria Math"/>
                        </w:rPr>
                        <m:t xml:space="preserve">−</m:t>
                      </m:r>
                      <m:r>
                        <m:rPr>
                          <m:sty m:val="p"/>
                        </m:rPr>
                        <w:rPr>
                          <w:rFonts w:ascii="Cambria Math" w:hAnsi="Cambria Math"/>
                        </w:rPr>
                        <m:t xml:space="preserve">0.075</m:t>
                      </m:r>
                    </m:e>
                  </m:d>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3.012</m:t>
          </m:r>
          <m:r>
            <m:rPr>
              <m:sty m:val="p"/>
            </m:rPr>
            <w:rPr>
              <w:rFonts w:ascii="Cambria Math" w:hAnsi="Cambria Math"/>
            </w:rPr>
            <m:t xml:space="preserve">·</m:t>
          </m:r>
          <m:d>
            <m:dPr>
              <m:begChr m:val="("/>
              <m:endChr m:val=")"/>
            </m:dPr>
            <m:e>
              <m:r>
                <m:rPr>
                  <m:sty m:val="p"/>
                </m:rPr>
                <w:rPr>
                  <w:rFonts w:ascii="Cambria Math" w:hAnsi="Cambria Math"/>
                </w:rPr>
                <m:t xml:space="preserve">1.825</m:t>
              </m:r>
              <m:r>
                <m:rPr>
                  <m:sty m:val="p"/>
                </m:rPr>
                <w:rPr>
                  <w:rFonts w:ascii="Cambria Math" w:hAnsi="Cambria Math"/>
                </w:rPr>
                <m:t xml:space="preserve">−</m:t>
              </m:r>
              <m:r>
                <m:rPr>
                  <m:sty m:val="p"/>
                </m:rPr>
                <w:rPr>
                  <w:rFonts w:ascii="Cambria Math" w:hAnsi="Cambria Math"/>
                </w:rPr>
                <m:t xml:space="preserve">0.075</m:t>
              </m:r>
            </m:e>
          </m:d>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25.7</m:t>
          </m:r>
          <m:r>
            <m:rPr>
              <m:sty m:val="p"/>
            </m:rPr>
            <w:rPr>
              <w:rFonts w:ascii="Cambria Math" w:hAnsi="Cambria Math"/>
            </w:rPr>
            <m:t xml:space="preserve"> kNm/m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Ed,c</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d,c</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d,c</m:t>
              </m:r>
            </m:sub>
          </m:sSub>
          <m:r>
            <m:rPr>
              <m:sty m:val="p"/>
            </m:rPr>
            <w:rPr>
              <w:rFonts w:ascii="Cambria Math" w:hAnsi="Cambria Math"/>
            </w:rPr>
            <m:t xml:space="preserve">·</m:t>
          </m:r>
          <m:d>
            <m:dPr>
              <m:begChr m:val="("/>
              <m:endChr m:val=")"/>
            </m:dPr>
            <m:e>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par</m:t>
                  </m:r>
                </m:sub>
              </m:sSub>
            </m:e>
          </m:d>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d,par</m:t>
              </m:r>
            </m:sub>
          </m:sSub>
          <m:r>
            <m:rPr>
              <m:sty m:val="p"/>
            </m:rPr>
            <w:rPr>
              <w:rFonts w:ascii="Cambria Math" w:hAnsi="Cambria Math"/>
            </w:rPr>
            <m:t xml:space="preserve">=</m:t>
          </m:r>
          <m:r>
            <m:rPr>
              <m:sty m:val="p"/>
            </m:rPr>
            <w:rPr>
              <w:rFonts w:ascii="Cambria Math" w:hAnsi="Cambria Math"/>
            </w:rPr>
            <m:t xml:space="preserve">7.634</m:t>
          </m:r>
          <m:r>
            <m:rPr>
              <m:sty m:val="p"/>
            </m:rPr>
            <w:rPr>
              <w:rFonts w:ascii="Cambria Math" w:hAnsi="Cambria Math"/>
            </w:rPr>
            <m:t xml:space="preserve">·</m:t>
          </m:r>
          <m:r>
            <m:rPr>
              <m:sty m:val="p"/>
            </m:rPr>
            <w:rPr>
              <w:rFonts w:ascii="Cambria Math" w:hAnsi="Cambria Math"/>
            </w:rPr>
            <m:t xml:space="preserve">1.825</m:t>
          </m:r>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m:t>
          </m:r>
          <m:d>
            <m:dPr>
              <m:begChr m:val="("/>
              <m:endChr m:val=")"/>
            </m:dPr>
            <m:e>
              <m:r>
                <m:rPr>
                  <m:sty m:val="p"/>
                </m:rPr>
                <w:rPr>
                  <w:rFonts w:ascii="Cambria Math" w:hAnsi="Cambria Math"/>
                </w:rPr>
                <m:t xml:space="preserve">1.825</m:t>
              </m:r>
              <m:r>
                <m:rPr>
                  <m:sty m:val="p"/>
                </m:rPr>
                <w:rPr>
                  <w:rFonts w:ascii="Cambria Math" w:hAnsi="Cambria Math"/>
                </w:rPr>
                <m:t xml:space="preserve">−</m:t>
              </m:r>
              <m:r>
                <m:rPr>
                  <m:sty m:val="p"/>
                </m:rPr>
                <w:rPr>
                  <w:rFonts w:ascii="Cambria Math" w:hAnsi="Cambria Math"/>
                </w:rPr>
                <m:t xml:space="preserve">0.075</m:t>
              </m:r>
            </m:e>
          </m:d>
          <m:r>
            <m:rPr>
              <m:sty m:val="p"/>
            </m:rPr>
            <w:rPr>
              <w:rFonts w:ascii="Cambria Math" w:hAnsi="Cambria Math"/>
            </w:rPr>
            <m:t xml:space="preserve">+</m:t>
          </m:r>
          <m:r>
            <m:rPr>
              <m:sty m:val="p"/>
            </m:rPr>
            <w:rPr>
              <w:rFonts w:ascii="Cambria Math" w:hAnsi="Cambria Math"/>
            </w:rPr>
            <m:t xml:space="preserve">3.012</m:t>
          </m:r>
          <m:r>
            <m:rPr>
              <m:sty m:val="p"/>
            </m:rPr>
            <w:rPr>
              <w:rFonts w:ascii="Cambria Math" w:hAnsi="Cambria Math"/>
            </w:rPr>
            <m:t xml:space="preserve">=</m:t>
          </m:r>
          <m:r>
            <m:rPr>
              <m:sty m:val="p"/>
            </m:rPr>
            <w:rPr>
              <w:rFonts w:ascii="Cambria Math" w:hAnsi="Cambria Math"/>
            </w:rPr>
            <m:t xml:space="preserve">24.82</m:t>
          </m:r>
          <m:r>
            <m:rPr>
              <m:sty m:val="p"/>
            </m:rPr>
            <w:rPr>
              <w:rFonts w:ascii="Cambria Math" w:hAnsi="Cambria Math"/>
            </w:rPr>
            <m:t xml:space="preserve"> kN/m</m:t>
          </m:r>
        </m:oMath>
      </m:oMathPara>
    </w:p>
    <w:p>
      <w:pPr>
        <w:keepNext/>
        <w:spacing w:after="0"/>
      </w:pPr>
      <w:r>
        <w:rPr>
          <w:i/>
        </w:rPr>
        <w:t>Characteristic moment from permanent actions (restraint of the slab edge)</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k,cg</m:t>
              </m:r>
            </m:sub>
          </m:sSub>
          <m:r>
            <m:rPr>
              <m:sty m:val="p"/>
            </m:rPr>
            <w:rPr>
              <w:rFonts w:ascii="Cambria Math" w:hAnsi="Cambria Math"/>
            </w:rPr>
            <m:t xml:space="preserve">=</m:t>
          </m:r>
          <m:f>
            <m:num>
              <m:sSub>
                <m:e>
                  <m:r>
                    <m:rPr>
                      <m:sty m:val="p"/>
                    </m:rPr>
                    <w:rPr>
                      <w:rFonts w:ascii="Cambria Math" w:hAnsi="Cambria Math"/>
                    </w:rPr>
                    <m:t xml:space="preserve">Σg</m:t>
                  </m:r>
                </m:e>
                <m:sub>
                  <m:r>
                    <m:rPr>
                      <m:sty m:val="p"/>
                    </m:rPr>
                    <w:rPr>
                      <w:rFonts w:ascii="Cambria Math" w:hAnsi="Cambria Math"/>
                    </w:rPr>
                    <m:t xml:space="preserve">k,c</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c</m:t>
                      </m:r>
                    </m:sub>
                  </m:sSub>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k,par</m:t>
              </m:r>
            </m:sub>
          </m:sSub>
          <m:r>
            <m:rPr>
              <m:sty m:val="p"/>
            </m:rPr>
            <w:rPr>
              <w:rFonts w:ascii="Cambria Math" w:hAnsi="Cambria Math"/>
            </w:rPr>
            <m:t xml:space="preserve">·</m:t>
          </m:r>
          <m:d>
            <m:dPr>
              <m:begChr m:val="("/>
              <m:endChr m:val=")"/>
            </m:dPr>
            <m:e>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par</m:t>
                  </m:r>
                </m:sub>
              </m:sSub>
            </m:e>
          </m:d>
          <m:r>
            <m:rPr>
              <m:sty m:val="p"/>
            </m:rPr>
            <w:rPr>
              <w:rFonts w:ascii="Cambria Math" w:hAnsi="Cambria Math"/>
            </w:rPr>
            <m:t xml:space="preserve">=</m:t>
          </m:r>
          <m:f>
            <m:num>
              <m:r>
                <m:rPr>
                  <m:sty m:val="p"/>
                </m:rPr>
                <w:rPr>
                  <w:rFonts w:ascii="Cambria Math" w:hAnsi="Cambria Math"/>
                </w:rPr>
                <m:t xml:space="preserve">5.655</m:t>
              </m:r>
              <m:r>
                <m:rPr>
                  <m:sty m:val="p"/>
                </m:rPr>
                <w:rPr>
                  <w:rFonts w:ascii="Cambria Math" w:hAnsi="Cambria Math"/>
                </w:rPr>
                <m:t xml:space="preserve">·</m:t>
              </m:r>
              <m:sSup>
                <m:e>
                  <m:r>
                    <m:rPr>
                      <m:sty m:val="p"/>
                    </m:rPr>
                    <w:rPr>
                      <w:rFonts w:ascii="Cambria Math" w:hAnsi="Cambria Math"/>
                    </w:rPr>
                    <m:t xml:space="preserve">1.825</m:t>
                  </m:r>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2.231</m:t>
          </m:r>
          <m:r>
            <m:rPr>
              <m:sty m:val="p"/>
            </m:rPr>
            <w:rPr>
              <w:rFonts w:ascii="Cambria Math" w:hAnsi="Cambria Math"/>
            </w:rPr>
            <m:t xml:space="preserve">·</m:t>
          </m:r>
          <m:d>
            <m:dPr>
              <m:begChr m:val="("/>
              <m:endChr m:val=")"/>
            </m:dPr>
            <m:e>
              <m:r>
                <m:rPr>
                  <m:sty m:val="p"/>
                </m:rPr>
                <w:rPr>
                  <w:rFonts w:ascii="Cambria Math" w:hAnsi="Cambria Math"/>
                </w:rPr>
                <m:t xml:space="preserve">1.825</m:t>
              </m:r>
              <m:r>
                <m:rPr>
                  <m:sty m:val="p"/>
                </m:rPr>
                <w:rPr>
                  <w:rFonts w:ascii="Cambria Math" w:hAnsi="Cambria Math"/>
                </w:rPr>
                <m:t xml:space="preserve">−</m:t>
              </m:r>
              <m:r>
                <m:rPr>
                  <m:sty m:val="p"/>
                </m:rPr>
                <w:rPr>
                  <w:rFonts w:ascii="Cambria Math" w:hAnsi="Cambria Math"/>
                </w:rPr>
                <m:t xml:space="preserve">0.075</m:t>
              </m:r>
            </m:e>
          </m:d>
          <m:r>
            <m:rPr>
              <m:sty m:val="p"/>
            </m:rPr>
            <w:rPr>
              <w:rFonts w:ascii="Cambria Math" w:hAnsi="Cambria Math"/>
            </w:rPr>
            <m:t xml:space="preserve">=</m:t>
          </m:r>
          <m:r>
            <m:rPr>
              <m:sty m:val="p"/>
            </m:rPr>
            <w:rPr>
              <w:rFonts w:ascii="Cambria Math" w:hAnsi="Cambria Math"/>
            </w:rPr>
            <m:t xml:space="preserve">13.32</m:t>
          </m:r>
          <m:r>
            <m:rPr>
              <m:sty m:val="p"/>
            </m:rPr>
            <w:rPr>
              <w:rFonts w:ascii="Cambria Math" w:hAnsi="Cambria Math"/>
            </w:rPr>
            <m:t xml:space="preserve"> kNm/m</m:t>
          </m:r>
        </m:oMath>
      </m:oMathPara>
    </w:p>
    <w:p>
      <w:pPr>
        <w:pStyle w:val="Heading3"/>
      </w:pPr>
      <w:r>
        <w:t>3.2 Verification of the boundary condition between slabs and balconies</w:t>
      </w:r>
    </w:p>
    <w:p>
      <w:r>
        <w:rPr>
          <w:b w:val="0"/>
          <w:i w:val="0"/>
        </w:rPr>
        <w:t>First approximation: the edge on axis A is restrained by the cantilever. Load carried in direction y (Marcus distribution, edge y fixed - other edge simply supported):</w:t>
      </w:r>
    </w:p>
    <w:p>
      <w:pPr>
        <w:keepNext/>
        <w:spacing w:after="0"/>
      </w:pPr>
      <w:r>
        <w:rPr>
          <w:i/>
        </w:rPr>
        <w:t>k = 2 for fixed-simple, k = 5 for simple-simple, k = 1 for fixed-fixed strips</w:t>
      </w:r>
    </w:p>
    <w:p>
      <w:pPr>
        <w:spacing w:after="80"/>
      </w:pPr>
      <m:oMathPara>
        <m:oMathParaPr>
          <m:jc m:val="left"/>
        </m:oMathParaPr>
        <m:oMath>
          <m:sSub>
            <m:e>
              <m:r>
                <w:rPr>
                  <w:rFonts w:ascii="Cambria Math" w:hAnsi="Cambria Math"/>
                </w:rPr>
                <m:t xml:space="preserve">χ</m:t>
              </m:r>
            </m:e>
            <m:sub>
              <m:r>
                <m:rPr>
                  <m:sty m:val="p"/>
                </m:rPr>
                <w:rPr>
                  <w:rFonts w:ascii="Cambria Math" w:hAnsi="Cambria Math"/>
                </w:rPr>
                <m:t xml:space="preserve">y</m:t>
              </m:r>
            </m:sub>
          </m:sSub>
          <m:r>
            <m:rPr>
              <m:sty m:val="p"/>
            </m:rPr>
            <w:rPr>
              <w:rFonts w:ascii="Cambria Math" w:hAnsi="Cambria Math"/>
            </w:rPr>
            <m:t xml:space="preserve">=</m:t>
          </m:r>
          <m:f>
            <m:num>
              <m:sSub>
                <m:e>
                  <m:r>
                    <w:rPr>
                      <w:rFonts w:ascii="Cambria Math" w:hAnsi="Cambria Math"/>
                    </w:rPr>
                    <m:t xml:space="preserve">k</m:t>
                  </m:r>
                </m:e>
                <m:sub>
                  <m:r>
                    <m:rPr>
                      <m:sty m:val="p"/>
                    </m:rPr>
                    <w:rPr>
                      <w:rFonts w:ascii="Cambria Math" w:hAnsi="Cambria Math"/>
                    </w:rPr>
                    <m:t xml:space="preserve">x</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x</m:t>
                      </m:r>
                    </m:sub>
                  </m:sSub>
                </m:e>
                <m:sup>
                  <m:r>
                    <m:rPr>
                      <m:sty m:val="p"/>
                    </m:rPr>
                    <w:rPr>
                      <w:rFonts w:ascii="Cambria Math" w:hAnsi="Cambria Math"/>
                    </w:rPr>
                    <m:t xml:space="preserve">4</m:t>
                  </m:r>
                </m:sup>
              </m:sSup>
            </m:num>
            <m:den>
              <m:sSub>
                <m:e>
                  <m:r>
                    <w:rPr>
                      <w:rFonts w:ascii="Cambria Math" w:hAnsi="Cambria Math"/>
                    </w:rPr>
                    <m:t xml:space="preserve">k</m:t>
                  </m:r>
                </m:e>
                <m:sub>
                  <m:r>
                    <m:rPr>
                      <m:sty m:val="p"/>
                    </m:rPr>
                    <w:rPr>
                      <w:rFonts w:ascii="Cambria Math" w:hAnsi="Cambria Math"/>
                    </w:rPr>
                    <m:t xml:space="preserve">x</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x</m:t>
                      </m:r>
                    </m:sub>
                  </m:sSub>
                </m:e>
                <m:sup>
                  <m:r>
                    <m:rPr>
                      <m:sty m:val="p"/>
                    </m:rPr>
                    <w:rPr>
                      <w:rFonts w:ascii="Cambria Math" w:hAnsi="Cambria Math"/>
                    </w:rPr>
                    <m:t xml:space="preserve">4</m:t>
                  </m:r>
                </m:sup>
              </m:sSup>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y</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y</m:t>
                      </m:r>
                    </m:sub>
                  </m:sSub>
                </m:e>
                <m:sup>
                  <m:r>
                    <m:rPr>
                      <m:sty m:val="p"/>
                    </m:rPr>
                    <w:rPr>
                      <w:rFonts w:ascii="Cambria Math" w:hAnsi="Cambria Math"/>
                    </w:rPr>
                    <m:t xml:space="preserve">4</m:t>
                  </m:r>
                </m:sup>
              </m:sSup>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6.25</m:t>
                  </m:r>
                </m:e>
                <m:sup>
                  <m:r>
                    <m:rPr>
                      <m:sty m:val="p"/>
                    </m:rPr>
                    <w:rPr>
                      <w:rFonts w:ascii="Cambria Math" w:hAnsi="Cambria Math"/>
                    </w:rPr>
                    <m:t xml:space="preserve">4</m:t>
                  </m:r>
                </m:sup>
              </m:sSup>
            </m:num>
            <m:den>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6.25</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5.7</m:t>
                  </m:r>
                </m:e>
                <m:sup>
                  <m:r>
                    <m:rPr>
                      <m:sty m:val="p"/>
                    </m:rPr>
                    <w:rPr>
                      <w:rFonts w:ascii="Cambria Math" w:hAnsi="Cambria Math"/>
                    </w:rPr>
                    <m:t xml:space="preserve">4</m:t>
                  </m:r>
                </m:sup>
              </m:sSup>
            </m:den>
          </m:f>
          <m:r>
            <m:rPr>
              <m:sty m:val="p"/>
            </m:rPr>
            <w:rPr>
              <w:rFonts w:ascii="Cambria Math" w:hAnsi="Cambria Math"/>
            </w:rPr>
            <m:t xml:space="preserve">=</m:t>
          </m:r>
          <m:r>
            <m:rPr>
              <m:sty m:val="p"/>
            </m:rPr>
            <w:rPr>
              <w:rFonts w:ascii="Cambria Math" w:hAnsi="Cambria Math"/>
            </w:rPr>
            <m:t xml:space="preserve">0.5911</m:t>
          </m:r>
        </m:oMath>
      </m:oMathPara>
    </w:p>
    <w:p>
      <w:pPr>
        <w:keepNext/>
        <w:spacing w:after="0"/>
      </w:pPr>
      <w:r>
        <w:rPr>
          <w:i/>
        </w:rPr>
        <w:t>Restraining moment required for a fixed edge (p·l²/8 of the propped strip)</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A,restr</m:t>
              </m:r>
            </m:sub>
          </m:sSub>
          <m:r>
            <m:rPr>
              <m:sty m:val="p"/>
            </m:rPr>
            <w:rPr>
              <w:rFonts w:ascii="Cambria Math" w:hAnsi="Cambria Math"/>
            </w:rPr>
            <m:t xml:space="preserve">=</m:t>
          </m:r>
          <m:f>
            <m:num>
              <m:sSub>
                <m:e>
                  <m:r>
                    <w:rPr>
                      <w:rFonts w:ascii="Cambria Math" w:hAnsi="Cambria Math"/>
                    </w:rPr>
                    <m:t xml:space="preserve">χ</m:t>
                  </m:r>
                </m:e>
                <m:sub>
                  <m:r>
                    <m:rPr>
                      <m:sty m:val="p"/>
                    </m:rPr>
                    <w:rPr>
                      <w:rFonts w:ascii="Cambria Math" w:hAnsi="Cambria Math"/>
                    </w:rPr>
                    <m:t xml:space="preserve">y</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y</m:t>
                      </m:r>
                    </m:sub>
                  </m:sSub>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f>
            <m:num>
              <m:r>
                <m:rPr>
                  <m:sty m:val="p"/>
                </m:rPr>
                <w:rPr>
                  <w:rFonts w:ascii="Cambria Math" w:hAnsi="Cambria Math"/>
                </w:rPr>
                <m:t xml:space="preserve">0.5911</m:t>
              </m:r>
              <m:r>
                <m:rPr>
                  <m:sty m:val="p"/>
                </m:rPr>
                <w:rPr>
                  <w:rFonts w:ascii="Cambria Math" w:hAnsi="Cambria Math"/>
                </w:rPr>
                <m:t xml:space="preserve">·</m:t>
              </m:r>
              <m:r>
                <m:rPr>
                  <m:sty m:val="p"/>
                </m:rPr>
                <w:rPr>
                  <w:rFonts w:ascii="Cambria Math" w:hAnsi="Cambria Math"/>
                </w:rPr>
                <m:t xml:space="preserve">12.28</m:t>
              </m:r>
              <m:r>
                <m:rPr>
                  <m:sty m:val="p"/>
                </m:rPr>
                <w:rPr>
                  <w:rFonts w:ascii="Cambria Math" w:hAnsi="Cambria Math"/>
                </w:rPr>
                <m:t xml:space="preserve">·</m:t>
              </m:r>
              <m:sSup>
                <m:e>
                  <m:r>
                    <m:rPr>
                      <m:sty m:val="p"/>
                    </m:rPr>
                    <w:rPr>
                      <w:rFonts w:ascii="Cambria Math" w:hAnsi="Cambria Math"/>
                    </w:rPr>
                    <m:t xml:space="preserve">5.7</m:t>
                  </m:r>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r>
            <m:rPr>
              <m:sty m:val="p"/>
            </m:rPr>
            <w:rPr>
              <w:rFonts w:ascii="Cambria Math" w:hAnsi="Cambria Math"/>
            </w:rPr>
            <m:t xml:space="preserve">29.49</m:t>
          </m:r>
          <m:r>
            <m:rPr>
              <m:sty m:val="p"/>
            </m:rPr>
            <w:rPr>
              <w:rFonts w:ascii="Cambria Math" w:hAnsi="Cambria Math"/>
            </w:rPr>
            <m:t xml:space="preserve"> kNm/m</m:t>
          </m:r>
        </m:oMath>
      </m:oMathPara>
    </w:p>
    <w:p>
      <w:r>
        <w:rPr>
          <w:b/>
          <w:color w:val="1B7F3B"/>
        </w:rPr>
        <w:t>✔ M_A,restr &gt; M_k,cg - the assumption of a fixed edge is NOT confirmed; the edge on axis A is treated as simply supported (case 2 / case 3 tables).</w:t>
      </w:r>
    </w:p>
    <w:p>
      <w:pPr>
        <w:pStyle w:val="Heading3"/>
      </w:pPr>
      <w:r>
        <w:t>3.3 Bending moments in the spans - elastic analysis (plate theory)</w:t>
      </w:r>
    </w:p>
    <w:p>
      <w:r>
        <w:rPr>
          <w:b w:val="0"/>
          <w:i w:val="0"/>
        </w:rPr>
        <w:t>The coefficients m are obtained from the theory of elastic plates (Lévy series, ν = 0) - the same basis as the tables of Marcus/Czerny used in the course. M = p·l²/m. For the maximum span moments the load is split into p' = g_d + q_d/2 acting on the slab with its real boundary conditions and p'' = q_d/2 acting on all slabs as simply supported (chequerboard loading).</w:t>
      </w:r>
    </w:p>
    <w:p>
      <w:pPr>
        <w:keepNext/>
      </w:pPr>
      <w:r>
        <w:rPr>
          <w:b/>
          <w:i w:val="0"/>
          <w:sz w:val="19"/>
        </w:rPr>
        <w:t>Table 9. Moment coefficients (plate theory, ν = 0)</w:t>
      </w:r>
    </w:p>
    <w:tbl>
      <w:tblPr>
        <w:tblStyle w:val="LightGrid-Accent1"/>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sz w:val="18"/>
              </w:rPr>
              <w:t>Case</w:t>
            </w:r>
          </w:p>
        </w:tc>
        <w:tc>
          <w:tcPr>
            <w:tcW w:type="dxa" w:w="1377"/>
          </w:tcPr>
          <w:p>
            <w:r/>
            <w:r>
              <w:rPr>
                <w:b/>
                <w:sz w:val="18"/>
              </w:rPr>
              <w:t>Edges x</w:t>
            </w:r>
          </w:p>
        </w:tc>
        <w:tc>
          <w:tcPr>
            <w:tcW w:type="dxa" w:w="1377"/>
          </w:tcPr>
          <w:p>
            <w:r/>
            <w:r>
              <w:rPr>
                <w:b/>
                <w:sz w:val="18"/>
              </w:rPr>
              <w:t>l_x [m]</w:t>
            </w:r>
          </w:p>
        </w:tc>
        <w:tc>
          <w:tcPr>
            <w:tcW w:type="dxa" w:w="1377"/>
          </w:tcPr>
          <w:p>
            <w:r/>
            <w:r>
              <w:rPr>
                <w:b/>
                <w:sz w:val="18"/>
              </w:rPr>
              <w:t>l_y [m]</w:t>
            </w:r>
          </w:p>
        </w:tc>
        <w:tc>
          <w:tcPr>
            <w:tcW w:type="dxa" w:w="1377"/>
          </w:tcPr>
          <w:p>
            <w:r/>
            <w:r>
              <w:rPr>
                <w:b/>
                <w:sz w:val="18"/>
              </w:rPr>
              <w:t>m_x</w:t>
            </w:r>
          </w:p>
        </w:tc>
        <w:tc>
          <w:tcPr>
            <w:tcW w:type="dxa" w:w="1377"/>
          </w:tcPr>
          <w:p>
            <w:r/>
            <w:r>
              <w:rPr>
                <w:b/>
                <w:sz w:val="18"/>
              </w:rPr>
              <w:t>m_y</w:t>
            </w:r>
          </w:p>
        </w:tc>
        <w:tc>
          <w:tcPr>
            <w:tcW w:type="dxa" w:w="1377"/>
          </w:tcPr>
          <w:p>
            <w:r/>
            <w:r>
              <w:rPr>
                <w:b/>
                <w:sz w:val="18"/>
              </w:rPr>
              <w:t>m_x,sup</w:t>
            </w:r>
          </w:p>
        </w:tc>
      </w:tr>
      <w:tr>
        <w:tc>
          <w:tcPr>
            <w:tcW w:type="dxa" w:w="1377"/>
          </w:tcPr>
          <w:p>
            <w:r/>
            <w:r>
              <w:rPr>
                <w:sz w:val="18"/>
              </w:rPr>
              <w:t>1</w:t>
            </w:r>
          </w:p>
        </w:tc>
        <w:tc>
          <w:tcPr>
            <w:tcW w:type="dxa" w:w="1377"/>
          </w:tcPr>
          <w:p>
            <w:r/>
            <w:r>
              <w:rPr>
                <w:sz w:val="18"/>
              </w:rPr>
              <w:t>S - S</w:t>
            </w:r>
          </w:p>
        </w:tc>
        <w:tc>
          <w:tcPr>
            <w:tcW w:type="dxa" w:w="1377"/>
          </w:tcPr>
          <w:p>
            <w:r/>
            <w:r>
              <w:rPr>
                <w:sz w:val="18"/>
              </w:rPr>
              <w:t>6.25</w:t>
            </w:r>
          </w:p>
        </w:tc>
        <w:tc>
          <w:tcPr>
            <w:tcW w:type="dxa" w:w="1377"/>
          </w:tcPr>
          <w:p>
            <w:r/>
            <w:r>
              <w:rPr>
                <w:sz w:val="18"/>
              </w:rPr>
              <w:t>5.7</w:t>
            </w:r>
          </w:p>
        </w:tc>
        <w:tc>
          <w:tcPr>
            <w:tcW w:type="dxa" w:w="1377"/>
          </w:tcPr>
          <w:p>
            <w:r/>
            <w:r>
              <w:rPr>
                <w:sz w:val="18"/>
              </w:rPr>
              <w:t>33.45</w:t>
            </w:r>
          </w:p>
        </w:tc>
        <w:tc>
          <w:tcPr>
            <w:tcW w:type="dxa" w:w="1377"/>
          </w:tcPr>
          <w:p>
            <w:r/>
            <w:r>
              <w:rPr>
                <w:sz w:val="18"/>
              </w:rPr>
              <w:t>22.5</w:t>
            </w:r>
          </w:p>
        </w:tc>
        <w:tc>
          <w:tcPr>
            <w:tcW w:type="dxa" w:w="1377"/>
          </w:tcPr>
          <w:p>
            <w:r/>
            <w:r>
              <w:rPr>
                <w:sz w:val="18"/>
              </w:rPr>
              <w:t>-</w:t>
            </w:r>
          </w:p>
        </w:tc>
      </w:tr>
      <w:tr>
        <w:tc>
          <w:tcPr>
            <w:tcW w:type="dxa" w:w="1377"/>
          </w:tcPr>
          <w:p>
            <w:r/>
            <w:r>
              <w:rPr>
                <w:sz w:val="18"/>
              </w:rPr>
              <w:t>2</w:t>
            </w:r>
          </w:p>
        </w:tc>
        <w:tc>
          <w:tcPr>
            <w:tcW w:type="dxa" w:w="1377"/>
          </w:tcPr>
          <w:p>
            <w:r/>
            <w:r>
              <w:rPr>
                <w:sz w:val="18"/>
              </w:rPr>
              <w:t>S - C</w:t>
            </w:r>
          </w:p>
        </w:tc>
        <w:tc>
          <w:tcPr>
            <w:tcW w:type="dxa" w:w="1377"/>
          </w:tcPr>
          <w:p>
            <w:r/>
            <w:r>
              <w:rPr>
                <w:sz w:val="18"/>
              </w:rPr>
              <w:t>6.25</w:t>
            </w:r>
          </w:p>
        </w:tc>
        <w:tc>
          <w:tcPr>
            <w:tcW w:type="dxa" w:w="1377"/>
          </w:tcPr>
          <w:p>
            <w:r/>
            <w:r>
              <w:rPr>
                <w:sz w:val="18"/>
              </w:rPr>
              <w:t>5.7</w:t>
            </w:r>
          </w:p>
        </w:tc>
        <w:tc>
          <w:tcPr>
            <w:tcW w:type="dxa" w:w="1377"/>
          </w:tcPr>
          <w:p>
            <w:r/>
            <w:r>
              <w:rPr>
                <w:sz w:val="18"/>
              </w:rPr>
              <w:t>34.61</w:t>
            </w:r>
          </w:p>
        </w:tc>
        <w:tc>
          <w:tcPr>
            <w:tcW w:type="dxa" w:w="1377"/>
          </w:tcPr>
          <w:p>
            <w:r/>
            <w:r>
              <w:rPr>
                <w:sz w:val="18"/>
              </w:rPr>
              <w:t>31.29</w:t>
            </w:r>
          </w:p>
        </w:tc>
        <w:tc>
          <w:tcPr>
            <w:tcW w:type="dxa" w:w="1377"/>
          </w:tcPr>
          <w:p>
            <w:r/>
            <w:r>
              <w:rPr>
                <w:sz w:val="18"/>
              </w:rPr>
              <w:t>13.13</w:t>
            </w:r>
          </w:p>
        </w:tc>
      </w:tr>
      <w:tr>
        <w:tc>
          <w:tcPr>
            <w:tcW w:type="dxa" w:w="1377"/>
          </w:tcPr>
          <w:p>
            <w:r/>
            <w:r>
              <w:rPr>
                <w:sz w:val="18"/>
              </w:rPr>
              <w:t>1 (l_x2)</w:t>
            </w:r>
          </w:p>
        </w:tc>
        <w:tc>
          <w:tcPr>
            <w:tcW w:type="dxa" w:w="1377"/>
          </w:tcPr>
          <w:p>
            <w:r/>
            <w:r>
              <w:rPr>
                <w:sz w:val="18"/>
              </w:rPr>
              <w:t>S - S</w:t>
            </w:r>
          </w:p>
        </w:tc>
        <w:tc>
          <w:tcPr>
            <w:tcW w:type="dxa" w:w="1377"/>
          </w:tcPr>
          <w:p>
            <w:r/>
            <w:r>
              <w:rPr>
                <w:sz w:val="18"/>
              </w:rPr>
              <w:t>6.3</w:t>
            </w:r>
          </w:p>
        </w:tc>
        <w:tc>
          <w:tcPr>
            <w:tcW w:type="dxa" w:w="1377"/>
          </w:tcPr>
          <w:p>
            <w:r/>
            <w:r>
              <w:rPr>
                <w:sz w:val="18"/>
              </w:rPr>
              <w:t>5.7</w:t>
            </w:r>
          </w:p>
        </w:tc>
        <w:tc>
          <w:tcPr>
            <w:tcW w:type="dxa" w:w="1377"/>
          </w:tcPr>
          <w:p>
            <w:r/>
            <w:r>
              <w:rPr>
                <w:sz w:val="18"/>
              </w:rPr>
              <w:t>34.09</w:t>
            </w:r>
          </w:p>
        </w:tc>
        <w:tc>
          <w:tcPr>
            <w:tcW w:type="dxa" w:w="1377"/>
          </w:tcPr>
          <w:p>
            <w:r/>
            <w:r>
              <w:rPr>
                <w:sz w:val="18"/>
              </w:rPr>
              <w:t>22.16</w:t>
            </w:r>
          </w:p>
        </w:tc>
        <w:tc>
          <w:tcPr>
            <w:tcW w:type="dxa" w:w="1377"/>
          </w:tcPr>
          <w:p>
            <w:r/>
            <w:r>
              <w:rPr>
                <w:sz w:val="18"/>
              </w:rPr>
              <w:t>-</w:t>
            </w:r>
          </w:p>
        </w:tc>
      </w:tr>
      <w:tr>
        <w:tc>
          <w:tcPr>
            <w:tcW w:type="dxa" w:w="1377"/>
          </w:tcPr>
          <w:p>
            <w:r/>
            <w:r>
              <w:rPr>
                <w:sz w:val="18"/>
              </w:rPr>
              <w:t>3</w:t>
            </w:r>
          </w:p>
        </w:tc>
        <w:tc>
          <w:tcPr>
            <w:tcW w:type="dxa" w:w="1377"/>
          </w:tcPr>
          <w:p>
            <w:r/>
            <w:r>
              <w:rPr>
                <w:sz w:val="18"/>
              </w:rPr>
              <w:t>C - C</w:t>
            </w:r>
          </w:p>
        </w:tc>
        <w:tc>
          <w:tcPr>
            <w:tcW w:type="dxa" w:w="1377"/>
          </w:tcPr>
          <w:p>
            <w:r/>
            <w:r>
              <w:rPr>
                <w:sz w:val="18"/>
              </w:rPr>
              <w:t>6.3</w:t>
            </w:r>
          </w:p>
        </w:tc>
        <w:tc>
          <w:tcPr>
            <w:tcW w:type="dxa" w:w="1377"/>
          </w:tcPr>
          <w:p>
            <w:r/>
            <w:r>
              <w:rPr>
                <w:sz w:val="18"/>
              </w:rPr>
              <w:t>5.7</w:t>
            </w:r>
          </w:p>
        </w:tc>
        <w:tc>
          <w:tcPr>
            <w:tcW w:type="dxa" w:w="1377"/>
          </w:tcPr>
          <w:p>
            <w:r/>
            <w:r>
              <w:rPr>
                <w:sz w:val="18"/>
              </w:rPr>
              <w:t>40.03</w:t>
            </w:r>
          </w:p>
        </w:tc>
        <w:tc>
          <w:tcPr>
            <w:tcW w:type="dxa" w:w="1377"/>
          </w:tcPr>
          <w:p>
            <w:r/>
            <w:r>
              <w:rPr>
                <w:sz w:val="18"/>
              </w:rPr>
              <w:t>45.33</w:t>
            </w:r>
          </w:p>
        </w:tc>
        <w:tc>
          <w:tcPr>
            <w:tcW w:type="dxa" w:w="1377"/>
          </w:tcPr>
          <w:p>
            <w:r/>
            <w:r>
              <w:rPr>
                <w:sz w:val="18"/>
              </w:rPr>
              <w:t>15.42</w:t>
            </w:r>
          </w:p>
        </w:tc>
      </w:tr>
    </w:tbl>
    <w:p/>
    <w:p>
      <w:pPr>
        <w:spacing w:after="80"/>
      </w:pPr>
      <m:oMathPara>
        <m:oMathParaPr>
          <m:jc m:val="left"/>
        </m:oMathParaPr>
        <m:oMath>
          <m:r>
            <m:rPr>
              <m:sty m:val="p"/>
            </m:rPr>
            <w:rPr>
              <w:rFonts w:ascii="Cambria Math" w:hAnsi="Cambria Math"/>
            </w:rPr>
            <m:t xml:space="preserve">p'</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f>
            <m:num>
              <m:sSub>
                <m:e>
                  <m:r>
                    <w:rPr>
                      <w:rFonts w:ascii="Cambria Math" w:hAnsi="Cambria Math"/>
                    </w:rPr>
                    <m:t xml:space="preserve">q</m:t>
                  </m:r>
                </m:e>
                <m:sub>
                  <m:r>
                    <m:rPr>
                      <m:sty m:val="p"/>
                    </m:rPr>
                    <w:rPr>
                      <w:rFonts w:ascii="Cambria Math" w:hAnsi="Cambria Math"/>
                    </w:rPr>
                    <m:t xml:space="preserve">d</m:t>
                  </m:r>
                </m:sub>
              </m:sSub>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7.034</m:t>
          </m:r>
          <m:r>
            <m:rPr>
              <m:sty m:val="p"/>
            </m:rPr>
            <w:rPr>
              <w:rFonts w:ascii="Cambria Math" w:hAnsi="Cambria Math"/>
            </w:rPr>
            <m:t xml:space="preserve">+</m:t>
          </m:r>
          <m:f>
            <m:num>
              <m:r>
                <m:rPr>
                  <m:sty m:val="p"/>
                </m:rPr>
                <w:rPr>
                  <w:rFonts w:ascii="Cambria Math" w:hAnsi="Cambria Math"/>
                </w:rPr>
                <m:t xml:space="preserve">5.25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9.659</m:t>
          </m:r>
          <m:r>
            <m:rPr>
              <m:sty m:val="p"/>
            </m:rPr>
            <w:rPr>
              <w:rFonts w:ascii="Cambria Math" w:hAnsi="Cambria Math"/>
            </w:rPr>
            <m:t xml:space="preserve"> kN/m²</m:t>
          </m:r>
        </m:oMath>
      </m:oMathPara>
    </w:p>
    <w:p>
      <w:pPr>
        <w:spacing w:after="80"/>
      </w:pPr>
      <m:oMathPara>
        <m:oMathParaPr>
          <m:jc m:val="left"/>
        </m:oMathParaPr>
        <m:oMath>
          <m:r>
            <m:rPr>
              <m:sty m:val="p"/>
            </m:rPr>
            <w:rPr>
              <w:rFonts w:ascii="Cambria Math" w:hAnsi="Cambria Math"/>
            </w:rPr>
            <m:t xml:space="preserve">p''</m:t>
          </m:r>
          <m:r>
            <m:rPr>
              <m:sty m:val="p"/>
            </m:rPr>
            <w:rPr>
              <w:rFonts w:ascii="Cambria Math" w:hAnsi="Cambria Math"/>
            </w:rPr>
            <m:t xml:space="preserve">=</m:t>
          </m:r>
          <m:f>
            <m:num>
              <m:sSub>
                <m:e>
                  <m:r>
                    <w:rPr>
                      <w:rFonts w:ascii="Cambria Math" w:hAnsi="Cambria Math"/>
                    </w:rPr>
                    <m:t xml:space="preserve">q</m:t>
                  </m:r>
                </m:e>
                <m:sub>
                  <m:r>
                    <m:rPr>
                      <m:sty m:val="p"/>
                    </m:rPr>
                    <w:rPr>
                      <w:rFonts w:ascii="Cambria Math" w:hAnsi="Cambria Math"/>
                    </w:rPr>
                    <m:t xml:space="preserve">d</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5.25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2.625</m:t>
          </m:r>
          <m:r>
            <m:rPr>
              <m:sty m:val="p"/>
            </m:rPr>
            <w:rPr>
              <w:rFonts w:ascii="Cambria Math" w:hAnsi="Cambria Math"/>
            </w:rPr>
            <m:t xml:space="preserve"> kN/m²</m:t>
          </m:r>
        </m:oMath>
      </m:oMathPara>
    </w:p>
    <w:p>
      <w:r>
        <w:rPr>
          <w:b/>
          <w:i w:val="0"/>
        </w:rPr>
        <w:t>Slabs 19 and 21 (case 2):</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Ed,x</m:t>
              </m:r>
            </m:sub>
          </m:sSub>
          <m:r>
            <m:rPr>
              <m:sty m:val="p"/>
            </m:rPr>
            <w:rPr>
              <w:rFonts w:ascii="Cambria Math" w:hAnsi="Cambria Math"/>
            </w:rPr>
            <m:t xml:space="preserve">=</m:t>
          </m:r>
          <m:d>
            <m:dPr>
              <m:begChr m:val="("/>
              <m:endChr m:val=")"/>
            </m:dPr>
            <m:e>
              <m:f>
                <m:num>
                  <m:r>
                    <m:rPr>
                      <m:sty m:val="p"/>
                    </m:rPr>
                    <w:rPr>
                      <w:rFonts w:ascii="Cambria Math" w:hAnsi="Cambria Math"/>
                    </w:rPr>
                    <m:t xml:space="preserve">p'</m:t>
                  </m:r>
                </m:num>
                <m:den>
                  <m:sSub>
                    <m:e>
                      <m:r>
                        <w:rPr>
                          <w:rFonts w:ascii="Cambria Math" w:hAnsi="Cambria Math"/>
                        </w:rPr>
                        <m:t xml:space="preserve">m</m:t>
                      </m:r>
                    </m:e>
                    <m:sub>
                      <m:r>
                        <m:rPr>
                          <m:sty m:val="p"/>
                        </m:rPr>
                        <w:rPr>
                          <w:rFonts w:ascii="Cambria Math" w:hAnsi="Cambria Math"/>
                        </w:rPr>
                        <m:t xml:space="preserve">x2</m:t>
                      </m:r>
                    </m:sub>
                  </m:sSub>
                </m:den>
              </m:f>
              <m:r>
                <m:rPr>
                  <m:sty m:val="p"/>
                </m:rPr>
                <w:rPr>
                  <w:rFonts w:ascii="Cambria Math" w:hAnsi="Cambria Math"/>
                </w:rPr>
                <m:t xml:space="preserve">+</m:t>
              </m:r>
              <m:f>
                <m:num>
                  <m:r>
                    <m:rPr>
                      <m:sty m:val="p"/>
                    </m:rPr>
                    <w:rPr>
                      <w:rFonts w:ascii="Cambria Math" w:hAnsi="Cambria Math"/>
                    </w:rPr>
                    <m:t xml:space="preserve">p''</m:t>
                  </m:r>
                </m:num>
                <m:den>
                  <m:sSub>
                    <m:e>
                      <m:r>
                        <w:rPr>
                          <w:rFonts w:ascii="Cambria Math" w:hAnsi="Cambria Math"/>
                        </w:rPr>
                        <m:t xml:space="preserve">m</m:t>
                      </m:r>
                    </m:e>
                    <m:sub>
                      <m:r>
                        <m:rPr>
                          <m:sty m:val="p"/>
                        </m:rPr>
                        <w:rPr>
                          <w:rFonts w:ascii="Cambria Math" w:hAnsi="Cambria Math"/>
                        </w:rPr>
                        <m:t xml:space="preserve">x1</m:t>
                      </m:r>
                    </m:sub>
                  </m:sSub>
                </m:den>
              </m:f>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eff,x1</m:t>
                  </m:r>
                </m:sub>
              </m:sSub>
            </m:e>
            <m:sup>
              <m:r>
                <m:rPr>
                  <m:sty m:val="p"/>
                </m:rPr>
                <w:rPr>
                  <w:rFonts w:ascii="Cambria Math" w:hAnsi="Cambria Math"/>
                </w:rPr>
                <m:t xml:space="preserve">2</m:t>
              </m:r>
            </m:sup>
          </m:sSup>
          <m:r>
            <m:rPr>
              <m:sty m:val="p"/>
            </m:rPr>
            <w:rPr>
              <w:rFonts w:ascii="Cambria Math" w:hAnsi="Cambria Math"/>
            </w:rPr>
            <m:t xml:space="preserve">=</m:t>
          </m:r>
          <m:d>
            <m:dPr>
              <m:begChr m:val="("/>
              <m:endChr m:val=")"/>
            </m:dPr>
            <m:e>
              <m:f>
                <m:num>
                  <m:r>
                    <m:rPr>
                      <m:sty m:val="p"/>
                    </m:rPr>
                    <w:rPr>
                      <w:rFonts w:ascii="Cambria Math" w:hAnsi="Cambria Math"/>
                    </w:rPr>
                    <m:t xml:space="preserve">9.659</m:t>
                  </m:r>
                </m:num>
                <m:den>
                  <m:r>
                    <m:rPr>
                      <m:sty m:val="p"/>
                    </m:rPr>
                    <w:rPr>
                      <w:rFonts w:ascii="Cambria Math" w:hAnsi="Cambria Math"/>
                    </w:rPr>
                    <m:t xml:space="preserve">34.61</m:t>
                  </m:r>
                </m:den>
              </m:f>
              <m:r>
                <m:rPr>
                  <m:sty m:val="p"/>
                </m:rPr>
                <w:rPr>
                  <w:rFonts w:ascii="Cambria Math" w:hAnsi="Cambria Math"/>
                </w:rPr>
                <m:t xml:space="preserve">+</m:t>
              </m:r>
              <m:f>
                <m:num>
                  <m:r>
                    <m:rPr>
                      <m:sty m:val="p"/>
                    </m:rPr>
                    <w:rPr>
                      <w:rFonts w:ascii="Cambria Math" w:hAnsi="Cambria Math"/>
                    </w:rPr>
                    <m:t xml:space="preserve">2.625</m:t>
                  </m:r>
                </m:num>
                <m:den>
                  <m:r>
                    <m:rPr>
                      <m:sty m:val="p"/>
                    </m:rPr>
                    <w:rPr>
                      <w:rFonts w:ascii="Cambria Math" w:hAnsi="Cambria Math"/>
                    </w:rPr>
                    <m:t xml:space="preserve">33.45</m:t>
                  </m:r>
                </m:den>
              </m:f>
            </m:e>
          </m:d>
          <m:r>
            <m:rPr>
              <m:sty m:val="p"/>
            </m:rPr>
            <w:rPr>
              <w:rFonts w:ascii="Cambria Math" w:hAnsi="Cambria Math"/>
            </w:rPr>
            <m:t xml:space="preserve">·</m:t>
          </m:r>
          <m:sSup>
            <m:e>
              <m:r>
                <m:rPr>
                  <m:sty m:val="p"/>
                </m:rPr>
                <w:rPr>
                  <w:rFonts w:ascii="Cambria Math" w:hAnsi="Cambria Math"/>
                </w:rPr>
                <m:t xml:space="preserve">6.25</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13.97</m:t>
          </m:r>
          <m:r>
            <m:rPr>
              <m:sty m:val="p"/>
            </m:rPr>
            <w:rPr>
              <w:rFonts w:ascii="Cambria Math" w:hAnsi="Cambria Math"/>
            </w:rPr>
            <m:t xml:space="preserve"> kNm/m</m:t>
          </m:r>
        </m:oMath>
      </m:oMathPara>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Ed,y</m:t>
              </m:r>
            </m:sub>
          </m:sSub>
          <m:r>
            <m:rPr>
              <m:sty m:val="p"/>
            </m:rPr>
            <w:rPr>
              <w:rFonts w:ascii="Cambria Math" w:hAnsi="Cambria Math"/>
            </w:rPr>
            <m:t xml:space="preserve">=</m:t>
          </m:r>
          <m:d>
            <m:dPr>
              <m:begChr m:val="("/>
              <m:endChr m:val=")"/>
            </m:dPr>
            <m:e>
              <m:f>
                <m:num>
                  <m:r>
                    <m:rPr>
                      <m:sty m:val="p"/>
                    </m:rPr>
                    <w:rPr>
                      <w:rFonts w:ascii="Cambria Math" w:hAnsi="Cambria Math"/>
                    </w:rPr>
                    <m:t xml:space="preserve">p'</m:t>
                  </m:r>
                </m:num>
                <m:den>
                  <m:sSub>
                    <m:e>
                      <m:r>
                        <w:rPr>
                          <w:rFonts w:ascii="Cambria Math" w:hAnsi="Cambria Math"/>
                        </w:rPr>
                        <m:t xml:space="preserve">m</m:t>
                      </m:r>
                    </m:e>
                    <m:sub>
                      <m:r>
                        <m:rPr>
                          <m:sty m:val="p"/>
                        </m:rPr>
                        <w:rPr>
                          <w:rFonts w:ascii="Cambria Math" w:hAnsi="Cambria Math"/>
                        </w:rPr>
                        <m:t xml:space="preserve">y2</m:t>
                      </m:r>
                    </m:sub>
                  </m:sSub>
                </m:den>
              </m:f>
              <m:r>
                <m:rPr>
                  <m:sty m:val="p"/>
                </m:rPr>
                <w:rPr>
                  <w:rFonts w:ascii="Cambria Math" w:hAnsi="Cambria Math"/>
                </w:rPr>
                <m:t xml:space="preserve">+</m:t>
              </m:r>
              <m:f>
                <m:num>
                  <m:r>
                    <m:rPr>
                      <m:sty m:val="p"/>
                    </m:rPr>
                    <w:rPr>
                      <w:rFonts w:ascii="Cambria Math" w:hAnsi="Cambria Math"/>
                    </w:rPr>
                    <m:t xml:space="preserve">p''</m:t>
                  </m:r>
                </m:num>
                <m:den>
                  <m:sSub>
                    <m:e>
                      <m:r>
                        <w:rPr>
                          <w:rFonts w:ascii="Cambria Math" w:hAnsi="Cambria Math"/>
                        </w:rPr>
                        <m:t xml:space="preserve">m</m:t>
                      </m:r>
                    </m:e>
                    <m:sub>
                      <m:r>
                        <m:rPr>
                          <m:sty m:val="p"/>
                        </m:rPr>
                        <w:rPr>
                          <w:rFonts w:ascii="Cambria Math" w:hAnsi="Cambria Math"/>
                        </w:rPr>
                        <m:t xml:space="preserve">y1</m:t>
                      </m:r>
                    </m:sub>
                  </m:sSub>
                </m:den>
              </m:f>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eff,y</m:t>
                  </m:r>
                </m:sub>
              </m:sSub>
            </m:e>
            <m:sup>
              <m:r>
                <m:rPr>
                  <m:sty m:val="p"/>
                </m:rPr>
                <w:rPr>
                  <w:rFonts w:ascii="Cambria Math" w:hAnsi="Cambria Math"/>
                </w:rPr>
                <m:t xml:space="preserve">2</m:t>
              </m:r>
            </m:sup>
          </m:sSup>
          <m:r>
            <m:rPr>
              <m:sty m:val="p"/>
            </m:rPr>
            <w:rPr>
              <w:rFonts w:ascii="Cambria Math" w:hAnsi="Cambria Math"/>
            </w:rPr>
            <m:t xml:space="preserve">=</m:t>
          </m:r>
          <m:d>
            <m:dPr>
              <m:begChr m:val="("/>
              <m:endChr m:val=")"/>
            </m:dPr>
            <m:e>
              <m:f>
                <m:num>
                  <m:r>
                    <m:rPr>
                      <m:sty m:val="p"/>
                    </m:rPr>
                    <w:rPr>
                      <w:rFonts w:ascii="Cambria Math" w:hAnsi="Cambria Math"/>
                    </w:rPr>
                    <m:t xml:space="preserve">9.659</m:t>
                  </m:r>
                </m:num>
                <m:den>
                  <m:r>
                    <m:rPr>
                      <m:sty m:val="p"/>
                    </m:rPr>
                    <w:rPr>
                      <w:rFonts w:ascii="Cambria Math" w:hAnsi="Cambria Math"/>
                    </w:rPr>
                    <m:t xml:space="preserve">31.29</m:t>
                  </m:r>
                </m:den>
              </m:f>
              <m:r>
                <m:rPr>
                  <m:sty m:val="p"/>
                </m:rPr>
                <w:rPr>
                  <w:rFonts w:ascii="Cambria Math" w:hAnsi="Cambria Math"/>
                </w:rPr>
                <m:t xml:space="preserve">+</m:t>
              </m:r>
              <m:f>
                <m:num>
                  <m:r>
                    <m:rPr>
                      <m:sty m:val="p"/>
                    </m:rPr>
                    <w:rPr>
                      <w:rFonts w:ascii="Cambria Math" w:hAnsi="Cambria Math"/>
                    </w:rPr>
                    <m:t xml:space="preserve">2.625</m:t>
                  </m:r>
                </m:num>
                <m:den>
                  <m:r>
                    <m:rPr>
                      <m:sty m:val="p"/>
                    </m:rPr>
                    <w:rPr>
                      <w:rFonts w:ascii="Cambria Math" w:hAnsi="Cambria Math"/>
                    </w:rPr>
                    <m:t xml:space="preserve">22.5</m:t>
                  </m:r>
                </m:den>
              </m:f>
            </m:e>
          </m:d>
          <m:r>
            <m:rPr>
              <m:sty m:val="p"/>
            </m:rPr>
            <w:rPr>
              <w:rFonts w:ascii="Cambria Math" w:hAnsi="Cambria Math"/>
            </w:rPr>
            <m:t xml:space="preserve">·</m:t>
          </m:r>
          <m:sSup>
            <m:e>
              <m:r>
                <m:rPr>
                  <m:sty m:val="p"/>
                </m:rPr>
                <w:rPr>
                  <w:rFonts w:ascii="Cambria Math" w:hAnsi="Cambria Math"/>
                </w:rPr>
                <m:t xml:space="preserve">5.7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13.82</m:t>
          </m:r>
          <m:r>
            <m:rPr>
              <m:sty m:val="p"/>
            </m:rPr>
            <w:rPr>
              <w:rFonts w:ascii="Cambria Math" w:hAnsi="Cambria Math"/>
            </w:rPr>
            <m:t xml:space="preserve"> kNm/m</m:t>
          </m:r>
        </m:oMath>
      </m:oMathPara>
    </w:p>
    <w:p>
      <w:r>
        <w:rPr>
          <w:b/>
          <w:i w:val="0"/>
        </w:rPr>
        <w:t>Slab 20 (case 3):</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Ed,x,2</m:t>
              </m:r>
            </m:sub>
          </m:sSub>
          <m:r>
            <m:rPr>
              <m:sty m:val="p"/>
            </m:rPr>
            <w:rPr>
              <w:rFonts w:ascii="Cambria Math" w:hAnsi="Cambria Math"/>
            </w:rPr>
            <m:t xml:space="preserve">=</m:t>
          </m:r>
          <m:d>
            <m:dPr>
              <m:begChr m:val="("/>
              <m:endChr m:val=")"/>
            </m:dPr>
            <m:e>
              <m:f>
                <m:num>
                  <m:r>
                    <m:rPr>
                      <m:sty m:val="p"/>
                    </m:rPr>
                    <w:rPr>
                      <w:rFonts w:ascii="Cambria Math" w:hAnsi="Cambria Math"/>
                    </w:rPr>
                    <m:t xml:space="preserve">p'</m:t>
                  </m:r>
                </m:num>
                <m:den>
                  <m:sSub>
                    <m:e>
                      <m:r>
                        <w:rPr>
                          <w:rFonts w:ascii="Cambria Math" w:hAnsi="Cambria Math"/>
                        </w:rPr>
                        <m:t xml:space="preserve">m</m:t>
                      </m:r>
                    </m:e>
                    <m:sub>
                      <m:r>
                        <m:rPr>
                          <m:sty m:val="p"/>
                        </m:rPr>
                        <w:rPr>
                          <w:rFonts w:ascii="Cambria Math" w:hAnsi="Cambria Math"/>
                        </w:rPr>
                        <m:t xml:space="preserve">x3</m:t>
                      </m:r>
                    </m:sub>
                  </m:sSub>
                </m:den>
              </m:f>
              <m:r>
                <m:rPr>
                  <m:sty m:val="p"/>
                </m:rPr>
                <w:rPr>
                  <w:rFonts w:ascii="Cambria Math" w:hAnsi="Cambria Math"/>
                </w:rPr>
                <m:t xml:space="preserve">+</m:t>
              </m:r>
              <m:f>
                <m:num>
                  <m:r>
                    <m:rPr>
                      <m:sty m:val="p"/>
                    </m:rPr>
                    <w:rPr>
                      <w:rFonts w:ascii="Cambria Math" w:hAnsi="Cambria Math"/>
                    </w:rPr>
                    <m:t xml:space="preserve">p''</m:t>
                  </m:r>
                </m:num>
                <m:den>
                  <m:sSub>
                    <m:e>
                      <m:r>
                        <w:rPr>
                          <w:rFonts w:ascii="Cambria Math" w:hAnsi="Cambria Math"/>
                        </w:rPr>
                        <m:t xml:space="preserve">m</m:t>
                      </m:r>
                    </m:e>
                    <m:sub>
                      <m:r>
                        <m:rPr>
                          <m:sty m:val="p"/>
                        </m:rPr>
                        <w:rPr>
                          <w:rFonts w:ascii="Cambria Math" w:hAnsi="Cambria Math"/>
                        </w:rPr>
                        <m:t xml:space="preserve">x1</m:t>
                      </m:r>
                    </m:sub>
                  </m:sSub>
                </m:den>
              </m:f>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eff,x2</m:t>
                  </m:r>
                </m:sub>
              </m:sSub>
            </m:e>
            <m:sup>
              <m:r>
                <m:rPr>
                  <m:sty m:val="p"/>
                </m:rPr>
                <w:rPr>
                  <w:rFonts w:ascii="Cambria Math" w:hAnsi="Cambria Math"/>
                </w:rPr>
                <m:t xml:space="preserve">2</m:t>
              </m:r>
            </m:sup>
          </m:sSup>
          <m:r>
            <m:rPr>
              <m:sty m:val="p"/>
            </m:rPr>
            <w:rPr>
              <w:rFonts w:ascii="Cambria Math" w:hAnsi="Cambria Math"/>
            </w:rPr>
            <m:t xml:space="preserve">=</m:t>
          </m:r>
          <m:d>
            <m:dPr>
              <m:begChr m:val="("/>
              <m:endChr m:val=")"/>
            </m:dPr>
            <m:e>
              <m:f>
                <m:num>
                  <m:r>
                    <m:rPr>
                      <m:sty m:val="p"/>
                    </m:rPr>
                    <w:rPr>
                      <w:rFonts w:ascii="Cambria Math" w:hAnsi="Cambria Math"/>
                    </w:rPr>
                    <m:t xml:space="preserve">9.659</m:t>
                  </m:r>
                </m:num>
                <m:den>
                  <m:r>
                    <m:rPr>
                      <m:sty m:val="p"/>
                    </m:rPr>
                    <w:rPr>
                      <w:rFonts w:ascii="Cambria Math" w:hAnsi="Cambria Math"/>
                    </w:rPr>
                    <m:t xml:space="preserve">40.03</m:t>
                  </m:r>
                </m:den>
              </m:f>
              <m:r>
                <m:rPr>
                  <m:sty m:val="p"/>
                </m:rPr>
                <w:rPr>
                  <w:rFonts w:ascii="Cambria Math" w:hAnsi="Cambria Math"/>
                </w:rPr>
                <m:t xml:space="preserve">+</m:t>
              </m:r>
              <m:f>
                <m:num>
                  <m:r>
                    <m:rPr>
                      <m:sty m:val="p"/>
                    </m:rPr>
                    <w:rPr>
                      <w:rFonts w:ascii="Cambria Math" w:hAnsi="Cambria Math"/>
                    </w:rPr>
                    <m:t xml:space="preserve">2.625</m:t>
                  </m:r>
                </m:num>
                <m:den>
                  <m:r>
                    <m:rPr>
                      <m:sty m:val="p"/>
                    </m:rPr>
                    <w:rPr>
                      <w:rFonts w:ascii="Cambria Math" w:hAnsi="Cambria Math"/>
                    </w:rPr>
                    <m:t xml:space="preserve">34.09</m:t>
                  </m:r>
                </m:den>
              </m:f>
            </m:e>
          </m:d>
          <m:r>
            <m:rPr>
              <m:sty m:val="p"/>
            </m:rPr>
            <w:rPr>
              <w:rFonts w:ascii="Cambria Math" w:hAnsi="Cambria Math"/>
            </w:rPr>
            <m:t xml:space="preserve">·</m:t>
          </m:r>
          <m:sSup>
            <m:e>
              <m:r>
                <m:rPr>
                  <m:sty m:val="p"/>
                </m:rPr>
                <w:rPr>
                  <w:rFonts w:ascii="Cambria Math" w:hAnsi="Cambria Math"/>
                </w:rPr>
                <m:t xml:space="preserve">6.3</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12.63</m:t>
          </m:r>
          <m:r>
            <m:rPr>
              <m:sty m:val="p"/>
            </m:rPr>
            <w:rPr>
              <w:rFonts w:ascii="Cambria Math" w:hAnsi="Cambria Math"/>
            </w:rPr>
            <m:t xml:space="preserve"> kNm/m</m:t>
          </m:r>
        </m:oMath>
      </m:oMathPara>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Ed,y,2</m:t>
              </m:r>
            </m:sub>
          </m:sSub>
          <m:r>
            <m:rPr>
              <m:sty m:val="p"/>
            </m:rPr>
            <w:rPr>
              <w:rFonts w:ascii="Cambria Math" w:hAnsi="Cambria Math"/>
            </w:rPr>
            <m:t xml:space="preserve">=</m:t>
          </m:r>
          <m:d>
            <m:dPr>
              <m:begChr m:val="("/>
              <m:endChr m:val=")"/>
            </m:dPr>
            <m:e>
              <m:f>
                <m:num>
                  <m:r>
                    <m:rPr>
                      <m:sty m:val="p"/>
                    </m:rPr>
                    <w:rPr>
                      <w:rFonts w:ascii="Cambria Math" w:hAnsi="Cambria Math"/>
                    </w:rPr>
                    <m:t xml:space="preserve">p'</m:t>
                  </m:r>
                </m:num>
                <m:den>
                  <m:sSub>
                    <m:e>
                      <m:r>
                        <w:rPr>
                          <w:rFonts w:ascii="Cambria Math" w:hAnsi="Cambria Math"/>
                        </w:rPr>
                        <m:t xml:space="preserve">m</m:t>
                      </m:r>
                    </m:e>
                    <m:sub>
                      <m:r>
                        <m:rPr>
                          <m:sty m:val="p"/>
                        </m:rPr>
                        <w:rPr>
                          <w:rFonts w:ascii="Cambria Math" w:hAnsi="Cambria Math"/>
                        </w:rPr>
                        <m:t xml:space="preserve">y3</m:t>
                      </m:r>
                    </m:sub>
                  </m:sSub>
                </m:den>
              </m:f>
              <m:r>
                <m:rPr>
                  <m:sty m:val="p"/>
                </m:rPr>
                <w:rPr>
                  <w:rFonts w:ascii="Cambria Math" w:hAnsi="Cambria Math"/>
                </w:rPr>
                <m:t xml:space="preserve">+</m:t>
              </m:r>
              <m:f>
                <m:num>
                  <m:r>
                    <m:rPr>
                      <m:sty m:val="p"/>
                    </m:rPr>
                    <w:rPr>
                      <w:rFonts w:ascii="Cambria Math" w:hAnsi="Cambria Math"/>
                    </w:rPr>
                    <m:t xml:space="preserve">p''</m:t>
                  </m:r>
                </m:num>
                <m:den>
                  <m:sSub>
                    <m:e>
                      <m:r>
                        <w:rPr>
                          <w:rFonts w:ascii="Cambria Math" w:hAnsi="Cambria Math"/>
                        </w:rPr>
                        <m:t xml:space="preserve">m</m:t>
                      </m:r>
                    </m:e>
                    <m:sub>
                      <m:r>
                        <m:rPr>
                          <m:sty m:val="p"/>
                        </m:rPr>
                        <w:rPr>
                          <w:rFonts w:ascii="Cambria Math" w:hAnsi="Cambria Math"/>
                        </w:rPr>
                        <m:t xml:space="preserve">y1</m:t>
                      </m:r>
                    </m:sub>
                  </m:sSub>
                </m:den>
              </m:f>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eff,y</m:t>
                  </m:r>
                </m:sub>
              </m:sSub>
            </m:e>
            <m:sup>
              <m:r>
                <m:rPr>
                  <m:sty m:val="p"/>
                </m:rPr>
                <w:rPr>
                  <w:rFonts w:ascii="Cambria Math" w:hAnsi="Cambria Math"/>
                </w:rPr>
                <m:t xml:space="preserve">2</m:t>
              </m:r>
            </m:sup>
          </m:sSup>
          <m:r>
            <m:rPr>
              <m:sty m:val="p"/>
            </m:rPr>
            <w:rPr>
              <w:rFonts w:ascii="Cambria Math" w:hAnsi="Cambria Math"/>
            </w:rPr>
            <m:t xml:space="preserve">=</m:t>
          </m:r>
          <m:d>
            <m:dPr>
              <m:begChr m:val="("/>
              <m:endChr m:val=")"/>
            </m:dPr>
            <m:e>
              <m:f>
                <m:num>
                  <m:r>
                    <m:rPr>
                      <m:sty m:val="p"/>
                    </m:rPr>
                    <w:rPr>
                      <w:rFonts w:ascii="Cambria Math" w:hAnsi="Cambria Math"/>
                    </w:rPr>
                    <m:t xml:space="preserve">9.659</m:t>
                  </m:r>
                </m:num>
                <m:den>
                  <m:r>
                    <m:rPr>
                      <m:sty m:val="p"/>
                    </m:rPr>
                    <w:rPr>
                      <w:rFonts w:ascii="Cambria Math" w:hAnsi="Cambria Math"/>
                    </w:rPr>
                    <m:t xml:space="preserve">45.33</m:t>
                  </m:r>
                </m:den>
              </m:f>
              <m:r>
                <m:rPr>
                  <m:sty m:val="p"/>
                </m:rPr>
                <w:rPr>
                  <w:rFonts w:ascii="Cambria Math" w:hAnsi="Cambria Math"/>
                </w:rPr>
                <m:t xml:space="preserve">+</m:t>
              </m:r>
              <m:f>
                <m:num>
                  <m:r>
                    <m:rPr>
                      <m:sty m:val="p"/>
                    </m:rPr>
                    <w:rPr>
                      <w:rFonts w:ascii="Cambria Math" w:hAnsi="Cambria Math"/>
                    </w:rPr>
                    <m:t xml:space="preserve">2.625</m:t>
                  </m:r>
                </m:num>
                <m:den>
                  <m:r>
                    <m:rPr>
                      <m:sty m:val="p"/>
                    </m:rPr>
                    <w:rPr>
                      <w:rFonts w:ascii="Cambria Math" w:hAnsi="Cambria Math"/>
                    </w:rPr>
                    <m:t xml:space="preserve">22.16</m:t>
                  </m:r>
                </m:den>
              </m:f>
            </m:e>
          </m:d>
          <m:r>
            <m:rPr>
              <m:sty m:val="p"/>
            </m:rPr>
            <w:rPr>
              <w:rFonts w:ascii="Cambria Math" w:hAnsi="Cambria Math"/>
            </w:rPr>
            <m:t xml:space="preserve">·</m:t>
          </m:r>
          <m:sSup>
            <m:e>
              <m:r>
                <m:rPr>
                  <m:sty m:val="p"/>
                </m:rPr>
                <w:rPr>
                  <w:rFonts w:ascii="Cambria Math" w:hAnsi="Cambria Math"/>
                </w:rPr>
                <m:t xml:space="preserve">5.7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10.77</m:t>
          </m:r>
          <m:r>
            <m:rPr>
              <m:sty m:val="p"/>
            </m:rPr>
            <w:rPr>
              <w:rFonts w:ascii="Cambria Math" w:hAnsi="Cambria Math"/>
            </w:rPr>
            <m:t xml:space="preserve"> kNm/m</m:t>
          </m:r>
        </m:oMath>
      </m:oMathPara>
    </w:p>
    <w:p>
      <w:pPr>
        <w:pStyle w:val="Heading3"/>
      </w:pPr>
      <w:r>
        <w:t>3.4 Bending moments over the supports (axes 5 and 6)</w:t>
      </w:r>
    </w:p>
    <w:p>
      <w:pPr>
        <w:keepNext/>
        <w:spacing w:after="0"/>
      </w:pPr>
      <w:r>
        <w:rPr>
          <w:i/>
        </w:rPr>
        <w:t>Clamped edge of slab 19</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19</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eff,x1</m:t>
                      </m:r>
                    </m:sub>
                  </m:sSub>
                </m:e>
                <m:sup>
                  <m:r>
                    <m:rPr>
                      <m:sty m:val="p"/>
                    </m:rPr>
                    <w:rPr>
                      <w:rFonts w:ascii="Cambria Math" w:hAnsi="Cambria Math"/>
                    </w:rPr>
                    <m:t xml:space="preserve">2</m:t>
                  </m:r>
                </m:sup>
              </m:sSup>
            </m:num>
            <m:den>
              <m:sSub>
                <m:e>
                  <m:r>
                    <w:rPr>
                      <w:rFonts w:ascii="Cambria Math" w:hAnsi="Cambria Math"/>
                    </w:rPr>
                    <m:t xml:space="preserve">m</m:t>
                  </m:r>
                </m:e>
                <m:sub>
                  <m:r>
                    <m:rPr>
                      <m:sty m:val="p"/>
                    </m:rPr>
                    <w:rPr>
                      <w:rFonts w:ascii="Cambria Math" w:hAnsi="Cambria Math"/>
                    </w:rPr>
                    <m:t xml:space="preserve">x2,s​up</m:t>
                  </m:r>
                </m:sub>
              </m:sSub>
            </m:den>
          </m:f>
          <m:r>
            <m:rPr>
              <m:sty m:val="p"/>
            </m:rPr>
            <w:rPr>
              <w:rFonts w:ascii="Cambria Math" w:hAnsi="Cambria Math"/>
            </w:rPr>
            <m:t xml:space="preserve">=</m:t>
          </m:r>
          <m:f>
            <m:num>
              <m:r>
                <m:rPr>
                  <m:sty m:val="p"/>
                </m:rPr>
                <w:rPr>
                  <w:rFonts w:ascii="Cambria Math" w:hAnsi="Cambria Math"/>
                </w:rPr>
                <m:t xml:space="preserve">12.28</m:t>
              </m:r>
              <m:r>
                <m:rPr>
                  <m:sty m:val="p"/>
                </m:rPr>
                <w:rPr>
                  <w:rFonts w:ascii="Cambria Math" w:hAnsi="Cambria Math"/>
                </w:rPr>
                <m:t xml:space="preserve">·</m:t>
              </m:r>
              <m:sSup>
                <m:e>
                  <m:r>
                    <m:rPr>
                      <m:sty m:val="p"/>
                    </m:rPr>
                    <w:rPr>
                      <w:rFonts w:ascii="Cambria Math" w:hAnsi="Cambria Math"/>
                    </w:rPr>
                    <m:t xml:space="preserve">6.25</m:t>
                  </m:r>
                </m:e>
                <m:sup>
                  <m:r>
                    <m:rPr>
                      <m:sty m:val="p"/>
                    </m:rPr>
                    <w:rPr>
                      <w:rFonts w:ascii="Cambria Math" w:hAnsi="Cambria Math"/>
                    </w:rPr>
                    <m:t xml:space="preserve">2</m:t>
                  </m:r>
                </m:sup>
              </m:sSup>
            </m:num>
            <m:den>
              <m:r>
                <m:rPr>
                  <m:sty m:val="p"/>
                </m:rPr>
                <w:rPr>
                  <w:rFonts w:ascii="Cambria Math" w:hAnsi="Cambria Math"/>
                </w:rPr>
                <m:t xml:space="preserve">13.13</m:t>
              </m:r>
            </m:den>
          </m:f>
          <m:r>
            <m:rPr>
              <m:sty m:val="p"/>
            </m:rPr>
            <w:rPr>
              <w:rFonts w:ascii="Cambria Math" w:hAnsi="Cambria Math"/>
            </w:rPr>
            <m:t xml:space="preserve">=</m:t>
          </m:r>
          <m:r>
            <m:rPr>
              <m:sty m:val="p"/>
            </m:rPr>
            <w:rPr>
              <w:rFonts w:ascii="Cambria Math" w:hAnsi="Cambria Math"/>
            </w:rPr>
            <m:t xml:space="preserve">36.53</m:t>
          </m:r>
          <m:r>
            <m:rPr>
              <m:sty m:val="p"/>
            </m:rPr>
            <w:rPr>
              <w:rFonts w:ascii="Cambria Math" w:hAnsi="Cambria Math"/>
            </w:rPr>
            <m:t xml:space="preserve"> kNm/m</m:t>
          </m:r>
        </m:oMath>
      </m:oMathPara>
    </w:p>
    <w:p>
      <w:pPr>
        <w:keepNext/>
        <w:spacing w:after="0"/>
      </w:pPr>
      <w:r>
        <w:rPr>
          <w:i/>
        </w:rPr>
        <w:t>Clamped edge of slab 20</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20</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eff,x2</m:t>
                      </m:r>
                    </m:sub>
                  </m:sSub>
                </m:e>
                <m:sup>
                  <m:r>
                    <m:rPr>
                      <m:sty m:val="p"/>
                    </m:rPr>
                    <w:rPr>
                      <w:rFonts w:ascii="Cambria Math" w:hAnsi="Cambria Math"/>
                    </w:rPr>
                    <m:t xml:space="preserve">2</m:t>
                  </m:r>
                </m:sup>
              </m:sSup>
            </m:num>
            <m:den>
              <m:sSub>
                <m:e>
                  <m:r>
                    <w:rPr>
                      <w:rFonts w:ascii="Cambria Math" w:hAnsi="Cambria Math"/>
                    </w:rPr>
                    <m:t xml:space="preserve">m</m:t>
                  </m:r>
                </m:e>
                <m:sub>
                  <m:r>
                    <m:rPr>
                      <m:sty m:val="p"/>
                    </m:rPr>
                    <w:rPr>
                      <w:rFonts w:ascii="Cambria Math" w:hAnsi="Cambria Math"/>
                    </w:rPr>
                    <m:t xml:space="preserve">x3,s​up</m:t>
                  </m:r>
                </m:sub>
              </m:sSub>
            </m:den>
          </m:f>
          <m:r>
            <m:rPr>
              <m:sty m:val="p"/>
            </m:rPr>
            <w:rPr>
              <w:rFonts w:ascii="Cambria Math" w:hAnsi="Cambria Math"/>
            </w:rPr>
            <m:t xml:space="preserve">=</m:t>
          </m:r>
          <m:f>
            <m:num>
              <m:r>
                <m:rPr>
                  <m:sty m:val="p"/>
                </m:rPr>
                <w:rPr>
                  <w:rFonts w:ascii="Cambria Math" w:hAnsi="Cambria Math"/>
                </w:rPr>
                <m:t xml:space="preserve">12.28</m:t>
              </m:r>
              <m:r>
                <m:rPr>
                  <m:sty m:val="p"/>
                </m:rPr>
                <w:rPr>
                  <w:rFonts w:ascii="Cambria Math" w:hAnsi="Cambria Math"/>
                </w:rPr>
                <m:t xml:space="preserve">·</m:t>
              </m:r>
              <m:sSup>
                <m:e>
                  <m:r>
                    <m:rPr>
                      <m:sty m:val="p"/>
                    </m:rPr>
                    <w:rPr>
                      <w:rFonts w:ascii="Cambria Math" w:hAnsi="Cambria Math"/>
                    </w:rPr>
                    <m:t xml:space="preserve">6.3</m:t>
                  </m:r>
                </m:e>
                <m:sup>
                  <m:r>
                    <m:rPr>
                      <m:sty m:val="p"/>
                    </m:rPr>
                    <w:rPr>
                      <w:rFonts w:ascii="Cambria Math" w:hAnsi="Cambria Math"/>
                    </w:rPr>
                    <m:t xml:space="preserve">2</m:t>
                  </m:r>
                </m:sup>
              </m:sSup>
            </m:num>
            <m:den>
              <m:r>
                <m:rPr>
                  <m:sty m:val="p"/>
                </m:rPr>
                <w:rPr>
                  <w:rFonts w:ascii="Cambria Math" w:hAnsi="Cambria Math"/>
                </w:rPr>
                <m:t xml:space="preserve">15.42</m:t>
              </m:r>
            </m:den>
          </m:f>
          <m:r>
            <m:rPr>
              <m:sty m:val="p"/>
            </m:rPr>
            <w:rPr>
              <w:rFonts w:ascii="Cambria Math" w:hAnsi="Cambria Math"/>
            </w:rPr>
            <m:t xml:space="preserve">=</m:t>
          </m:r>
          <m:r>
            <m:rPr>
              <m:sty m:val="p"/>
            </m:rPr>
            <w:rPr>
              <w:rFonts w:ascii="Cambria Math" w:hAnsi="Cambria Math"/>
            </w:rPr>
            <m:t xml:space="preserve">31.61</m:t>
          </m:r>
          <m:r>
            <m:rPr>
              <m:sty m:val="p"/>
            </m:rPr>
            <w:rPr>
              <w:rFonts w:ascii="Cambria Math" w:hAnsi="Cambria Math"/>
            </w:rPr>
            <m:t xml:space="preserve"> kNm/m</m:t>
          </m:r>
        </m:oMath>
      </m:oMathPara>
    </w:p>
    <w:p>
      <w:pPr>
        <w:keepNext/>
        <w:spacing w:after="0"/>
      </w:pPr>
      <w:r>
        <w:rPr>
          <w:i/>
        </w:rPr>
        <w:t>Ratio ≥ 0.8 → mean value of the two moments</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19-20</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19</m:t>
                  </m:r>
                </m:sub>
              </m:sSub>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20</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36.53</m:t>
              </m:r>
              <m:r>
                <m:rPr>
                  <m:sty m:val="p"/>
                </m:rPr>
                <w:rPr>
                  <w:rFonts w:ascii="Cambria Math" w:hAnsi="Cambria Math"/>
                </w:rPr>
                <m:t xml:space="preserve">+</m:t>
              </m:r>
              <m:r>
                <m:rPr>
                  <m:sty m:val="p"/>
                </m:rPr>
                <w:rPr>
                  <w:rFonts w:ascii="Cambria Math" w:hAnsi="Cambria Math"/>
                </w:rPr>
                <m:t xml:space="preserve">31.61</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34.07</m:t>
          </m:r>
          <m:r>
            <m:rPr>
              <m:sty m:val="p"/>
            </m:rPr>
            <w:rPr>
              <w:rFonts w:ascii="Cambria Math" w:hAnsi="Cambria Math"/>
            </w:rPr>
            <m:t xml:space="preserve"> kNm/m</m:t>
          </m:r>
        </m:oMath>
      </m:oMathPara>
    </w:p>
    <w:p>
      <w:pPr>
        <w:keepNext/>
        <w:spacing w:after="0"/>
      </w:pPr>
      <w:r>
        <w:rPr>
          <w:i/>
        </w:rPr>
        <w:t>Share of the load carried in direction x (Marcus)</w:t>
      </w:r>
    </w:p>
    <w:p>
      <w:pPr>
        <w:spacing w:after="80"/>
      </w:pPr>
      <m:oMathPara>
        <m:oMathParaPr>
          <m:jc m:val="left"/>
        </m:oMathParaPr>
        <m:oMath>
          <m:sSub>
            <m:e>
              <m:r>
                <w:rPr>
                  <w:rFonts w:ascii="Cambria Math" w:hAnsi="Cambria Math"/>
                </w:rPr>
                <m:t xml:space="preserve">χ</m:t>
              </m:r>
            </m:e>
            <m:sub>
              <m:r>
                <m:rPr>
                  <m:sty m:val="p"/>
                </m:rPr>
                <w:rPr>
                  <w:rFonts w:ascii="Cambria Math" w:hAnsi="Cambria Math"/>
                </w:rPr>
                <m:t xml:space="preserve">x</m:t>
              </m:r>
            </m:sub>
          </m:sSub>
          <m:r>
            <m:rPr>
              <m:sty m:val="p"/>
            </m:rPr>
            <w:rPr>
              <w:rFonts w:ascii="Cambria Math" w:hAnsi="Cambria Math"/>
            </w:rPr>
            <m:t xml:space="preserve">=</m:t>
          </m:r>
          <m:f>
            <m:num>
              <m:sSub>
                <m:e>
                  <m:r>
                    <w:rPr>
                      <w:rFonts w:ascii="Cambria Math" w:hAnsi="Cambria Math"/>
                    </w:rPr>
                    <m:t xml:space="preserve">k</m:t>
                  </m:r>
                </m:e>
                <m:sub>
                  <m:r>
                    <m:rPr>
                      <m:sty m:val="p"/>
                    </m:rPr>
                    <w:rPr>
                      <w:rFonts w:ascii="Cambria Math" w:hAnsi="Cambria Math"/>
                    </w:rPr>
                    <m:t xml:space="preserve">y</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eff,y</m:t>
                      </m:r>
                    </m:sub>
                  </m:sSub>
                </m:e>
                <m:sup>
                  <m:r>
                    <m:rPr>
                      <m:sty m:val="p"/>
                    </m:rPr>
                    <w:rPr>
                      <w:rFonts w:ascii="Cambria Math" w:hAnsi="Cambria Math"/>
                    </w:rPr>
                    <m:t xml:space="preserve">4</m:t>
                  </m:r>
                </m:sup>
              </m:sSup>
            </m:num>
            <m:den>
              <m:sSub>
                <m:e>
                  <m:r>
                    <w:rPr>
                      <w:rFonts w:ascii="Cambria Math" w:hAnsi="Cambria Math"/>
                    </w:rPr>
                    <m:t xml:space="preserve">k</m:t>
                  </m:r>
                </m:e>
                <m:sub>
                  <m:r>
                    <m:rPr>
                      <m:sty m:val="p"/>
                    </m:rPr>
                    <w:rPr>
                      <w:rFonts w:ascii="Cambria Math" w:hAnsi="Cambria Math"/>
                    </w:rPr>
                    <m:t xml:space="preserve">x</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eff,x1</m:t>
                      </m:r>
                    </m:sub>
                  </m:sSub>
                </m:e>
                <m:sup>
                  <m:r>
                    <m:rPr>
                      <m:sty m:val="p"/>
                    </m:rPr>
                    <w:rPr>
                      <w:rFonts w:ascii="Cambria Math" w:hAnsi="Cambria Math"/>
                    </w:rPr>
                    <m:t xml:space="preserve">4</m:t>
                  </m:r>
                </m:sup>
              </m:sSup>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y</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eff,y</m:t>
                      </m:r>
                    </m:sub>
                  </m:sSub>
                </m:e>
                <m:sup>
                  <m:r>
                    <m:rPr>
                      <m:sty m:val="p"/>
                    </m:rPr>
                    <w:rPr>
                      <w:rFonts w:ascii="Cambria Math" w:hAnsi="Cambria Math"/>
                    </w:rPr>
                    <m:t xml:space="preserve">4</m:t>
                  </m:r>
                </m:sup>
              </m:sSup>
            </m:den>
          </m:f>
          <m:r>
            <m:rPr>
              <m:sty m:val="p"/>
            </m:rPr>
            <w:rPr>
              <w:rFonts w:ascii="Cambria Math" w:hAnsi="Cambria Math"/>
            </w:rPr>
            <m:t xml:space="preserve">=</m:t>
          </m:r>
          <m:f>
            <m:num>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5.7</m:t>
                  </m:r>
                </m:e>
                <m:sup>
                  <m:r>
                    <m:rPr>
                      <m:sty m:val="p"/>
                    </m:rPr>
                    <w:rPr>
                      <w:rFonts w:ascii="Cambria Math" w:hAnsi="Cambria Math"/>
                    </w:rPr>
                    <m:t xml:space="preserve">4</m:t>
                  </m:r>
                </m:sup>
              </m:sSup>
            </m:num>
            <m:den>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6.25</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5.7</m:t>
                  </m:r>
                </m:e>
                <m:sup>
                  <m:r>
                    <m:rPr>
                      <m:sty m:val="p"/>
                    </m:rPr>
                    <w:rPr>
                      <w:rFonts w:ascii="Cambria Math" w:hAnsi="Cambria Math"/>
                    </w:rPr>
                    <m:t xml:space="preserve">4</m:t>
                  </m:r>
                </m:sup>
              </m:sSup>
            </m:den>
          </m:f>
          <m:r>
            <m:rPr>
              <m:sty m:val="p"/>
            </m:rPr>
            <w:rPr>
              <w:rFonts w:ascii="Cambria Math" w:hAnsi="Cambria Math"/>
            </w:rPr>
            <m:t xml:space="preserve">=</m:t>
          </m:r>
          <m:r>
            <m:rPr>
              <m:sty m:val="p"/>
            </m:rPr>
            <w:rPr>
              <w:rFonts w:ascii="Cambria Math" w:hAnsi="Cambria Math"/>
            </w:rPr>
            <m:t xml:space="preserve">0.6336</m:t>
          </m:r>
        </m:oMath>
      </m:oMathPara>
    </w:p>
    <w:p>
      <w:pPr>
        <w:keepNext/>
        <w:spacing w:after="0"/>
      </w:pPr>
      <w:r>
        <w:rPr>
          <w:i/>
        </w:rPr>
        <w:t>Reduction to the face of the beam</w:t>
      </w:r>
    </w:p>
    <w:p>
      <w:pPr>
        <w:spacing w:after="80"/>
      </w:pPr>
      <m:oMathPara>
        <m:oMathParaPr>
          <m:jc m:val="left"/>
        </m:oMathParaPr>
        <m:oMath>
          <m:r>
            <w:rPr>
              <w:rFonts w:ascii="Cambria Math" w:hAnsi="Cambria Math"/>
            </w:rPr>
            <m:t xml:space="preserve">ΔM</m:t>
          </m:r>
          <m:r>
            <m:rPr>
              <m:sty m:val="p"/>
            </m:rPr>
            <w:rPr>
              <w:rFonts w:ascii="Cambria Math" w:hAnsi="Cambria Math"/>
            </w:rPr>
            <m:t xml:space="preserve">=</m:t>
          </m:r>
          <m:f>
            <m:num>
              <m:f>
                <m:num>
                  <m:sSub>
                    <m:e>
                      <m:r>
                        <w:rPr>
                          <w:rFonts w:ascii="Cambria Math" w:hAnsi="Cambria Math"/>
                        </w:rPr>
                        <m:t xml:space="preserve">χ</m:t>
                      </m:r>
                    </m:e>
                    <m:sub>
                      <m:r>
                        <m:rPr>
                          <m:sty m:val="p"/>
                        </m:rP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eff,x1</m:t>
                      </m:r>
                    </m:sub>
                  </m:sSub>
                </m:num>
                <m:den>
                  <m:r>
                    <m:rPr>
                      <m:sty m:val="p"/>
                    </m:rPr>
                    <w:rPr>
                      <w:rFonts w:ascii="Cambria Math" w:hAnsi="Cambria Math"/>
                    </w:rPr>
                    <m:t xml:space="preserve">2</m:t>
                  </m:r>
                </m:den>
              </m:f>
              <m:r>
                <m:rPr>
                  <m:sty m:val="p"/>
                </m:rPr>
                <w:rPr>
                  <w:rFonts w:ascii="Cambria Math" w:hAnsi="Cambria Math"/>
                </w:rPr>
                <m:t xml:space="preserve">·</m:t>
              </m:r>
              <m:r>
                <w:rPr>
                  <w:rFonts w:ascii="Cambria Math" w:hAnsi="Cambria Math"/>
                </w:rPr>
                <m:t xml:space="preserve">t</m:t>
              </m:r>
            </m:num>
            <m:den>
              <m:r>
                <m:rPr>
                  <m:sty m:val="p"/>
                </m:rPr>
                <w:rPr>
                  <w:rFonts w:ascii="Cambria Math" w:hAnsi="Cambria Math"/>
                </w:rPr>
                <m:t xml:space="preserve">2</m:t>
              </m:r>
            </m:den>
          </m:f>
          <m:r>
            <m:rPr>
              <m:sty m:val="p"/>
            </m:rPr>
            <w:rPr>
              <w:rFonts w:ascii="Cambria Math" w:hAnsi="Cambria Math"/>
            </w:rPr>
            <m:t xml:space="preserve">=</m:t>
          </m:r>
          <m:f>
            <m:num>
              <m:f>
                <m:num>
                  <m:r>
                    <m:rPr>
                      <m:sty m:val="p"/>
                    </m:rPr>
                    <w:rPr>
                      <w:rFonts w:ascii="Cambria Math" w:hAnsi="Cambria Math"/>
                    </w:rPr>
                    <m:t xml:space="preserve">0.6336</m:t>
                  </m:r>
                  <m:r>
                    <m:rPr>
                      <m:sty m:val="p"/>
                    </m:rPr>
                    <w:rPr>
                      <w:rFonts w:ascii="Cambria Math" w:hAnsi="Cambria Math"/>
                    </w:rPr>
                    <m:t xml:space="preserve">·</m:t>
                  </m:r>
                  <m:r>
                    <m:rPr>
                      <m:sty m:val="p"/>
                    </m:rPr>
                    <w:rPr>
                      <w:rFonts w:ascii="Cambria Math" w:hAnsi="Cambria Math"/>
                    </w:rPr>
                    <m:t xml:space="preserve">12.28</m:t>
                  </m:r>
                  <m:r>
                    <m:rPr>
                      <m:sty m:val="p"/>
                    </m:rPr>
                    <w:rPr>
                      <w:rFonts w:ascii="Cambria Math" w:hAnsi="Cambria Math"/>
                    </w:rPr>
                    <m:t xml:space="preserve">·</m:t>
                  </m:r>
                  <m:r>
                    <m:rPr>
                      <m:sty m:val="p"/>
                    </m:rPr>
                    <w:rPr>
                      <w:rFonts w:ascii="Cambria Math" w:hAnsi="Cambria Math"/>
                    </w:rPr>
                    <m:t xml:space="preserve">6.25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0.25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3.04</m:t>
          </m:r>
          <m:r>
            <m:rPr>
              <m:sty m:val="p"/>
            </m:rPr>
            <w:rPr>
              <w:rFonts w:ascii="Cambria Math" w:hAnsi="Cambria Math"/>
            </w:rPr>
            <m:t xml:space="preserve"> kNm/m</m:t>
          </m:r>
        </m:oMath>
      </m:oMathPara>
    </w:p>
    <w:p>
      <w:pPr>
        <w:keepNext/>
        <w:spacing w:after="0"/>
      </w:pPr>
      <w:r>
        <w:rPr>
          <w:i/>
        </w:rPr>
        <w:t>Design moment over the supports (absolute value)</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Ed,56</m:t>
              </m:r>
            </m:sub>
          </m:sSub>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19-20</m:t>
              </m:r>
            </m:sub>
          </m:sSub>
          <m:r>
            <m:rPr>
              <m:sty m:val="p"/>
            </m:rPr>
            <w:rPr>
              <w:rFonts w:ascii="Cambria Math" w:hAnsi="Cambria Math"/>
            </w:rPr>
            <m:t xml:space="preserve">−</m:t>
          </m:r>
          <m:r>
            <w:rPr>
              <w:rFonts w:ascii="Cambria Math" w:hAnsi="Cambria Math"/>
            </w:rPr>
            <m:t xml:space="preserve">ΔM</m:t>
          </m:r>
          <m:r>
            <m:rPr>
              <m:sty m:val="p"/>
            </m:rPr>
            <w:rPr>
              <w:rFonts w:ascii="Cambria Math" w:hAnsi="Cambria Math"/>
            </w:rPr>
            <m:t xml:space="preserve">=</m:t>
          </m:r>
          <m:r>
            <m:rPr>
              <m:sty m:val="p"/>
            </m:rPr>
            <w:rPr>
              <w:rFonts w:ascii="Cambria Math" w:hAnsi="Cambria Math"/>
            </w:rPr>
            <m:t xml:space="preserve">34.07</m:t>
          </m:r>
          <m:r>
            <m:rPr>
              <m:sty m:val="p"/>
            </m:rPr>
            <w:rPr>
              <w:rFonts w:ascii="Cambria Math" w:hAnsi="Cambria Math"/>
            </w:rPr>
            <m:t xml:space="preserve">−</m:t>
          </m:r>
          <m:r>
            <m:rPr>
              <m:sty m:val="p"/>
            </m:rPr>
            <w:rPr>
              <w:rFonts w:ascii="Cambria Math" w:hAnsi="Cambria Math"/>
            </w:rPr>
            <m:t xml:space="preserve">3.04</m:t>
          </m:r>
          <m:r>
            <m:rPr>
              <m:sty m:val="p"/>
            </m:rPr>
            <w:rPr>
              <w:rFonts w:ascii="Cambria Math" w:hAnsi="Cambria Math"/>
            </w:rPr>
            <m:t xml:space="preserve">=</m:t>
          </m:r>
          <m:r>
            <m:rPr>
              <m:sty m:val="p"/>
            </m:rPr>
            <w:rPr>
              <w:rFonts w:ascii="Cambria Math" w:hAnsi="Cambria Math"/>
            </w:rPr>
            <m:t xml:space="preserve">31.03</m:t>
          </m:r>
          <m:r>
            <m:rPr>
              <m:sty m:val="p"/>
            </m:rPr>
            <w:rPr>
              <w:rFonts w:ascii="Cambria Math" w:hAnsi="Cambria Math"/>
            </w:rPr>
            <m:t xml:space="preserve"> kNm/m</m:t>
          </m:r>
        </m:oMath>
      </m:oMathPara>
    </w:p>
    <w:p>
      <w:pPr>
        <w:pStyle w:val="Heading3"/>
      </w:pPr>
      <w:r>
        <w:t>3.5 Shear forces</w:t>
      </w:r>
    </w:p>
    <w:p>
      <w:pPr>
        <w:keepNext/>
        <w:spacing w:after="0"/>
      </w:pPr>
      <w:r>
        <w:rPr>
          <w:i/>
        </w:rPr>
        <w:t>At the continuous edge (5/8 of the strip load)</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Ed,x</m:t>
              </m:r>
            </m:sub>
          </m:sSub>
          <m:r>
            <m:rPr>
              <m:sty m:val="p"/>
            </m:rPr>
            <w:rPr>
              <w:rFonts w:ascii="Cambria Math" w:hAnsi="Cambria Math"/>
            </w:rPr>
            <m:t xml:space="preserve">=</m:t>
          </m:r>
          <m:r>
            <m:rPr>
              <m:sty m:val="p"/>
            </m:rPr>
            <w:rPr>
              <w:rFonts w:ascii="Cambria Math" w:hAnsi="Cambria Math"/>
            </w:rPr>
            <m:t xml:space="preserve">0.625</m:t>
          </m:r>
          <m:r>
            <m:rPr>
              <m:sty m:val="p"/>
            </m:rPr>
            <w:rPr>
              <w:rFonts w:ascii="Cambria Math" w:hAnsi="Cambria Math"/>
            </w:rPr>
            <m:t xml:space="preserve">·</m:t>
          </m:r>
          <m:sSub>
            <m:e>
              <m:r>
                <w:rPr>
                  <w:rFonts w:ascii="Cambria Math" w:hAnsi="Cambria Math"/>
                </w:rPr>
                <m:t xml:space="preserve">χ</m:t>
              </m:r>
            </m:e>
            <m:sub>
              <m:r>
                <m:rPr>
                  <m:sty m:val="p"/>
                </m:rP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eff,x1</m:t>
              </m:r>
            </m:sub>
          </m:sSub>
          <m:r>
            <m:rPr>
              <m:sty m:val="p"/>
            </m:rPr>
            <w:rPr>
              <w:rFonts w:ascii="Cambria Math" w:hAnsi="Cambria Math"/>
            </w:rPr>
            <m:t xml:space="preserve">=</m:t>
          </m:r>
          <m:r>
            <m:rPr>
              <m:sty m:val="p"/>
            </m:rPr>
            <w:rPr>
              <w:rFonts w:ascii="Cambria Math" w:hAnsi="Cambria Math"/>
            </w:rPr>
            <m:t xml:space="preserve">0.625</m:t>
          </m:r>
          <m:r>
            <m:rPr>
              <m:sty m:val="p"/>
            </m:rPr>
            <w:rPr>
              <w:rFonts w:ascii="Cambria Math" w:hAnsi="Cambria Math"/>
            </w:rPr>
            <m:t xml:space="preserve">·</m:t>
          </m:r>
          <m:r>
            <m:rPr>
              <m:sty m:val="p"/>
            </m:rPr>
            <w:rPr>
              <w:rFonts w:ascii="Cambria Math" w:hAnsi="Cambria Math"/>
            </w:rPr>
            <m:t xml:space="preserve">0.6336</m:t>
          </m:r>
          <m:r>
            <m:rPr>
              <m:sty m:val="p"/>
            </m:rPr>
            <w:rPr>
              <w:rFonts w:ascii="Cambria Math" w:hAnsi="Cambria Math"/>
            </w:rPr>
            <m:t xml:space="preserve">·</m:t>
          </m:r>
          <m:r>
            <m:rPr>
              <m:sty m:val="p"/>
            </m:rPr>
            <w:rPr>
              <w:rFonts w:ascii="Cambria Math" w:hAnsi="Cambria Math"/>
            </w:rPr>
            <m:t xml:space="preserve">12.28</m:t>
          </m:r>
          <m:r>
            <m:rPr>
              <m:sty m:val="p"/>
            </m:rPr>
            <w:rPr>
              <w:rFonts w:ascii="Cambria Math" w:hAnsi="Cambria Math"/>
            </w:rPr>
            <m:t xml:space="preserve">·</m:t>
          </m:r>
          <m:r>
            <m:rPr>
              <m:sty m:val="p"/>
            </m:rPr>
            <w:rPr>
              <w:rFonts w:ascii="Cambria Math" w:hAnsi="Cambria Math"/>
            </w:rPr>
            <m:t xml:space="preserve">6.25</m:t>
          </m:r>
          <m:r>
            <m:rPr>
              <m:sty m:val="p"/>
            </m:rPr>
            <w:rPr>
              <w:rFonts w:ascii="Cambria Math" w:hAnsi="Cambria Math"/>
            </w:rPr>
            <m:t xml:space="preserve">=</m:t>
          </m:r>
          <m:r>
            <m:rPr>
              <m:sty m:val="p"/>
            </m:rPr>
            <w:rPr>
              <w:rFonts w:ascii="Cambria Math" w:hAnsi="Cambria Math"/>
            </w:rPr>
            <m:t xml:space="preserve">30.4</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Ed,y</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χ</m:t>
                  </m:r>
                </m:e>
                <m:sub>
                  <m:r>
                    <m:rPr>
                      <m:sty m:val="p"/>
                    </m:rPr>
                    <w:rPr>
                      <w:rFonts w:ascii="Cambria Math" w:hAnsi="Cambria Math"/>
                    </w:rPr>
                    <m:t xml:space="preserve">x</m:t>
                  </m:r>
                </m:sub>
              </m:sSub>
            </m:e>
          </m:d>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eff,y</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0.6336</m:t>
              </m:r>
            </m:e>
          </m:d>
          <m:r>
            <m:rPr>
              <m:sty m:val="p"/>
            </m:rPr>
            <w:rPr>
              <w:rFonts w:ascii="Cambria Math" w:hAnsi="Cambria Math"/>
            </w:rPr>
            <m:t xml:space="preserve">·</m:t>
          </m:r>
          <m:r>
            <m:rPr>
              <m:sty m:val="p"/>
            </m:rPr>
            <w:rPr>
              <w:rFonts w:ascii="Cambria Math" w:hAnsi="Cambria Math"/>
            </w:rPr>
            <m:t xml:space="preserve">12.28</m:t>
          </m:r>
          <m:r>
            <m:rPr>
              <m:sty m:val="p"/>
            </m:rPr>
            <w:rPr>
              <w:rFonts w:ascii="Cambria Math" w:hAnsi="Cambria Math"/>
            </w:rPr>
            <m:t xml:space="preserve">·</m:t>
          </m:r>
          <m:r>
            <m:rPr>
              <m:sty m:val="p"/>
            </m:rPr>
            <w:rPr>
              <w:rFonts w:ascii="Cambria Math" w:hAnsi="Cambria Math"/>
            </w:rPr>
            <m:t xml:space="preserve">5.7</m:t>
          </m:r>
          <m:r>
            <m:rPr>
              <m:sty m:val="p"/>
            </m:rPr>
            <w:rPr>
              <w:rFonts w:ascii="Cambria Math" w:hAnsi="Cambria Math"/>
            </w:rPr>
            <m:t xml:space="preserve">=</m:t>
          </m:r>
          <m:r>
            <m:rPr>
              <m:sty m:val="p"/>
            </m:rPr>
            <w:rPr>
              <w:rFonts w:ascii="Cambria Math" w:hAnsi="Cambria Math"/>
            </w:rPr>
            <m:t xml:space="preserve">12.83</m:t>
          </m:r>
          <m:r>
            <m:rPr>
              <m:sty m:val="p"/>
            </m:rPr>
            <w:rPr>
              <w:rFonts w:ascii="Cambria Math" w:hAnsi="Cambria Math"/>
            </w:rPr>
            <m:t xml:space="preserve"> kN/m</m:t>
          </m:r>
        </m:oMath>
      </m:oMathPara>
    </w:p>
    <w:p>
      <w:pPr>
        <w:pStyle w:val="Heading2"/>
      </w:pPr>
      <w:r>
        <w:t>4. Design of the bending reinforcement</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r>
        <w:rPr>
          <w:b w:val="0"/>
          <w:i/>
        </w:rPr>
        <w:t>Effective depth of the cross-section:</w:t>
      </w:r>
    </w:p>
    <w:p>
      <w:pPr>
        <w:keepNext/>
        <w:spacing w:after="0"/>
      </w:pPr>
      <w:r>
        <w:rPr>
          <w:i/>
        </w:rPr>
        <w:t>c_nom = 25 mm (XC1, 50 years), assumed bar Φ10</w:t>
      </w:r>
    </w:p>
    <w:p>
      <w:pPr>
        <w:spacing w:after="80"/>
      </w:pPr>
      <m:oMathPara>
        <m:oMathParaPr>
          <m:jc m:val="left"/>
        </m:oMathParaPr>
        <m:oMath>
          <m:sSub>
            <m:e>
              <m:r>
                <w:rPr>
                  <w:rFonts w:ascii="Cambria Math" w:hAnsi="Cambria Math"/>
                </w:rPr>
                <m:t xml:space="preserve">d</m:t>
              </m:r>
            </m:e>
            <m:sub>
              <m:r>
                <m:rPr>
                  <m:sty m:val="p"/>
                </m:rP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m:t>
          </m:r>
        </m:oMath>
      </m:oMathPara>
    </w:p>
    <w:p>
      <w:pPr>
        <w:keepNext/>
        <w:spacing w:after="0"/>
      </w:pPr>
      <w:r>
        <w:rPr>
          <w:i/>
        </w:rPr>
        <w:t>Bars in direction y are placed above the bars in x</w:t>
      </w:r>
    </w:p>
    <w:p>
      <w:pPr>
        <w:spacing w:after="80"/>
      </w:pPr>
      <m:oMathPara>
        <m:oMathParaPr>
          <m:jc m:val="left"/>
        </m:oMathParaPr>
        <m:oMath>
          <m:sSub>
            <m:e>
              <m:r>
                <w:rPr>
                  <w:rFonts w:ascii="Cambria Math" w:hAnsi="Cambria Math"/>
                </w:rPr>
                <m:t xml:space="preserve">d</m:t>
              </m:r>
            </m:e>
            <m:sub>
              <m:r>
                <m:rPr>
                  <m:sty m:val="p"/>
                </m:rPr>
                <w:rPr>
                  <w:rFonts w:ascii="Cambria Math" w:hAnsi="Cambria Math"/>
                </w:rPr>
                <m:t xml:space="preserve">y</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110</m:t>
          </m:r>
          <m:r>
            <m:rPr>
              <m:sty m:val="p"/>
            </m:rPr>
            <w:rPr>
              <w:rFonts w:ascii="Cambria Math" w:hAnsi="Cambria Math"/>
            </w:rPr>
            <m:t xml:space="preserve"> mm</m:t>
          </m:r>
        </m:oMath>
      </m:oMathPara>
    </w:p>
    <w:p>
      <w:r>
        <w:rPr>
          <w:b/>
          <w:i w:val="0"/>
        </w:rPr>
        <w:t>Slabs 19, 21 - direction x (bottom)</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Ed,x</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Ed,x</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sSub>
                    <m:e>
                      <m:r>
                        <w:rPr>
                          <w:rFonts w:ascii="Cambria Math" w:hAnsi="Cambria Math"/>
                        </w:rPr>
                        <m:t xml:space="preserve">d</m:t>
                      </m:r>
                    </m:e>
                    <m:sub>
                      <m:r>
                        <m:rPr>
                          <m:sty m:val="p"/>
                        </m:rPr>
                        <w:rPr>
                          <w:rFonts w:ascii="Cambria Math" w:hAnsi="Cambria Math"/>
                        </w:rPr>
                        <m:t xml:space="preserve">x</m:t>
                      </m:r>
                    </m:sub>
                  </m:sSub>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13.97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0.0582</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Ed,x</m:t>
              </m:r>
            </m:sub>
          </m:sSub>
          <m:r>
            <m:rPr>
              <m:sty m:val="p"/>
            </m:rPr>
            <w:rPr>
              <w:rFonts w:ascii="Cambria Math" w:hAnsi="Cambria Math"/>
            </w:rPr>
            <m:t xml:space="preserve">=</m:t>
          </m:r>
          <m:r>
            <m:rPr>
              <m:sty m:val="p"/>
            </m:rPr>
            <w:rPr>
              <w:rFonts w:ascii="Cambria Math" w:hAnsi="Cambria Math"/>
            </w:rPr>
            <m:t xml:space="preserve">0.0582</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x</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Ed,x</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0.0582</m:t>
                  </m:r>
                </m:e>
              </m:rad>
            </m:e>
          </m:d>
          <m:r>
            <m:rPr>
              <m:sty m:val="p"/>
            </m:rPr>
            <w:rPr>
              <w:rFonts w:ascii="Cambria Math" w:hAnsi="Cambria Math"/>
            </w:rPr>
            <m:t xml:space="preserve">=</m:t>
          </m:r>
          <m:r>
            <m:rPr>
              <m:sty m:val="p"/>
            </m:rPr>
            <w:rPr>
              <w:rFonts w:ascii="Cambria Math" w:hAnsi="Cambria Math"/>
            </w:rPr>
            <m:t xml:space="preserve">0.97</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s,req,x</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Ed,x</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13.97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276</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s,m​in,x</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d>
          <m:r>
            <m:rPr>
              <m:sty m:val="p"/>
            </m:rPr>
            <w:rPr>
              <w:rFonts w:ascii="Cambria Math" w:hAnsi="Cambria Math"/>
            </w:rPr>
            <m:t xml:space="preserve">=</m:t>
          </m:r>
          <m:r>
            <m:rPr>
              <m:sty m:val="p"/>
            </m:rPr>
            <w:rPr>
              <w:rFonts w:ascii="Cambria Math" w:hAnsi="Cambria Math"/>
            </w:rPr>
            <m:t xml:space="preserve">160.1</m:t>
          </m:r>
          <m:r>
            <m:rPr>
              <m:sty m:val="p"/>
            </m:rPr>
            <w:rPr>
              <w:rFonts w:ascii="Cambria Math" w:hAnsi="Cambria Math"/>
            </w:rPr>
            <m:t xml:space="preserve"> mm²/m</m:t>
          </m:r>
        </m:oMath>
      </m:oMathPara>
    </w:p>
    <w:p>
      <w:r>
        <w:rPr>
          <w:b/>
          <w:i w:val="0"/>
        </w:rPr>
        <w:t>Provided reinforcement: Φ8/17.5 cm  →  A_s,prov = 287.2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x</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276</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0.0023</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prov,x</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287.2</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0.00239</m:t>
          </m:r>
        </m:oMath>
      </m:oMathPara>
    </w:p>
    <w:p>
      <w:r>
        <w:rPr>
          <w:b/>
          <w:i w:val="0"/>
        </w:rPr>
        <w:t>Slabs 19, 21 - direction y (bottom)</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Ed,y</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Ed,y</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sSub>
                    <m:e>
                      <m:r>
                        <w:rPr>
                          <w:rFonts w:ascii="Cambria Math" w:hAnsi="Cambria Math"/>
                        </w:rPr>
                        <m:t xml:space="preserve">d</m:t>
                      </m:r>
                    </m:e>
                    <m:sub>
                      <m:r>
                        <m:rPr>
                          <m:sty m:val="p"/>
                        </m:rPr>
                        <w:rPr>
                          <w:rFonts w:ascii="Cambria Math" w:hAnsi="Cambria Math"/>
                        </w:rPr>
                        <m:t xml:space="preserve">y</m:t>
                      </m:r>
                    </m:sub>
                  </m:sSub>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13.82</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110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0.0685</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Ed,y</m:t>
              </m:r>
            </m:sub>
          </m:sSub>
          <m:r>
            <m:rPr>
              <m:sty m:val="p"/>
            </m:rPr>
            <w:rPr>
              <w:rFonts w:ascii="Cambria Math" w:hAnsi="Cambria Math"/>
            </w:rPr>
            <m:t xml:space="preserve">=</m:t>
          </m:r>
          <m:r>
            <m:rPr>
              <m:sty m:val="p"/>
            </m:rPr>
            <w:rPr>
              <w:rFonts w:ascii="Cambria Math" w:hAnsi="Cambria Math"/>
            </w:rPr>
            <m:t xml:space="preserve">0.0685</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y</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Ed,y</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0.0685</m:t>
                  </m:r>
                </m:e>
              </m:rad>
            </m:e>
          </m:d>
          <m:r>
            <m:rPr>
              <m:sty m:val="p"/>
            </m:rPr>
            <w:rPr>
              <w:rFonts w:ascii="Cambria Math" w:hAnsi="Cambria Math"/>
            </w:rPr>
            <m:t xml:space="preserve">=</m:t>
          </m:r>
          <m:r>
            <m:rPr>
              <m:sty m:val="p"/>
            </m:rPr>
            <w:rPr>
              <w:rFonts w:ascii="Cambria Math" w:hAnsi="Cambria Math"/>
            </w:rPr>
            <m:t xml:space="preserve">0.9645</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s,req,y</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Ed,y</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y</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13.82</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0.9645</m:t>
              </m:r>
              <m:r>
                <m:rPr>
                  <m:sty m:val="p"/>
                </m:rPr>
                <w:rPr>
                  <w:rFonts w:ascii="Cambria Math" w:hAnsi="Cambria Math"/>
                </w:rPr>
                <m:t xml:space="preserve">·</m:t>
              </m:r>
              <m:r>
                <m:rPr>
                  <m:sty m:val="p"/>
                </m:rPr>
                <w:rPr>
                  <w:rFonts w:ascii="Cambria Math" w:hAnsi="Cambria Math"/>
                </w:rPr>
                <m:t xml:space="preserve">110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299.6</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s,m​in,y</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e>
          </m:d>
          <m:r>
            <m:rPr>
              <m:sty m:val="p"/>
            </m:rPr>
            <w:rPr>
              <w:rFonts w:ascii="Cambria Math" w:hAnsi="Cambria Math"/>
            </w:rPr>
            <m:t xml:space="preserve">=</m:t>
          </m:r>
          <m:r>
            <m:rPr>
              <m:sty m:val="p"/>
            </m:rPr>
            <w:rPr>
              <w:rFonts w:ascii="Cambria Math" w:hAnsi="Cambria Math"/>
            </w:rPr>
            <m:t xml:space="preserve">146.7</m:t>
          </m:r>
          <m:r>
            <m:rPr>
              <m:sty m:val="p"/>
            </m:rPr>
            <w:rPr>
              <w:rFonts w:ascii="Cambria Math" w:hAnsi="Cambria Math"/>
            </w:rPr>
            <m:t xml:space="preserve"> mm²/m</m:t>
          </m:r>
        </m:oMath>
      </m:oMathPara>
    </w:p>
    <w:p>
      <w:r>
        <w:rPr>
          <w:b/>
          <w:i w:val="0"/>
        </w:rPr>
        <w:t>Provided reinforcement: Φ8/16 cm  →  A_s,prov = 314.2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y</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den>
          </m:f>
          <m:r>
            <m:rPr>
              <m:sty m:val="p"/>
            </m:rPr>
            <w:rPr>
              <w:rFonts w:ascii="Cambria Math" w:hAnsi="Cambria Math"/>
            </w:rPr>
            <m:t xml:space="preserve">=</m:t>
          </m:r>
          <m:f>
            <m:num>
              <m:r>
                <m:rPr>
                  <m:sty m:val="p"/>
                </m:rPr>
                <w:rPr>
                  <w:rFonts w:ascii="Cambria Math" w:hAnsi="Cambria Math"/>
                </w:rPr>
                <m:t xml:space="preserve">299.6</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den>
          </m:f>
          <m:r>
            <m:rPr>
              <m:sty m:val="p"/>
            </m:rPr>
            <w:rPr>
              <w:rFonts w:ascii="Cambria Math" w:hAnsi="Cambria Math"/>
            </w:rPr>
            <m:t xml:space="preserve">=</m:t>
          </m:r>
          <m:r>
            <m:rPr>
              <m:sty m:val="p"/>
            </m:rPr>
            <w:rPr>
              <w:rFonts w:ascii="Cambria Math" w:hAnsi="Cambria Math"/>
            </w:rPr>
            <m:t xml:space="preserve">0.00272</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prov,y</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den>
          </m:f>
          <m:r>
            <m:rPr>
              <m:sty m:val="p"/>
            </m:rPr>
            <w:rPr>
              <w:rFonts w:ascii="Cambria Math" w:hAnsi="Cambria Math"/>
            </w:rPr>
            <m:t xml:space="preserve">=</m:t>
          </m:r>
          <m:f>
            <m:num>
              <m:r>
                <m:rPr>
                  <m:sty m:val="p"/>
                </m:rPr>
                <w:rPr>
                  <w:rFonts w:ascii="Cambria Math" w:hAnsi="Cambria Math"/>
                </w:rPr>
                <m:t xml:space="preserve">314.2</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den>
          </m:f>
          <m:r>
            <m:rPr>
              <m:sty m:val="p"/>
            </m:rPr>
            <w:rPr>
              <w:rFonts w:ascii="Cambria Math" w:hAnsi="Cambria Math"/>
            </w:rPr>
            <m:t xml:space="preserve">=</m:t>
          </m:r>
          <m:r>
            <m:rPr>
              <m:sty m:val="p"/>
            </m:rPr>
            <w:rPr>
              <w:rFonts w:ascii="Cambria Math" w:hAnsi="Cambria Math"/>
            </w:rPr>
            <m:t xml:space="preserve">0.00286</m:t>
          </m:r>
        </m:oMath>
      </m:oMathPara>
    </w:p>
    <w:p>
      <w:r>
        <w:rPr>
          <w:b/>
          <w:i w:val="0"/>
        </w:rPr>
        <w:t>Slab 20 - direction x (bottom)</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Ed,x2</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Ed,x,2</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sSub>
                    <m:e>
                      <m:r>
                        <w:rPr>
                          <w:rFonts w:ascii="Cambria Math" w:hAnsi="Cambria Math"/>
                        </w:rPr>
                        <m:t xml:space="preserve">d</m:t>
                      </m:r>
                    </m:e>
                    <m:sub>
                      <m:r>
                        <m:rPr>
                          <m:sty m:val="p"/>
                        </m:rPr>
                        <w:rPr>
                          <w:rFonts w:ascii="Cambria Math" w:hAnsi="Cambria Math"/>
                        </w:rPr>
                        <m:t xml:space="preserve">x</m:t>
                      </m:r>
                    </m:sub>
                  </m:sSub>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12.63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0.0526</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Ed,x2</m:t>
              </m:r>
            </m:sub>
          </m:sSub>
          <m:r>
            <m:rPr>
              <m:sty m:val="p"/>
            </m:rPr>
            <w:rPr>
              <w:rFonts w:ascii="Cambria Math" w:hAnsi="Cambria Math"/>
            </w:rPr>
            <m:t xml:space="preserve">=</m:t>
          </m:r>
          <m:r>
            <m:rPr>
              <m:sty m:val="p"/>
            </m:rPr>
            <w:rPr>
              <w:rFonts w:ascii="Cambria Math" w:hAnsi="Cambria Math"/>
            </w:rPr>
            <m:t xml:space="preserve">0.0526</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x2</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Ed,x2</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0.0526</m:t>
                  </m:r>
                </m:e>
              </m:rad>
            </m:e>
          </m:d>
          <m:r>
            <m:rPr>
              <m:sty m:val="p"/>
            </m:rPr>
            <w:rPr>
              <w:rFonts w:ascii="Cambria Math" w:hAnsi="Cambria Math"/>
            </w:rPr>
            <m:t xml:space="preserve">=</m:t>
          </m:r>
          <m:r>
            <m:rPr>
              <m:sty m:val="p"/>
            </m:rPr>
            <w:rPr>
              <w:rFonts w:ascii="Cambria Math" w:hAnsi="Cambria Math"/>
            </w:rPr>
            <m:t xml:space="preserve">0.973</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s,req,x2</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Ed,x,2</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x2</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12.63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0.973</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248.8</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s,m​in,x2</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d>
          <m:r>
            <m:rPr>
              <m:sty m:val="p"/>
            </m:rPr>
            <w:rPr>
              <w:rFonts w:ascii="Cambria Math" w:hAnsi="Cambria Math"/>
            </w:rPr>
            <m:t xml:space="preserve">=</m:t>
          </m:r>
          <m:r>
            <m:rPr>
              <m:sty m:val="p"/>
            </m:rPr>
            <w:rPr>
              <w:rFonts w:ascii="Cambria Math" w:hAnsi="Cambria Math"/>
            </w:rPr>
            <m:t xml:space="preserve">160.1</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x2</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248.8</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0.00207</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prov,x2</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0.00209</m:t>
          </m:r>
        </m:oMath>
      </m:oMathPara>
    </w:p>
    <w:p>
      <w:r>
        <w:rPr>
          <w:b/>
          <w:i w:val="0"/>
        </w:rPr>
        <w:t>Slab 20 - direction y (bottom)</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Ed,y2</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Ed,y,2</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sSub>
                    <m:e>
                      <m:r>
                        <w:rPr>
                          <w:rFonts w:ascii="Cambria Math" w:hAnsi="Cambria Math"/>
                        </w:rPr>
                        <m:t xml:space="preserve">d</m:t>
                      </m:r>
                    </m:e>
                    <m:sub>
                      <m:r>
                        <m:rPr>
                          <m:sty m:val="p"/>
                        </m:rPr>
                        <w:rPr>
                          <w:rFonts w:ascii="Cambria Math" w:hAnsi="Cambria Math"/>
                        </w:rPr>
                        <m:t xml:space="preserve">y</m:t>
                      </m:r>
                    </m:sub>
                  </m:sSub>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10.77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110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0.0534</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Ed,y2</m:t>
              </m:r>
            </m:sub>
          </m:sSub>
          <m:r>
            <m:rPr>
              <m:sty m:val="p"/>
            </m:rPr>
            <w:rPr>
              <w:rFonts w:ascii="Cambria Math" w:hAnsi="Cambria Math"/>
            </w:rPr>
            <m:t xml:space="preserve">=</m:t>
          </m:r>
          <m:r>
            <m:rPr>
              <m:sty m:val="p"/>
            </m:rPr>
            <w:rPr>
              <w:rFonts w:ascii="Cambria Math" w:hAnsi="Cambria Math"/>
            </w:rPr>
            <m:t xml:space="preserve">0.0534</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y2</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Ed,y2</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0.0534</m:t>
                  </m:r>
                </m:e>
              </m:rad>
            </m:e>
          </m:d>
          <m:r>
            <m:rPr>
              <m:sty m:val="p"/>
            </m:rPr>
            <w:rPr>
              <w:rFonts w:ascii="Cambria Math" w:hAnsi="Cambria Math"/>
            </w:rPr>
            <m:t xml:space="preserve">=</m:t>
          </m:r>
          <m:r>
            <m:rPr>
              <m:sty m:val="p"/>
            </m:rPr>
            <w:rPr>
              <w:rFonts w:ascii="Cambria Math" w:hAnsi="Cambria Math"/>
            </w:rPr>
            <m:t xml:space="preserve">0.9725</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s,req,y2</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Ed,y,2</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y2</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10.77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0.9725</m:t>
              </m:r>
              <m:r>
                <m:rPr>
                  <m:sty m:val="p"/>
                </m:rPr>
                <w:rPr>
                  <w:rFonts w:ascii="Cambria Math" w:hAnsi="Cambria Math"/>
                </w:rPr>
                <m:t xml:space="preserve">·</m:t>
              </m:r>
              <m:r>
                <m:rPr>
                  <m:sty m:val="p"/>
                </m:rPr>
                <w:rPr>
                  <w:rFonts w:ascii="Cambria Math" w:hAnsi="Cambria Math"/>
                </w:rPr>
                <m:t xml:space="preserve">110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231.6</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s,m​in,y2</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e>
          </m:d>
          <m:r>
            <m:rPr>
              <m:sty m:val="p"/>
            </m:rPr>
            <w:rPr>
              <w:rFonts w:ascii="Cambria Math" w:hAnsi="Cambria Math"/>
            </w:rPr>
            <m:t xml:space="preserve">=</m:t>
          </m:r>
          <m:r>
            <m:rPr>
              <m:sty m:val="p"/>
            </m:rPr>
            <w:rPr>
              <w:rFonts w:ascii="Cambria Math" w:hAnsi="Cambria Math"/>
            </w:rPr>
            <m:t xml:space="preserve">146.7</m:t>
          </m:r>
          <m:r>
            <m:rPr>
              <m:sty m:val="p"/>
            </m:rPr>
            <w:rPr>
              <w:rFonts w:ascii="Cambria Math" w:hAnsi="Cambria Math"/>
            </w:rPr>
            <m:t xml:space="preserve"> mm²/m</m:t>
          </m:r>
        </m:oMath>
      </m:oMathPara>
    </w:p>
    <w:p>
      <w:r>
        <w:rPr>
          <w:b/>
          <w:i w:val="0"/>
        </w:rPr>
        <w:t>Provided reinforcement: 5Φ8/20 cm  →  A_s,prov = 251.3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y2</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den>
          </m:f>
          <m:r>
            <m:rPr>
              <m:sty m:val="p"/>
            </m:rPr>
            <w:rPr>
              <w:rFonts w:ascii="Cambria Math" w:hAnsi="Cambria Math"/>
            </w:rPr>
            <m:t xml:space="preserve">=</m:t>
          </m:r>
          <m:f>
            <m:num>
              <m:r>
                <m:rPr>
                  <m:sty m:val="p"/>
                </m:rPr>
                <w:rPr>
                  <w:rFonts w:ascii="Cambria Math" w:hAnsi="Cambria Math"/>
                </w:rPr>
                <m:t xml:space="preserve">231.6</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den>
          </m:f>
          <m:r>
            <m:rPr>
              <m:sty m:val="p"/>
            </m:rPr>
            <w:rPr>
              <w:rFonts w:ascii="Cambria Math" w:hAnsi="Cambria Math"/>
            </w:rPr>
            <m:t xml:space="preserve">=</m:t>
          </m:r>
          <m:r>
            <m:rPr>
              <m:sty m:val="p"/>
            </m:rPr>
            <w:rPr>
              <w:rFonts w:ascii="Cambria Math" w:hAnsi="Cambria Math"/>
            </w:rPr>
            <m:t xml:space="preserve">0.00211</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prov,y2</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y</m:t>
                  </m:r>
                </m:sub>
              </m:sSub>
            </m:den>
          </m:f>
          <m:r>
            <m:rPr>
              <m:sty m:val="p"/>
            </m:rPr>
            <w:rPr>
              <w:rFonts w:ascii="Cambria Math" w:hAnsi="Cambria Math"/>
            </w:rPr>
            <m:t xml:space="preserve">=</m:t>
          </m:r>
          <m:f>
            <m:num>
              <m:r>
                <m:rPr>
                  <m:sty m:val="p"/>
                </m:rPr>
                <w:rPr>
                  <w:rFonts w:ascii="Cambria Math" w:hAnsi="Cambria Math"/>
                </w:rPr>
                <m:t xml:space="preserve">251.3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110</m:t>
              </m:r>
            </m:den>
          </m:f>
          <m:r>
            <m:rPr>
              <m:sty m:val="p"/>
            </m:rPr>
            <w:rPr>
              <w:rFonts w:ascii="Cambria Math" w:hAnsi="Cambria Math"/>
            </w:rPr>
            <m:t xml:space="preserve">=</m:t>
          </m:r>
          <m:r>
            <m:rPr>
              <m:sty m:val="p"/>
            </m:rPr>
            <w:rPr>
              <w:rFonts w:ascii="Cambria Math" w:hAnsi="Cambria Math"/>
            </w:rPr>
            <m:t xml:space="preserve">0.00228</m:t>
          </m:r>
        </m:oMath>
      </m:oMathPara>
    </w:p>
    <w:p>
      <w:r>
        <w:rPr>
          <w:b/>
          <w:i w:val="0"/>
        </w:rPr>
        <w:t>Over the supports on axes 5 and 6 (top)</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Ed,56</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Ed,56</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sSub>
                    <m:e>
                      <m:r>
                        <w:rPr>
                          <w:rFonts w:ascii="Cambria Math" w:hAnsi="Cambria Math"/>
                        </w:rPr>
                        <m:t xml:space="preserve">d</m:t>
                      </m:r>
                    </m:e>
                    <m:sub>
                      <m:r>
                        <m:rPr>
                          <m:sty m:val="p"/>
                        </m:rPr>
                        <w:rPr>
                          <w:rFonts w:ascii="Cambria Math" w:hAnsi="Cambria Math"/>
                        </w:rPr>
                        <m:t xml:space="preserve">x</m:t>
                      </m:r>
                    </m:sub>
                  </m:sSub>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31.03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0.1293</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Ed,56</m:t>
              </m:r>
            </m:sub>
          </m:sSub>
          <m:r>
            <m:rPr>
              <m:sty m:val="p"/>
            </m:rPr>
            <w:rPr>
              <w:rFonts w:ascii="Cambria Math" w:hAnsi="Cambria Math"/>
            </w:rPr>
            <m:t xml:space="preserve">=</m:t>
          </m:r>
          <m:r>
            <m:rPr>
              <m:sty m:val="p"/>
            </m:rPr>
            <w:rPr>
              <w:rFonts w:ascii="Cambria Math" w:hAnsi="Cambria Math"/>
            </w:rPr>
            <m:t xml:space="preserve">0.1293</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56</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Ed,56</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0.1293</m:t>
                  </m:r>
                </m:e>
              </m:rad>
            </m:e>
          </m:d>
          <m:r>
            <m:rPr>
              <m:sty m:val="p"/>
            </m:rPr>
            <w:rPr>
              <w:rFonts w:ascii="Cambria Math" w:hAnsi="Cambria Math"/>
            </w:rPr>
            <m:t xml:space="preserve">=</m:t>
          </m:r>
          <m:r>
            <m:rPr>
              <m:sty m:val="p"/>
            </m:rPr>
            <w:rPr>
              <w:rFonts w:ascii="Cambria Math" w:hAnsi="Cambria Math"/>
            </w:rPr>
            <m:t xml:space="preserve">0.9305</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s,req,56</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Ed,56</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56</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31.03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0.9305</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639.2</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s,m​in,56</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d>
          <m:r>
            <m:rPr>
              <m:sty m:val="p"/>
            </m:rPr>
            <w:rPr>
              <w:rFonts w:ascii="Cambria Math" w:hAnsi="Cambria Math"/>
            </w:rPr>
            <m:t xml:space="preserve">=</m:t>
          </m:r>
          <m:r>
            <m:rPr>
              <m:sty m:val="p"/>
            </m:rPr>
            <w:rPr>
              <w:rFonts w:ascii="Cambria Math" w:hAnsi="Cambria Math"/>
            </w:rPr>
            <m:t xml:space="preserve">160.1</m:t>
          </m:r>
          <m:r>
            <m:rPr>
              <m:sty m:val="p"/>
            </m:rPr>
            <w:rPr>
              <w:rFonts w:ascii="Cambria Math" w:hAnsi="Cambria Math"/>
            </w:rPr>
            <m:t xml:space="preserve"> mm²/m</m:t>
          </m:r>
        </m:oMath>
      </m:oMathPara>
    </w:p>
    <w:p>
      <w:r>
        <w:rPr>
          <w:b/>
          <w:i w:val="0"/>
        </w:rPr>
        <w:t>Provided reinforcement: Φ12/17.5 cm  →  A_s,prov = 646.3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56</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639.2</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0.00533</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prov,56</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646.3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0.00539</m:t>
          </m:r>
        </m:oMath>
      </m:oMathPara>
    </w:p>
    <w:p>
      <w:r>
        <w:rPr>
          <w:b/>
          <w:i w:val="0"/>
        </w:rPr>
        <w:t>Balconies - top reinforcement at the root of the cantilever:</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Ed,c</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Ed,c</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sSub>
                    <m:e>
                      <m:r>
                        <w:rPr>
                          <w:rFonts w:ascii="Cambria Math" w:hAnsi="Cambria Math"/>
                        </w:rPr>
                        <m:t xml:space="preserve">d</m:t>
                      </m:r>
                    </m:e>
                    <m:sub>
                      <m:r>
                        <m:rPr>
                          <m:sty m:val="p"/>
                        </m:rPr>
                        <w:rPr>
                          <w:rFonts w:ascii="Cambria Math" w:hAnsi="Cambria Math"/>
                        </w:rPr>
                        <m:t xml:space="preserve">x</m:t>
                      </m:r>
                    </m:sub>
                  </m:sSub>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25.7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0.1071</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Ed,c</m:t>
              </m:r>
            </m:sub>
          </m:sSub>
          <m:r>
            <m:rPr>
              <m:sty m:val="p"/>
            </m:rPr>
            <w:rPr>
              <w:rFonts w:ascii="Cambria Math" w:hAnsi="Cambria Math"/>
            </w:rPr>
            <m:t xml:space="preserve">=</m:t>
          </m:r>
          <m:r>
            <m:rPr>
              <m:sty m:val="p"/>
            </m:rPr>
            <w:rPr>
              <w:rFonts w:ascii="Cambria Math" w:hAnsi="Cambria Math"/>
            </w:rPr>
            <m:t xml:space="preserve">0.1071</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Ed,c</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0.1071</m:t>
                  </m:r>
                </m:e>
              </m:rad>
            </m:e>
          </m:d>
          <m:r>
            <m:rPr>
              <m:sty m:val="p"/>
            </m:rPr>
            <w:rPr>
              <w:rFonts w:ascii="Cambria Math" w:hAnsi="Cambria Math"/>
            </w:rPr>
            <m:t xml:space="preserve">=</m:t>
          </m:r>
          <m:r>
            <m:rPr>
              <m:sty m:val="p"/>
            </m:rPr>
            <w:rPr>
              <w:rFonts w:ascii="Cambria Math" w:hAnsi="Cambria Math"/>
            </w:rPr>
            <m:t xml:space="preserve">0.9432</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s,req,c</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Ed,c</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25.7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0.9432</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522.2</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s,m​in,c</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d>
          <m:r>
            <m:rPr>
              <m:sty m:val="p"/>
            </m:rPr>
            <w:rPr>
              <w:rFonts w:ascii="Cambria Math" w:hAnsi="Cambria Math"/>
            </w:rPr>
            <m:t xml:space="preserve">=</m:t>
          </m:r>
          <m:r>
            <m:rPr>
              <m:sty m:val="p"/>
            </m:rPr>
            <w:rPr>
              <w:rFonts w:ascii="Cambria Math" w:hAnsi="Cambria Math"/>
            </w:rPr>
            <m:t xml:space="preserve">160.1</m:t>
          </m:r>
          <m:r>
            <m:rPr>
              <m:sty m:val="p"/>
            </m:rPr>
            <w:rPr>
              <w:rFonts w:ascii="Cambria Math" w:hAnsi="Cambria Math"/>
            </w:rPr>
            <m:t xml:space="preserve"> mm²/m</m:t>
          </m:r>
        </m:oMath>
      </m:oMathPara>
    </w:p>
    <w:p>
      <w:r>
        <w:rPr>
          <w:b/>
          <w:i w:val="0"/>
        </w:rPr>
        <w:t>Provided reinforcement: Φ10/15 cm  →  A_s,prov = 523.6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c</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522.2</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0.00435</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prov,c</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523.6</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0.00436</m:t>
          </m:r>
        </m:oMath>
      </m:oMathPara>
    </w:p>
    <w:p>
      <w:pPr>
        <w:pStyle w:val="Heading2"/>
      </w:pPr>
      <w:r>
        <w:t>5. Design for shear</w:t>
      </w:r>
    </w:p>
    <w:p>
      <w:r>
        <w:rPr>
          <w:b w:val="0"/>
          <w:i w:val="0"/>
        </w:rPr>
        <w:t>V_Ed,max = max(V_Ed,x; V_Ed,y; V_Ed,c) = 30.4 kN/m</w:t>
      </w:r>
    </w:p>
    <w:p>
      <w:pPr>
        <w:keepNext/>
        <w:spacing w:after="0"/>
      </w:pPr>
      <w:r>
        <w:rPr>
          <w:i/>
        </w:rPr>
        <w:t>Size factor</w:t>
      </w:r>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sSub>
                        <m:e>
                          <m:r>
                            <w:rPr>
                              <w:rFonts w:ascii="Cambria Math" w:hAnsi="Cambria Math"/>
                            </w:rPr>
                            <m:t xml:space="preserve">d</m:t>
                          </m:r>
                        </m:e>
                        <m:sub>
                          <m:r>
                            <m:rPr>
                              <m:sty m:val="p"/>
                            </m:rPr>
                            <w:rPr>
                              <w:rFonts w:ascii="Cambria Math" w:hAnsi="Cambria Math"/>
                            </w:rPr>
                            <m:t xml:space="preserve">x</m:t>
                          </m:r>
                        </m:sub>
                      </m:sSub>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120</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2</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2</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0.495</m:t>
          </m:r>
          <m:r>
            <m:rPr>
              <m:sty m:val="p"/>
            </m:rPr>
            <w:rPr>
              <w:rFonts w:ascii="Cambria Math" w:hAnsi="Cambria Math"/>
            </w:rPr>
            <m:t xml:space="preserve"> N/mm²</m:t>
          </m:r>
        </m:oMath>
      </m:oMathPara>
    </w:p>
    <w:p>
      <w:pPr>
        <w:keepNext/>
        <w:spacing w:after="0"/>
      </w:pPr>
      <w:r>
        <w:rPr>
          <w:i/>
        </w:rPr>
        <w:t>Shear resistance without shear reinforcement (EC2 6.2.2)</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0.00436</m:t>
                  </m:r>
                  <m:r>
                    <m:rPr>
                      <m:sty m:val="p"/>
                    </m:rPr>
                    <w:rPr>
                      <w:rFonts w:ascii="Cambria Math" w:hAnsi="Cambria Math"/>
                    </w:rPr>
                    <m:t xml:space="preserve">·</m:t>
                  </m:r>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63.87</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x</m:t>
                  </m:r>
                </m:sub>
              </m:sSub>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0.495</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59.4</m:t>
          </m:r>
          <m:r>
            <m:rPr>
              <m:sty m:val="p"/>
            </m:rPr>
            <w:rPr>
              <w:rFonts w:ascii="Cambria Math" w:hAnsi="Cambria Math"/>
            </w:rPr>
            <m:t xml:space="preserve"> kN/m</m:t>
          </m:r>
        </m:oMath>
      </m:oMathPara>
    </w:p>
    <w:p>
      <w:r>
        <w:rPr>
          <w:b w:val="0"/>
          <w:i w:val="0"/>
        </w:rPr>
        <w:t>V_Rd,c = max(V_Rd,c ; V_Rd,c,min) = 63.87 kN/m</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Ed,m​ax</m:t>
              </m:r>
            </m:sub>
          </m:sSub>
          <m:r>
            <m:rPr>
              <m:sty m:val="p"/>
            </m:rPr>
            <w:rPr>
              <w:rFonts w:ascii="Cambria Math" w:hAnsi="Cambria Math"/>
            </w:rPr>
            <m:t xml:space="preserve">=</m:t>
          </m:r>
          <m:r>
            <m:rPr>
              <m:sty m:val="p"/>
            </m:rPr>
            <w:rPr>
              <w:rFonts w:ascii="Cambria Math" w:hAnsi="Cambria Math"/>
            </w:rPr>
            <m:t xml:space="preserve">30.4</m:t>
          </m:r>
          <m:r>
            <m:rPr>
              <m:sty m:val="p"/>
            </m:rPr>
            <w:rPr>
              <w:rFonts w:ascii="Cambria Math" w:hAnsi="Cambria Math"/>
            </w:rPr>
            <m:t xml:space="preserve"> kN/m</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r>
            <m:rPr>
              <m:sty m:val="p"/>
            </m:rPr>
            <w:rPr>
              <w:rFonts w:ascii="Cambria Math" w:hAnsi="Cambria Math"/>
            </w:rPr>
            <m:t xml:space="preserve">63.87</m:t>
          </m:r>
          <m:r>
            <m:rPr>
              <m:sty m:val="p"/>
            </m:rPr>
            <w:rPr>
              <w:rFonts w:ascii="Cambria Math" w:hAnsi="Cambria Math"/>
            </w:rPr>
            <m:t xml:space="preserve"> kN/m</m:t>
          </m:r>
        </m:oMath>
      </m:oMathPara>
    </w:p>
    <w:p>
      <w:r>
        <w:rPr>
          <w:b/>
          <w:color w:val="1B7F3B"/>
        </w:rPr>
        <w:t>✔ No shear reinforcement is required</w:t>
      </w:r>
    </w:p>
    <w:p>
      <w:pPr>
        <w:pStyle w:val="Heading2"/>
      </w:pPr>
      <w:r>
        <w:t>6. Control of deflection (EC2 7.4.2)</w:t>
      </w:r>
    </w:p>
    <w:p>
      <w:r>
        <w:rPr>
          <w:b w:val="0"/>
          <w:i w:val="0"/>
        </w:rPr>
        <w:t>Two-way slab - the shorter span is checked; one edge continuous: K = 1.3</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0</m:t>
              </m:r>
            </m:sub>
          </m:sSub>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
            <m:rPr>
              <m:sty m:val="p"/>
            </m:rPr>
            <w:rPr>
              <w:rFonts w:ascii="Cambria Math" w:hAnsi="Cambria Math"/>
            </w:rPr>
            <m:t xml:space="preserve">0.005</m:t>
          </m:r>
        </m:oMath>
      </m:oMathPara>
    </w:p>
    <w:p>
      <w:pPr>
        <w:keepNext/>
        <w:spacing w:after="0"/>
      </w:pPr>
      <w:r>
        <w:rPr>
          <w:i/>
        </w:rPr>
        <w:t>Basic span/depth ratio, ρ ≤ ρ_0 (EC2 7.16a)</w:t>
      </w:r>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p>
                <m:e>
                  <m:d>
                    <m:dPr>
                      <m:begChr m:val="("/>
                      <m:endChr m:val=")"/>
                    </m:dPr>
                    <m:e>
                      <m:f>
                        <m:num>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1.3</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0.005</m:t>
                  </m:r>
                </m:num>
                <m:den>
                  <m:r>
                    <m:rPr>
                      <m:sty m:val="p"/>
                    </m:rPr>
                    <w:rPr>
                      <w:rFonts w:ascii="Cambria Math" w:hAnsi="Cambria Math"/>
                    </w:rPr>
                    <m:t xml:space="preserve">0.00272</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sSup>
                <m:e>
                  <m:d>
                    <m:dPr>
                      <m:begChr m:val="("/>
                      <m:endChr m:val=")"/>
                    </m:dPr>
                    <m:e>
                      <m:f>
                        <m:num>
                          <m:r>
                            <m:rPr>
                              <m:sty m:val="p"/>
                            </m:rPr>
                            <w:rPr>
                              <w:rFonts w:ascii="Cambria Math" w:hAnsi="Cambria Math"/>
                            </w:rPr>
                            <m:t xml:space="preserve">0.005</m:t>
                          </m:r>
                        </m:num>
                        <m:den>
                          <m:r>
                            <m:rPr>
                              <m:sty m:val="p"/>
                            </m:rPr>
                            <w:rPr>
                              <w:rFonts w:ascii="Cambria Math" w:hAnsi="Cambria Math"/>
                            </w:rPr>
                            <m:t xml:space="preserve">0.00272</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r>
            <m:rPr>
              <m:sty m:val="p"/>
            </m:rPr>
            <w:rPr>
              <w:rFonts w:ascii="Cambria Math" w:hAnsi="Cambria Math"/>
            </w:rPr>
            <m:t xml:space="preserve">=</m:t>
          </m:r>
          <m:r>
            <m:rPr>
              <m:sty m:val="p"/>
            </m:rPr>
            <w:rPr>
              <w:rFonts w:ascii="Cambria Math" w:hAnsi="Cambria Math"/>
            </w:rPr>
            <m:t xml:space="preserve">48.1</m:t>
          </m:r>
        </m:oMath>
      </m:oMathPara>
    </w:p>
    <w:p>
      <w:pPr>
        <w:keepNext/>
        <w:spacing w:after="0"/>
      </w:pPr>
      <w:r>
        <w:rPr>
          <w:i/>
        </w:rPr>
        <w:t>Steel stress under the quasi-permanent load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s</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e>
                  </m:d>
                </m:num>
                <m:den>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s,req</m:t>
                  </m:r>
                </m:sub>
              </m:sSub>
            </m:num>
            <m:den>
              <m:sSub>
                <m:e>
                  <m:r>
                    <w:rPr>
                      <w:rFonts w:ascii="Cambria Math" w:hAnsi="Cambria Math"/>
                    </w:rPr>
                    <m:t xml:space="preserve">A</m:t>
                  </m:r>
                </m:e>
                <m:sub>
                  <m:r>
                    <m:rPr>
                      <m:sty m:val="p"/>
                    </m:rPr>
                    <w:rPr>
                      <w:rFonts w:ascii="Cambria Math" w:hAnsi="Cambria Math"/>
                    </w:rPr>
                    <m:t xml:space="preserve">s,prov</m:t>
                  </m:r>
                </m:sub>
              </m:sSub>
            </m:den>
          </m:f>
          <m:r>
            <m:rPr>
              <m:sty m:val="p"/>
            </m:rPr>
            <w:rPr>
              <w:rFonts w:ascii="Cambria Math" w:hAnsi="Cambria Math"/>
            </w:rPr>
            <m:t xml:space="preserve">=</m:t>
          </m:r>
          <m:f>
            <m:num>
              <m:f>
                <m:num>
                  <m:r>
                    <m:rPr>
                      <m:sty m:val="p"/>
                    </m:rPr>
                    <w:rPr>
                      <w:rFonts w:ascii="Cambria Math" w:hAnsi="Cambria Math"/>
                    </w:rPr>
                    <m:t xml:space="preserve">434.8</m:t>
                  </m:r>
                  <m:r>
                    <m:rPr>
                      <m:sty m:val="p"/>
                    </m:rPr>
                    <w:rPr>
                      <w:rFonts w:ascii="Cambria Math" w:hAnsi="Cambria Math"/>
                    </w:rPr>
                    <m:t xml:space="preserve">·</m:t>
                  </m:r>
                  <m:d>
                    <m:dPr>
                      <m:begChr m:val="("/>
                      <m:endChr m:val=")"/>
                    </m:dPr>
                    <m:e>
                      <m:r>
                        <m:rPr>
                          <m:sty m:val="p"/>
                        </m:rPr>
                        <w:rPr>
                          <w:rFonts w:ascii="Cambria Math" w:hAnsi="Cambria Math"/>
                        </w:rPr>
                        <m:t xml:space="preserve">5.21</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3.5</m:t>
                      </m:r>
                    </m:e>
                  </m:d>
                </m:num>
                <m:den>
                  <m:r>
                    <m:rPr>
                      <m:sty m:val="p"/>
                    </m:rPr>
                    <w:rPr>
                      <w:rFonts w:ascii="Cambria Math" w:hAnsi="Cambria Math"/>
                    </w:rPr>
                    <m:t xml:space="preserve">7.034</m:t>
                  </m:r>
                  <m:r>
                    <m:rPr>
                      <m:sty m:val="p"/>
                    </m:rPr>
                    <w:rPr>
                      <w:rFonts w:ascii="Cambria Math" w:hAnsi="Cambria Math"/>
                    </w:rPr>
                    <m:t xml:space="preserve">+</m:t>
                  </m:r>
                  <m:r>
                    <m:rPr>
                      <m:sty m:val="p"/>
                    </m:rPr>
                    <w:rPr>
                      <w:rFonts w:ascii="Cambria Math" w:hAnsi="Cambria Math"/>
                    </w:rPr>
                    <m:t xml:space="preserve">5.25</m:t>
                  </m:r>
                </m:den>
              </m:f>
              <m:r>
                <m:rPr>
                  <m:sty m:val="p"/>
                </m:rPr>
                <w:rPr>
                  <w:rFonts w:ascii="Cambria Math" w:hAnsi="Cambria Math"/>
                </w:rPr>
                <m:t xml:space="preserve">·</m:t>
              </m:r>
              <m:r>
                <m:rPr>
                  <m:sty m:val="p"/>
                </m:rPr>
                <w:rPr>
                  <w:rFonts w:ascii="Cambria Math" w:hAnsi="Cambria Math"/>
                </w:rPr>
                <m:t xml:space="preserve">299.6</m:t>
              </m:r>
            </m:num>
            <m:den>
              <m:r>
                <m:rPr>
                  <m:sty m:val="p"/>
                </m:rPr>
                <w:rPr>
                  <w:rFonts w:ascii="Cambria Math" w:hAnsi="Cambria Math"/>
                </w:rPr>
                <m:t xml:space="preserve">314.2</m:t>
              </m:r>
            </m:den>
          </m:f>
          <m:r>
            <m:rPr>
              <m:sty m:val="p"/>
            </m:rPr>
            <w:rPr>
              <w:rFonts w:ascii="Cambria Math" w:hAnsi="Cambria Math"/>
            </w:rPr>
            <m:t xml:space="preserve">=</m:t>
          </m:r>
          <m:r>
            <m:rPr>
              <m:sty m:val="p"/>
            </m:rPr>
            <w:rPr>
              <w:rFonts w:ascii="Cambria Math" w:hAnsi="Cambria Math"/>
            </w:rPr>
            <m:t xml:space="preserve">211.3</m:t>
          </m:r>
          <m:r>
            <m:rPr>
              <m:sty m:val="p"/>
            </m:rPr>
            <w:rPr>
              <w:rFonts w:ascii="Cambria Math" w:hAnsi="Cambria Math"/>
            </w:rPr>
            <m:t xml:space="preserve"> N/mm²</m:t>
          </m:r>
        </m:oMath>
      </m:oMathPara>
    </w:p>
    <w:p>
      <w:pPr>
        <w:keepNext/>
        <w:spacing w:after="0"/>
      </w:pPr>
      <w:r>
        <w:rPr>
          <w:i/>
        </w:rPr>
        <w:t>Correction factor 310/σ_s (≤ 1.5)</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sSub>
                    <m:e>
                      <m:r>
                        <w:rPr>
                          <w:rFonts w:ascii="Cambria Math" w:hAnsi="Cambria Math"/>
                        </w:rPr>
                        <m:t xml:space="preserve">σ</m:t>
                      </m:r>
                    </m:e>
                    <m:sub>
                      <m:r>
                        <m:rPr>
                          <m:sty m:val="p"/>
                        </m:rPr>
                        <w:rPr>
                          <w:rFonts w:ascii="Cambria Math" w:hAnsi="Cambria Math"/>
                        </w:rPr>
                        <m:t xml:space="preserve">s</m:t>
                      </m:r>
                    </m:sub>
                  </m:sSub>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r>
                    <m:rPr>
                      <m:sty m:val="p"/>
                    </m:rPr>
                    <w:rPr>
                      <w:rFonts w:ascii="Cambria Math" w:hAnsi="Cambria Math"/>
                    </w:rPr>
                    <m:t xml:space="preserve">211.3</m:t>
                  </m:r>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1.467</m:t>
          </m:r>
        </m:oMath>
      </m:oMathPara>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48.1</m:t>
          </m:r>
          <m:r>
            <m:rPr>
              <m:sty m:val="p"/>
            </m:rPr>
            <w:rPr>
              <w:rFonts w:ascii="Cambria Math" w:hAnsi="Cambria Math"/>
            </w:rPr>
            <m:t xml:space="preserve">·</m:t>
          </m:r>
          <m:r>
            <m:rPr>
              <m:sty m:val="p"/>
            </m:rPr>
            <w:rPr>
              <w:rFonts w:ascii="Cambria Math" w:hAnsi="Cambria Math"/>
            </w:rPr>
            <m:t xml:space="preserve">1.467</m:t>
          </m:r>
          <m:r>
            <m:rPr>
              <m:sty m:val="p"/>
            </m:rPr>
            <w:rPr>
              <w:rFonts w:ascii="Cambria Math" w:hAnsi="Cambria Math"/>
            </w:rPr>
            <m:t xml:space="preserve">=</m:t>
          </m:r>
          <m:r>
            <m:rPr>
              <m:sty m:val="p"/>
            </m:rPr>
            <w:rPr>
              <w:rFonts w:ascii="Cambria Math" w:hAnsi="Cambria Math"/>
            </w:rPr>
            <m:t xml:space="preserve">70.57</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sSub>
                <m:e>
                  <m:r>
                    <w:rPr>
                      <w:rFonts w:ascii="Cambria Math" w:hAnsi="Cambria Math"/>
                    </w:rPr>
                    <m:t xml:space="preserve">d</m:t>
                  </m:r>
                </m:e>
                <m:sub>
                  <m:r>
                    <m:rPr>
                      <m:sty m:val="p"/>
                    </m:rPr>
                    <w:rPr>
                      <w:rFonts w:ascii="Cambria Math" w:hAnsi="Cambria Math"/>
                    </w:rPr>
                    <m:t xml:space="preserve">y</m:t>
                  </m:r>
                </m:sub>
              </m:sSub>
            </m:den>
          </m:f>
          <m:r>
            <m:rPr>
              <m:sty m:val="p"/>
            </m:rPr>
            <w:rPr>
              <w:rFonts w:ascii="Cambria Math" w:hAnsi="Cambria Math"/>
            </w:rPr>
            <m:t xml:space="preserve">=</m:t>
          </m:r>
          <m:f>
            <m:num>
              <m:r>
                <m:rPr>
                  <m:sty m:val="p"/>
                </m:rPr>
                <w:rPr>
                  <w:rFonts w:ascii="Cambria Math" w:hAnsi="Cambria Math"/>
                </w:rPr>
                <m:t xml:space="preserve">5700</m:t>
              </m:r>
            </m:num>
            <m:den>
              <m:r>
                <m:rPr>
                  <m:sty m:val="p"/>
                </m:rPr>
                <w:rPr>
                  <w:rFonts w:ascii="Cambria Math" w:hAnsi="Cambria Math"/>
                </w:rPr>
                <m:t xml:space="preserve">110</m:t>
              </m:r>
            </m:den>
          </m:f>
          <m:r>
            <m:rPr>
              <m:sty m:val="p"/>
            </m:rPr>
            <w:rPr>
              <w:rFonts w:ascii="Cambria Math" w:hAnsi="Cambria Math"/>
            </w:rPr>
            <m:t xml:space="preserve">=</m:t>
          </m:r>
          <m:r>
            <m:rPr>
              <m:sty m:val="p"/>
            </m:rPr>
            <w:rPr>
              <w:rFonts w:ascii="Cambria Math" w:hAnsi="Cambria Math"/>
            </w:rPr>
            <m:t xml:space="preserve">51.82</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r>
            <m:rPr>
              <m:sty m:val="p"/>
            </m:rPr>
            <w:rPr>
              <w:rFonts w:ascii="Cambria Math" w:hAnsi="Cambria Math"/>
            </w:rPr>
            <m:t xml:space="preserve">51.82</m:t>
          </m:r>
          <m:r>
            <m:rPr>
              <m:sty m:val="p"/>
            </m:rPr>
            <w:rPr>
              <w:rFonts w:ascii="Cambria Math" w:hAnsi="Cambria Math"/>
            </w:rPr>
            <m:t xml:space="preserve"> ≤ </m:t>
          </m:r>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70.57</m:t>
          </m:r>
        </m:oMath>
      </m:oMathPara>
    </w:p>
    <w:p>
      <w:r>
        <w:rPr>
          <w:b/>
          <w:color w:val="1B7F3B"/>
        </w:rPr>
        <w:t>✔ Deflection need not be calculated (l/d check satisfied)</w:t>
      </w:r>
    </w:p>
    <w:p>
      <w:r>
        <w:rPr>
          <w:b w:val="0"/>
          <w:i/>
        </w:rPr>
        <w:t>Balcony (cantilever): K = 0.4</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0</m:t>
              </m:r>
            </m:sub>
          </m:sSub>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
            <m:rPr>
              <m:sty m:val="p"/>
            </m:rPr>
            <w:rPr>
              <w:rFonts w:ascii="Cambria Math" w:hAnsi="Cambria Math"/>
            </w:rPr>
            <m:t xml:space="preserve">0.005</m:t>
          </m:r>
        </m:oMath>
      </m:oMathPara>
    </w:p>
    <w:p>
      <w:pPr>
        <w:keepNext/>
        <w:spacing w:after="0"/>
      </w:pPr>
      <w:r>
        <w:rPr>
          <w:i/>
        </w:rPr>
        <w:t>Basic span/depth ratio, ρ ≤ ρ_0 (EC2 7.16a)</w:t>
      </w:r>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p>
                <m:e>
                  <m:d>
                    <m:dPr>
                      <m:begChr m:val="("/>
                      <m:endChr m:val=")"/>
                    </m:dPr>
                    <m:e>
                      <m:f>
                        <m:num>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0.005</m:t>
                  </m:r>
                </m:num>
                <m:den>
                  <m:r>
                    <m:rPr>
                      <m:sty m:val="p"/>
                    </m:rPr>
                    <w:rPr>
                      <w:rFonts w:ascii="Cambria Math" w:hAnsi="Cambria Math"/>
                    </w:rPr>
                    <m:t xml:space="preserve">0.00435</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sSup>
                <m:e>
                  <m:d>
                    <m:dPr>
                      <m:begChr m:val="("/>
                      <m:endChr m:val=")"/>
                    </m:dPr>
                    <m:e>
                      <m:f>
                        <m:num>
                          <m:r>
                            <m:rPr>
                              <m:sty m:val="p"/>
                            </m:rPr>
                            <w:rPr>
                              <w:rFonts w:ascii="Cambria Math" w:hAnsi="Cambria Math"/>
                            </w:rPr>
                            <m:t xml:space="preserve">0.005</m:t>
                          </m:r>
                        </m:num>
                        <m:den>
                          <m:r>
                            <m:rPr>
                              <m:sty m:val="p"/>
                            </m:rPr>
                            <w:rPr>
                              <w:rFonts w:ascii="Cambria Math" w:hAnsi="Cambria Math"/>
                            </w:rPr>
                            <m:t xml:space="preserve">0.00435</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r>
            <m:rPr>
              <m:sty m:val="p"/>
            </m:rPr>
            <w:rPr>
              <w:rFonts w:ascii="Cambria Math" w:hAnsi="Cambria Math"/>
            </w:rPr>
            <m:t xml:space="preserve">=</m:t>
          </m:r>
          <m:r>
            <m:rPr>
              <m:sty m:val="p"/>
            </m:rPr>
            <w:rPr>
              <w:rFonts w:ascii="Cambria Math" w:hAnsi="Cambria Math"/>
            </w:rPr>
            <m:t xml:space="preserve">8.215</m:t>
          </m:r>
        </m:oMath>
      </m:oMathPara>
    </w:p>
    <w:p>
      <w:pPr>
        <w:keepNext/>
        <w:spacing w:after="0"/>
      </w:pPr>
      <w:r>
        <w:rPr>
          <w:i/>
        </w:rPr>
        <w:t>Steel stress under the quasi-permanent load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s</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e>
                  </m:d>
                </m:num>
                <m:den>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s,req</m:t>
                  </m:r>
                </m:sub>
              </m:sSub>
            </m:num>
            <m:den>
              <m:sSub>
                <m:e>
                  <m:r>
                    <w:rPr>
                      <w:rFonts w:ascii="Cambria Math" w:hAnsi="Cambria Math"/>
                    </w:rPr>
                    <m:t xml:space="preserve">A</m:t>
                  </m:r>
                </m:e>
                <m:sub>
                  <m:r>
                    <m:rPr>
                      <m:sty m:val="p"/>
                    </m:rPr>
                    <w:rPr>
                      <w:rFonts w:ascii="Cambria Math" w:hAnsi="Cambria Math"/>
                    </w:rPr>
                    <m:t xml:space="preserve">s,prov</m:t>
                  </m:r>
                </m:sub>
              </m:sSub>
            </m:den>
          </m:f>
          <m:r>
            <m:rPr>
              <m:sty m:val="p"/>
            </m:rPr>
            <w:rPr>
              <w:rFonts w:ascii="Cambria Math" w:hAnsi="Cambria Math"/>
            </w:rPr>
            <m:t xml:space="preserve">=</m:t>
          </m:r>
          <m:f>
            <m:num>
              <m:f>
                <m:num>
                  <m:r>
                    <m:rPr>
                      <m:sty m:val="p"/>
                    </m:rPr>
                    <w:rPr>
                      <w:rFonts w:ascii="Cambria Math" w:hAnsi="Cambria Math"/>
                    </w:rPr>
                    <m:t xml:space="preserve">434.8</m:t>
                  </m:r>
                  <m:r>
                    <m:rPr>
                      <m:sty m:val="p"/>
                    </m:rPr>
                    <w:rPr>
                      <w:rFonts w:ascii="Cambria Math" w:hAnsi="Cambria Math"/>
                    </w:rPr>
                    <m:t xml:space="preserve">·</m:t>
                  </m:r>
                  <m:d>
                    <m:dPr>
                      <m:begChr m:val="("/>
                      <m:endChr m:val=")"/>
                    </m:dPr>
                    <m:e>
                      <m:r>
                        <m:rPr>
                          <m:sty m:val="p"/>
                        </m:rPr>
                        <w:rPr>
                          <w:rFonts w:ascii="Cambria Math" w:hAnsi="Cambria Math"/>
                        </w:rPr>
                        <m:t xml:space="preserve">5.655</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3</m:t>
                      </m:r>
                    </m:e>
                  </m:d>
                </m:num>
                <m:den>
                  <m:r>
                    <m:rPr>
                      <m:sty m:val="p"/>
                    </m:rPr>
                    <w:rPr>
                      <w:rFonts w:ascii="Cambria Math" w:hAnsi="Cambria Math"/>
                    </w:rPr>
                    <m:t xml:space="preserve">7.634</m:t>
                  </m:r>
                  <m:r>
                    <m:rPr>
                      <m:sty m:val="p"/>
                    </m:rPr>
                    <w:rPr>
                      <w:rFonts w:ascii="Cambria Math" w:hAnsi="Cambria Math"/>
                    </w:rPr>
                    <m:t xml:space="preserve">+</m:t>
                  </m:r>
                  <m:r>
                    <m:rPr>
                      <m:sty m:val="p"/>
                    </m:rPr>
                    <w:rPr>
                      <w:rFonts w:ascii="Cambria Math" w:hAnsi="Cambria Math"/>
                    </w:rPr>
                    <m:t xml:space="preserve">4.5</m:t>
                  </m:r>
                </m:den>
              </m:f>
              <m:r>
                <m:rPr>
                  <m:sty m:val="p"/>
                </m:rPr>
                <w:rPr>
                  <w:rFonts w:ascii="Cambria Math" w:hAnsi="Cambria Math"/>
                </w:rPr>
                <m:t xml:space="preserve">·</m:t>
              </m:r>
              <m:r>
                <m:rPr>
                  <m:sty m:val="p"/>
                </m:rPr>
                <w:rPr>
                  <w:rFonts w:ascii="Cambria Math" w:hAnsi="Cambria Math"/>
                </w:rPr>
                <m:t xml:space="preserve">522.2</m:t>
              </m:r>
            </m:num>
            <m:den>
              <m:r>
                <m:rPr>
                  <m:sty m:val="p"/>
                </m:rPr>
                <w:rPr>
                  <w:rFonts w:ascii="Cambria Math" w:hAnsi="Cambria Math"/>
                </w:rPr>
                <m:t xml:space="preserve">523.6</m:t>
              </m:r>
            </m:den>
          </m:f>
          <m:r>
            <m:rPr>
              <m:sty m:val="p"/>
            </m:rPr>
            <w:rPr>
              <w:rFonts w:ascii="Cambria Math" w:hAnsi="Cambria Math"/>
            </w:rPr>
            <m:t xml:space="preserve">=</m:t>
          </m:r>
          <m:r>
            <m:rPr>
              <m:sty m:val="p"/>
            </m:rPr>
            <w:rPr>
              <w:rFonts w:ascii="Cambria Math" w:hAnsi="Cambria Math"/>
            </w:rPr>
            <m:t xml:space="preserve">234.3</m:t>
          </m:r>
          <m:r>
            <m:rPr>
              <m:sty m:val="p"/>
            </m:rPr>
            <w:rPr>
              <w:rFonts w:ascii="Cambria Math" w:hAnsi="Cambria Math"/>
            </w:rPr>
            <m:t xml:space="preserve"> N/mm²</m:t>
          </m:r>
        </m:oMath>
      </m:oMathPara>
    </w:p>
    <w:p>
      <w:pPr>
        <w:keepNext/>
        <w:spacing w:after="0"/>
      </w:pPr>
      <w:r>
        <w:rPr>
          <w:i/>
        </w:rPr>
        <w:t>Correction factor 310/σ_s (≤ 1.5)</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sSub>
                    <m:e>
                      <m:r>
                        <w:rPr>
                          <w:rFonts w:ascii="Cambria Math" w:hAnsi="Cambria Math"/>
                        </w:rPr>
                        <m:t xml:space="preserve">σ</m:t>
                      </m:r>
                    </m:e>
                    <m:sub>
                      <m:r>
                        <m:rPr>
                          <m:sty m:val="p"/>
                        </m:rPr>
                        <w:rPr>
                          <w:rFonts w:ascii="Cambria Math" w:hAnsi="Cambria Math"/>
                        </w:rPr>
                        <m:t xml:space="preserve">s</m:t>
                      </m:r>
                    </m:sub>
                  </m:sSub>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r>
                    <m:rPr>
                      <m:sty m:val="p"/>
                    </m:rPr>
                    <w:rPr>
                      <w:rFonts w:ascii="Cambria Math" w:hAnsi="Cambria Math"/>
                    </w:rPr>
                    <m:t xml:space="preserve">234.3</m:t>
                  </m:r>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1.323</m:t>
          </m:r>
        </m:oMath>
      </m:oMathPara>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8.215</m:t>
          </m:r>
          <m:r>
            <m:rPr>
              <m:sty m:val="p"/>
            </m:rPr>
            <w:rPr>
              <w:rFonts w:ascii="Cambria Math" w:hAnsi="Cambria Math"/>
            </w:rPr>
            <m:t xml:space="preserve">·</m:t>
          </m:r>
          <m:r>
            <m:rPr>
              <m:sty m:val="p"/>
            </m:rPr>
            <w:rPr>
              <w:rFonts w:ascii="Cambria Math" w:hAnsi="Cambria Math"/>
            </w:rPr>
            <m:t xml:space="preserve">1.323</m:t>
          </m:r>
          <m:r>
            <m:rPr>
              <m:sty m:val="p"/>
            </m:rPr>
            <w:rPr>
              <w:rFonts w:ascii="Cambria Math" w:hAnsi="Cambria Math"/>
            </w:rPr>
            <m:t xml:space="preserve">=</m:t>
          </m:r>
          <m:r>
            <m:rPr>
              <m:sty m:val="p"/>
            </m:rPr>
            <w:rPr>
              <w:rFonts w:ascii="Cambria Math" w:hAnsi="Cambria Math"/>
            </w:rPr>
            <m:t xml:space="preserve">10.87</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sSub>
                <m:e>
                  <m:r>
                    <w:rPr>
                      <w:rFonts w:ascii="Cambria Math" w:hAnsi="Cambria Math"/>
                    </w:rPr>
                    <m:t xml:space="preserve">d</m:t>
                  </m:r>
                </m:e>
                <m:sub>
                  <m:r>
                    <m:rPr>
                      <m:sty m:val="p"/>
                    </m:rPr>
                    <w:rPr>
                      <w:rFonts w:ascii="Cambria Math" w:hAnsi="Cambria Math"/>
                    </w:rPr>
                    <m:t xml:space="preserve">x</m:t>
                  </m:r>
                </m:sub>
              </m:sSub>
            </m:den>
          </m:f>
          <m:r>
            <m:rPr>
              <m:sty m:val="p"/>
            </m:rPr>
            <w:rPr>
              <w:rFonts w:ascii="Cambria Math" w:hAnsi="Cambria Math"/>
            </w:rPr>
            <m:t xml:space="preserve">=</m:t>
          </m:r>
          <m:f>
            <m:num>
              <m:r>
                <m:rPr>
                  <m:sty m:val="p"/>
                </m:rPr>
                <w:rPr>
                  <w:rFonts w:ascii="Cambria Math" w:hAnsi="Cambria Math"/>
                </w:rPr>
                <m:t xml:space="preserve">1825</m:t>
              </m:r>
            </m:num>
            <m:den>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15.21</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r>
            <m:rPr>
              <m:sty m:val="p"/>
            </m:rPr>
            <w:rPr>
              <w:rFonts w:ascii="Cambria Math" w:hAnsi="Cambria Math"/>
            </w:rPr>
            <m:t xml:space="preserve">15.21</m:t>
          </m:r>
          <m:r>
            <m:rPr>
              <m:sty m:val="p"/>
            </m:rPr>
            <w:rPr>
              <w:rFonts w:ascii="Cambria Math" w:hAnsi="Cambria Math"/>
            </w:rPr>
            <m:t xml:space="preserve"> &gt; </m:t>
          </m:r>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10.87</m:t>
          </m:r>
        </m:oMath>
      </m:oMathPara>
    </w:p>
    <w:p>
      <w:r>
        <w:rPr>
          <w:b/>
          <w:color w:val="B01E1E"/>
        </w:rPr>
        <w:t>✘ l/d too large - increase the depth</w:t>
      </w:r>
    </w:p>
    <w:p>
      <w:pPr>
        <w:pStyle w:val="Heading2"/>
      </w:pPr>
      <w:r>
        <w:t>7. Reinforcement summary</w:t>
      </w:r>
    </w:p>
    <w:p>
      <w:pPr>
        <w:keepNext/>
      </w:pPr>
      <w:r>
        <w:rPr>
          <w:b/>
          <w:i w:val="0"/>
          <w:sz w:val="19"/>
        </w:rPr>
        <w:t>Table 10. Reinforcement of the slabs in two directions</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b/>
                <w:sz w:val="18"/>
              </w:rPr>
              <w:t>Location</w:t>
            </w:r>
          </w:p>
        </w:tc>
        <w:tc>
          <w:tcPr>
            <w:tcW w:type="dxa" w:w="1928"/>
          </w:tcPr>
          <w:p>
            <w:r/>
            <w:r>
              <w:rPr>
                <w:b/>
                <w:sz w:val="18"/>
              </w:rPr>
              <w:t>M_Ed [kNm/m]</w:t>
            </w:r>
          </w:p>
        </w:tc>
        <w:tc>
          <w:tcPr>
            <w:tcW w:type="dxa" w:w="1928"/>
          </w:tcPr>
          <w:p>
            <w:r/>
            <w:r>
              <w:rPr>
                <w:b/>
                <w:sz w:val="18"/>
              </w:rPr>
              <w:t>A_s,req [mm²/m]</w:t>
            </w:r>
          </w:p>
        </w:tc>
        <w:tc>
          <w:tcPr>
            <w:tcW w:type="dxa" w:w="1928"/>
          </w:tcPr>
          <w:p>
            <w:r/>
            <w:r>
              <w:rPr>
                <w:b/>
                <w:sz w:val="18"/>
              </w:rPr>
              <w:t>Adopted</w:t>
            </w:r>
          </w:p>
        </w:tc>
        <w:tc>
          <w:tcPr>
            <w:tcW w:type="dxa" w:w="1928"/>
          </w:tcPr>
          <w:p>
            <w:r/>
            <w:r>
              <w:rPr>
                <w:b/>
                <w:sz w:val="18"/>
              </w:rPr>
              <w:t>A_s,prov [mm²/m]</w:t>
            </w:r>
          </w:p>
        </w:tc>
      </w:tr>
      <w:tr>
        <w:tc>
          <w:tcPr>
            <w:tcW w:type="dxa" w:w="1928"/>
          </w:tcPr>
          <w:p>
            <w:r/>
            <w:r>
              <w:rPr>
                <w:sz w:val="18"/>
              </w:rPr>
              <w:t>19/21 x</w:t>
            </w:r>
          </w:p>
        </w:tc>
        <w:tc>
          <w:tcPr>
            <w:tcW w:type="dxa" w:w="1928"/>
          </w:tcPr>
          <w:p>
            <w:r/>
            <w:r>
              <w:rPr>
                <w:sz w:val="18"/>
              </w:rPr>
              <w:t>13.97</w:t>
            </w:r>
          </w:p>
        </w:tc>
        <w:tc>
          <w:tcPr>
            <w:tcW w:type="dxa" w:w="1928"/>
          </w:tcPr>
          <w:p>
            <w:r/>
            <w:r>
              <w:rPr>
                <w:sz w:val="18"/>
              </w:rPr>
              <w:t>276</w:t>
            </w:r>
          </w:p>
        </w:tc>
        <w:tc>
          <w:tcPr>
            <w:tcW w:type="dxa" w:w="1928"/>
          </w:tcPr>
          <w:p>
            <w:r/>
            <w:r>
              <w:rPr>
                <w:sz w:val="18"/>
              </w:rPr>
              <w:t>Φ8/17.5 cm</w:t>
            </w:r>
          </w:p>
        </w:tc>
        <w:tc>
          <w:tcPr>
            <w:tcW w:type="dxa" w:w="1928"/>
          </w:tcPr>
          <w:p>
            <w:r/>
            <w:r>
              <w:rPr>
                <w:sz w:val="18"/>
              </w:rPr>
              <w:t>287.2</w:t>
            </w:r>
          </w:p>
        </w:tc>
      </w:tr>
      <w:tr>
        <w:tc>
          <w:tcPr>
            <w:tcW w:type="dxa" w:w="1928"/>
          </w:tcPr>
          <w:p>
            <w:r/>
            <w:r>
              <w:rPr>
                <w:sz w:val="18"/>
              </w:rPr>
              <w:t>19/21 y</w:t>
            </w:r>
          </w:p>
        </w:tc>
        <w:tc>
          <w:tcPr>
            <w:tcW w:type="dxa" w:w="1928"/>
          </w:tcPr>
          <w:p>
            <w:r/>
            <w:r>
              <w:rPr>
                <w:sz w:val="18"/>
              </w:rPr>
              <w:t>13.82</w:t>
            </w:r>
          </w:p>
        </w:tc>
        <w:tc>
          <w:tcPr>
            <w:tcW w:type="dxa" w:w="1928"/>
          </w:tcPr>
          <w:p>
            <w:r/>
            <w:r>
              <w:rPr>
                <w:sz w:val="18"/>
              </w:rPr>
              <w:t>299.6</w:t>
            </w:r>
          </w:p>
        </w:tc>
        <w:tc>
          <w:tcPr>
            <w:tcW w:type="dxa" w:w="1928"/>
          </w:tcPr>
          <w:p>
            <w:r/>
            <w:r>
              <w:rPr>
                <w:sz w:val="18"/>
              </w:rPr>
              <w:t>Φ8/16 cm</w:t>
            </w:r>
          </w:p>
        </w:tc>
        <w:tc>
          <w:tcPr>
            <w:tcW w:type="dxa" w:w="1928"/>
          </w:tcPr>
          <w:p>
            <w:r/>
            <w:r>
              <w:rPr>
                <w:sz w:val="18"/>
              </w:rPr>
              <w:t>314.2</w:t>
            </w:r>
          </w:p>
        </w:tc>
      </w:tr>
      <w:tr>
        <w:tc>
          <w:tcPr>
            <w:tcW w:type="dxa" w:w="1928"/>
          </w:tcPr>
          <w:p>
            <w:r/>
            <w:r>
              <w:rPr>
                <w:sz w:val="18"/>
              </w:rPr>
              <w:t>20 x</w:t>
            </w:r>
          </w:p>
        </w:tc>
        <w:tc>
          <w:tcPr>
            <w:tcW w:type="dxa" w:w="1928"/>
          </w:tcPr>
          <w:p>
            <w:r/>
            <w:r>
              <w:rPr>
                <w:sz w:val="18"/>
              </w:rPr>
              <w:t>12.63</w:t>
            </w:r>
          </w:p>
        </w:tc>
        <w:tc>
          <w:tcPr>
            <w:tcW w:type="dxa" w:w="1928"/>
          </w:tcPr>
          <w:p>
            <w:r/>
            <w:r>
              <w:rPr>
                <w:sz w:val="18"/>
              </w:rPr>
              <w:t>248.8</w:t>
            </w:r>
          </w:p>
        </w:tc>
        <w:tc>
          <w:tcPr>
            <w:tcW w:type="dxa" w:w="1928"/>
          </w:tcPr>
          <w:p>
            <w:r/>
            <w:r>
              <w:rPr>
                <w:sz w:val="18"/>
              </w:rPr>
              <w:t>5Φ8/20 cm</w:t>
            </w:r>
          </w:p>
        </w:tc>
        <w:tc>
          <w:tcPr>
            <w:tcW w:type="dxa" w:w="1928"/>
          </w:tcPr>
          <w:p>
            <w:r/>
            <w:r>
              <w:rPr>
                <w:sz w:val="18"/>
              </w:rPr>
              <w:t>251.3</w:t>
            </w:r>
          </w:p>
        </w:tc>
      </w:tr>
      <w:tr>
        <w:tc>
          <w:tcPr>
            <w:tcW w:type="dxa" w:w="1928"/>
          </w:tcPr>
          <w:p>
            <w:r/>
            <w:r>
              <w:rPr>
                <w:sz w:val="18"/>
              </w:rPr>
              <w:t>20 y</w:t>
            </w:r>
          </w:p>
        </w:tc>
        <w:tc>
          <w:tcPr>
            <w:tcW w:type="dxa" w:w="1928"/>
          </w:tcPr>
          <w:p>
            <w:r/>
            <w:r>
              <w:rPr>
                <w:sz w:val="18"/>
              </w:rPr>
              <w:t>10.77</w:t>
            </w:r>
          </w:p>
        </w:tc>
        <w:tc>
          <w:tcPr>
            <w:tcW w:type="dxa" w:w="1928"/>
          </w:tcPr>
          <w:p>
            <w:r/>
            <w:r>
              <w:rPr>
                <w:sz w:val="18"/>
              </w:rPr>
              <w:t>231.6</w:t>
            </w:r>
          </w:p>
        </w:tc>
        <w:tc>
          <w:tcPr>
            <w:tcW w:type="dxa" w:w="1928"/>
          </w:tcPr>
          <w:p>
            <w:r/>
            <w:r>
              <w:rPr>
                <w:sz w:val="18"/>
              </w:rPr>
              <w:t>5Φ8/20 cm</w:t>
            </w:r>
          </w:p>
        </w:tc>
        <w:tc>
          <w:tcPr>
            <w:tcW w:type="dxa" w:w="1928"/>
          </w:tcPr>
          <w:p>
            <w:r/>
            <w:r>
              <w:rPr>
                <w:sz w:val="18"/>
              </w:rPr>
              <w:t>251.3</w:t>
            </w:r>
          </w:p>
        </w:tc>
      </w:tr>
      <w:tr>
        <w:tc>
          <w:tcPr>
            <w:tcW w:type="dxa" w:w="1928"/>
          </w:tcPr>
          <w:p>
            <w:r/>
            <w:r>
              <w:rPr>
                <w:sz w:val="18"/>
              </w:rPr>
              <w:t>supports 5, 6</w:t>
            </w:r>
          </w:p>
        </w:tc>
        <w:tc>
          <w:tcPr>
            <w:tcW w:type="dxa" w:w="1928"/>
          </w:tcPr>
          <w:p>
            <w:r/>
            <w:r>
              <w:rPr>
                <w:sz w:val="18"/>
              </w:rPr>
              <w:t>31.03</w:t>
            </w:r>
          </w:p>
        </w:tc>
        <w:tc>
          <w:tcPr>
            <w:tcW w:type="dxa" w:w="1928"/>
          </w:tcPr>
          <w:p>
            <w:r/>
            <w:r>
              <w:rPr>
                <w:sz w:val="18"/>
              </w:rPr>
              <w:t>639.2</w:t>
            </w:r>
          </w:p>
        </w:tc>
        <w:tc>
          <w:tcPr>
            <w:tcW w:type="dxa" w:w="1928"/>
          </w:tcPr>
          <w:p>
            <w:r/>
            <w:r>
              <w:rPr>
                <w:sz w:val="18"/>
              </w:rPr>
              <w:t>Φ12/17.5 cm</w:t>
            </w:r>
          </w:p>
        </w:tc>
        <w:tc>
          <w:tcPr>
            <w:tcW w:type="dxa" w:w="1928"/>
          </w:tcPr>
          <w:p>
            <w:r/>
            <w:r>
              <w:rPr>
                <w:sz w:val="18"/>
              </w:rPr>
              <w:t>646.3</w:t>
            </w:r>
          </w:p>
        </w:tc>
      </w:tr>
      <w:tr>
        <w:tc>
          <w:tcPr>
            <w:tcW w:type="dxa" w:w="1928"/>
          </w:tcPr>
          <w:p>
            <w:r/>
            <w:r>
              <w:rPr>
                <w:sz w:val="18"/>
              </w:rPr>
              <w:t>balcony root</w:t>
            </w:r>
          </w:p>
        </w:tc>
        <w:tc>
          <w:tcPr>
            <w:tcW w:type="dxa" w:w="1928"/>
          </w:tcPr>
          <w:p>
            <w:r/>
            <w:r>
              <w:rPr>
                <w:sz w:val="18"/>
              </w:rPr>
              <w:t>25.7</w:t>
            </w:r>
          </w:p>
        </w:tc>
        <w:tc>
          <w:tcPr>
            <w:tcW w:type="dxa" w:w="1928"/>
          </w:tcPr>
          <w:p>
            <w:r/>
            <w:r>
              <w:rPr>
                <w:sz w:val="18"/>
              </w:rPr>
              <w:t>522.2</w:t>
            </w:r>
          </w:p>
        </w:tc>
        <w:tc>
          <w:tcPr>
            <w:tcW w:type="dxa" w:w="1928"/>
          </w:tcPr>
          <w:p>
            <w:r/>
            <w:r>
              <w:rPr>
                <w:sz w:val="18"/>
              </w:rPr>
              <w:t>Φ10/15 cm</w:t>
            </w:r>
          </w:p>
        </w:tc>
        <w:tc>
          <w:tcPr>
            <w:tcW w:type="dxa" w:w="1928"/>
          </w:tcPr>
          <w:p>
            <w:r/>
            <w:r>
              <w:rPr>
                <w:sz w:val="18"/>
              </w:rPr>
              <w:t>523.6</w:t>
            </w:r>
          </w:p>
        </w:tc>
      </w:tr>
    </w:tbl>
    <w:p/>
    <w:p>
      <w:r>
        <w:rPr>
          <w:b w:val="0"/>
          <w:i/>
        </w:rPr>
        <w:t>Note: the simplified l/d check of the cantilever is not satisfied. The balconies are made with a root thickness h_f and a tip thickness of 12 cm; increase the root thickness or verify the deflection by calculation (EC2 7.4.3).</w:t>
      </w:r>
    </w:p>
    <w:p>
      <w:r>
        <w:br w:type="page"/>
      </w:r>
    </w:p>
    <w:p>
      <w:pPr>
        <w:pStyle w:val="Heading1"/>
      </w:pPr>
      <w:r>
        <w:t>V. Design of reinforced concrete stairs</w:t>
      </w:r>
    </w:p>
    <w:p>
      <w:r>
        <w:rPr>
          <w:b w:val="0"/>
          <w:i w:val="0"/>
        </w:rPr>
        <w:t>Two-flight staircase between axes 3 and 4. Storey height H = h_b = 290 cm, intermediate landing at H/2. Width of a flight d = 170 cm.</w:t>
      </w:r>
    </w:p>
    <w:p>
      <w:pPr>
        <w:pStyle w:val="Heading2"/>
      </w:pPr>
      <w:r>
        <w:t>1. Geometry and static scheme</w:t>
      </w:r>
    </w:p>
    <w:p>
      <w:pPr>
        <w:keepNext/>
        <w:spacing w:after="0"/>
      </w:pPr>
      <w:r>
        <w:rPr>
          <w:i/>
        </w:rPr>
        <w:t>Height of the storey served by the stair</w:t>
      </w:r>
    </w:p>
    <w:p>
      <w:pPr>
        <w:spacing w:after="80"/>
      </w:pPr>
      <m:oMathPara>
        <m:oMathParaPr>
          <m:jc m:val="left"/>
        </m:oMathParaP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290</m:t>
          </m:r>
          <m:r>
            <m:rPr>
              <m:sty m:val="p"/>
            </m:rPr>
            <w:rPr>
              <w:rFonts w:ascii="Cambria Math" w:hAnsi="Cambria Math"/>
            </w:rPr>
            <m:t xml:space="preserve"> cm</m:t>
          </m:r>
        </m:oMath>
      </m:oMathPara>
    </w:p>
    <w:p>
      <w:pPr>
        <w:keepNext/>
        <w:spacing w:after="0"/>
      </w:pPr>
      <w:r>
        <w:rPr>
          <w:i/>
        </w:rPr>
        <w:t>Height of one flight</w:t>
      </w:r>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fl</m:t>
              </m:r>
            </m:sub>
          </m:sSub>
          <m:r>
            <m:rPr>
              <m:sty m:val="p"/>
            </m:rPr>
            <w:rPr>
              <w:rFonts w:ascii="Cambria Math" w:hAnsi="Cambria Math"/>
            </w:rPr>
            <m:t xml:space="preserve">=</m:t>
          </m:r>
          <m:f>
            <m:num>
              <m:r>
                <w:rPr>
                  <w:rFonts w:ascii="Cambria Math" w:hAnsi="Cambria Math"/>
                </w:rPr>
                <m:t xml:space="preserve">H</m:t>
              </m:r>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290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145</m:t>
          </m:r>
          <m:r>
            <m:rPr>
              <m:sty m:val="p"/>
            </m:rPr>
            <w:rPr>
              <w:rFonts w:ascii="Cambria Math" w:hAnsi="Cambria Math"/>
            </w:rPr>
            <m:t xml:space="preserve"> cm</m:t>
          </m:r>
        </m:oMath>
      </m:oMathPara>
    </w:p>
    <w:p>
      <w:pPr>
        <w:keepNext/>
        <w:spacing w:after="0"/>
      </w:pPr>
      <w:r>
        <w:rPr>
          <w:i/>
        </w:rPr>
        <w:t>Number of risers in a flight (riser ≤ 17.5 cm)</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9</m:t>
          </m:r>
        </m:oMath>
      </m:oMathPara>
    </w:p>
    <w:p>
      <w:pPr>
        <w:keepNext/>
        <w:spacing w:after="0"/>
      </w:pPr>
      <w:r>
        <w:rPr>
          <w:i/>
        </w:rPr>
        <w:t>Height of a riser</w:t>
      </w:r>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st</m:t>
              </m:r>
            </m:sub>
          </m:sSub>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fl</m:t>
                  </m:r>
                </m:sub>
              </m:sSub>
            </m:num>
            <m:den>
              <m:r>
                <w:rPr>
                  <w:rFonts w:ascii="Cambria Math" w:hAnsi="Cambria Math"/>
                </w:rPr>
                <m:t xml:space="preserve">n</m:t>
              </m:r>
            </m:den>
          </m:f>
          <m:r>
            <m:rPr>
              <m:sty m:val="p"/>
            </m:rPr>
            <w:rPr>
              <w:rFonts w:ascii="Cambria Math" w:hAnsi="Cambria Math"/>
            </w:rPr>
            <m:t xml:space="preserve">=</m:t>
          </m:r>
          <m:f>
            <m:num>
              <m:r>
                <m:rPr>
                  <m:sty m:val="p"/>
                </m:rPr>
                <w:rPr>
                  <w:rFonts w:ascii="Cambria Math" w:hAnsi="Cambria Math"/>
                </w:rPr>
                <m:t xml:space="preserve">145</m:t>
              </m:r>
            </m:num>
            <m:den>
              <m:r>
                <m:rPr>
                  <m:sty m:val="p"/>
                </m:rPr>
                <w:rPr>
                  <w:rFonts w:ascii="Cambria Math" w:hAnsi="Cambria Math"/>
                </w:rPr>
                <m:t xml:space="preserve">9</m:t>
              </m:r>
            </m:den>
          </m:f>
          <m:r>
            <m:rPr>
              <m:sty m:val="p"/>
            </m:rPr>
            <w:rPr>
              <w:rFonts w:ascii="Cambria Math" w:hAnsi="Cambria Math"/>
            </w:rPr>
            <m:t xml:space="preserve">=</m:t>
          </m:r>
          <m:r>
            <m:rPr>
              <m:sty m:val="p"/>
            </m:rPr>
            <w:rPr>
              <w:rFonts w:ascii="Cambria Math" w:hAnsi="Cambria Math"/>
            </w:rPr>
            <m:t xml:space="preserve">16.11</m:t>
          </m:r>
          <m:r>
            <m:rPr>
              <m:sty m:val="p"/>
            </m:rPr>
            <w:rPr>
              <w:rFonts w:ascii="Cambria Math" w:hAnsi="Cambria Math"/>
            </w:rPr>
            <m:t xml:space="preserve"> cm</m:t>
          </m:r>
        </m:oMath>
      </m:oMathPara>
    </w:p>
    <w:p>
      <w:pPr>
        <w:keepNext/>
        <w:spacing w:after="0"/>
      </w:pPr>
      <w:r>
        <w:rPr>
          <w:i/>
        </w:rPr>
        <w:t>Width of a tread (2·h_st + b_st ≈ 62-64 cm)</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st</m:t>
              </m:r>
            </m:sub>
          </m:sSub>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 cm</m:t>
          </m:r>
        </m:oMath>
      </m:oMathPara>
    </w:p>
    <w:p>
      <w:pPr>
        <w:spacing w:after="80"/>
      </w:pPr>
      <m:oMathPara>
        <m:oMathParaPr>
          <m:jc m:val="left"/>
        </m:oMathParaPr>
        <m:oMath>
          <m:sSub>
            <m:e>
              <m:r>
                <m:rPr>
                  <m:sty m:val="p"/>
                </m:rPr>
                <w:rPr>
                  <w:rFonts w:ascii="Cambria Math" w:hAnsi="Cambria Math"/>
                </w:rPr>
                <m:t xml:space="preserve">2h</m:t>
              </m:r>
            </m:e>
            <m:sub>
              <m:r>
                <m:rPr>
                  <m:sty m:val="p"/>
                </m:rPr>
                <w:rPr>
                  <w:rFonts w:ascii="Cambria Math" w:hAnsi="Cambria Math"/>
                </w:rPr>
                <m:t xml:space="preserve">st+b_st</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st</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st</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16.11</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62.22</m:t>
          </m:r>
          <m:r>
            <m:rPr>
              <m:sty m:val="p"/>
            </m:rPr>
            <w:rPr>
              <w:rFonts w:ascii="Cambria Math" w:hAnsi="Cambria Math"/>
            </w:rPr>
            <m:t xml:space="preserve"> cm</m:t>
          </m:r>
        </m:oMath>
      </m:oMathPara>
    </w:p>
    <w:p>
      <w:pPr>
        <w:keepNext/>
        <w:spacing w:after="0"/>
      </w:pPr>
      <w:r>
        <w:rPr>
          <w:i/>
        </w:rPr>
        <w:t>Horizontal projection of the flight</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fl</m:t>
              </m:r>
            </m:sub>
          </m:sSub>
          <m:r>
            <m:rPr>
              <m:sty m:val="p"/>
            </m:rPr>
            <w:rPr>
              <w:rFonts w:ascii="Cambria Math" w:hAnsi="Cambria Math"/>
            </w:rPr>
            <m:t xml:space="preserve">=</m:t>
          </m:r>
          <m:d>
            <m:dPr>
              <m:begChr m:val="("/>
              <m:endChr m:val=")"/>
            </m:dPr>
            <m:e>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st</m:t>
              </m:r>
            </m:sub>
          </m:sSub>
          <m:r>
            <m:rPr>
              <m:sty m:val="p"/>
            </m:rPr>
            <w:rPr>
              <w:rFonts w:ascii="Cambria Math" w:hAnsi="Cambria Math"/>
            </w:rPr>
            <m:t xml:space="preserve">=</m:t>
          </m:r>
          <m:d>
            <m:dPr>
              <m:begChr m:val="("/>
              <m:endChr m:val=")"/>
            </m:dPr>
            <m:e>
              <m:r>
                <m:rPr>
                  <m:sty m:val="p"/>
                </m:rPr>
                <w:rPr>
                  <w:rFonts w:ascii="Cambria Math" w:hAnsi="Cambria Math"/>
                </w:rPr>
                <m:t xml:space="preserve">9</m:t>
              </m:r>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240</m:t>
          </m:r>
          <m:r>
            <m:rPr>
              <m:sty m:val="p"/>
            </m:rPr>
            <w:rPr>
              <w:rFonts w:ascii="Cambria Math" w:hAnsi="Cambria Math"/>
            </w:rPr>
            <m:t xml:space="preserve"> cm</m:t>
          </m:r>
        </m:oMath>
      </m:oMathPara>
    </w:p>
    <w:p>
      <w:pPr>
        <w:keepNext/>
        <w:spacing w:after="0"/>
      </w:pPr>
      <w:r>
        <w:rPr>
          <w:i/>
        </w:rPr>
        <w:t>Depth of the landing (= d)</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la</m:t>
              </m:r>
            </m:sub>
          </m:sSub>
          <m:r>
            <m:rPr>
              <m:sty m:val="p"/>
            </m:rPr>
            <w:rPr>
              <w:rFonts w:ascii="Cambria Math" w:hAnsi="Cambria Math"/>
            </w:rPr>
            <m:t xml:space="preserve">=</m:t>
          </m:r>
          <m:r>
            <m:rPr>
              <m:sty m:val="p"/>
            </m:rPr>
            <w:rPr>
              <w:rFonts w:ascii="Cambria Math" w:hAnsi="Cambria Math"/>
            </w:rPr>
            <m:t xml:space="preserve">170</m:t>
          </m:r>
          <m:r>
            <m:rPr>
              <m:sty m:val="p"/>
            </m:rPr>
            <w:rPr>
              <w:rFonts w:ascii="Cambria Math" w:hAnsi="Cambria Math"/>
            </w:rPr>
            <m:t xml:space="preserve"> cm</m:t>
          </m:r>
        </m:oMath>
      </m:oMathPara>
    </w:p>
    <w:p>
      <w:pPr>
        <w:keepNext/>
        <w:spacing w:after="0"/>
      </w:pPr>
      <w:r>
        <w:rPr>
          <w:i/>
        </w:rPr>
        <w:t>Inclination of the flight</w:t>
      </w:r>
    </w:p>
    <w:p>
      <w:pPr>
        <w:spacing w:after="80"/>
      </w:pPr>
      <m:oMathPara>
        <m:oMathParaPr>
          <m:jc m:val="left"/>
        </m:oMathParaP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arctan</m:t>
          </m:r>
          <m:d>
            <m:dPr>
              <m:begChr m:val="("/>
              <m:endChr m:val=")"/>
              <m:sepChr m:val=";"/>
            </m:dPr>
            <m:e>
              <m:f>
                <m:num>
                  <m:sSub>
                    <m:e>
                      <m:r>
                        <w:rPr>
                          <w:rFonts w:ascii="Cambria Math" w:hAnsi="Cambria Math"/>
                        </w:rPr>
                        <m:t xml:space="preserve">h</m:t>
                      </m:r>
                    </m:e>
                    <m:sub>
                      <m:r>
                        <m:rPr>
                          <m:sty m:val="p"/>
                        </m:rPr>
                        <w:rPr>
                          <w:rFonts w:ascii="Cambria Math" w:hAnsi="Cambria Math"/>
                        </w:rPr>
                        <m:t xml:space="preserve">st</m:t>
                      </m:r>
                    </m:sub>
                  </m:sSub>
                </m:num>
                <m:den>
                  <m:sSub>
                    <m:e>
                      <m:r>
                        <w:rPr>
                          <w:rFonts w:ascii="Cambria Math" w:hAnsi="Cambria Math"/>
                        </w:rPr>
                        <m:t xml:space="preserve">b</m:t>
                      </m:r>
                    </m:e>
                    <m:sub>
                      <m:r>
                        <m:rPr>
                          <m:sty m:val="p"/>
                        </m:rPr>
                        <w:rPr>
                          <w:rFonts w:ascii="Cambria Math" w:hAnsi="Cambria Math"/>
                        </w:rPr>
                        <m:t xml:space="preserve">st</m:t>
                      </m:r>
                    </m:sub>
                  </m:sSub>
                </m:den>
              </m:f>
            </m:e>
          </m:d>
          <m:r>
            <m:rPr>
              <m:sty m:val="p"/>
            </m:rPr>
            <w:rPr>
              <w:rFonts w:ascii="Cambria Math" w:hAnsi="Cambria Math"/>
            </w:rPr>
            <m:t xml:space="preserve">=</m:t>
          </m:r>
          <m:r>
            <m:rPr>
              <m:sty m:val="p"/>
            </m:rPr>
            <w:rPr>
              <w:rFonts w:ascii="Cambria Math" w:hAnsi="Cambria Math"/>
            </w:rPr>
            <m:t xml:space="preserve">arctan</m:t>
          </m:r>
          <m:d>
            <m:dPr>
              <m:begChr m:val="("/>
              <m:endChr m:val=")"/>
              <m:sepChr m:val=";"/>
            </m:dPr>
            <m:e>
              <m:f>
                <m:num>
                  <m:r>
                    <m:rPr>
                      <m:sty m:val="p"/>
                    </m:rPr>
                    <w:rPr>
                      <w:rFonts w:ascii="Cambria Math" w:hAnsi="Cambria Math"/>
                    </w:rPr>
                    <m:t xml:space="preserve">16.11</m:t>
                  </m:r>
                </m:num>
                <m:den>
                  <m:r>
                    <m:rPr>
                      <m:sty m:val="p"/>
                    </m:rPr>
                    <w:rPr>
                      <w:rFonts w:ascii="Cambria Math" w:hAnsi="Cambria Math"/>
                    </w:rPr>
                    <m:t xml:space="preserve">30</m:t>
                  </m:r>
                </m:den>
              </m:f>
            </m:e>
          </m:d>
          <m:r>
            <m:rPr>
              <m:sty m:val="p"/>
            </m:rPr>
            <w:rPr>
              <w:rFonts w:ascii="Cambria Math" w:hAnsi="Cambria Math"/>
            </w:rPr>
            <m:t xml:space="preserve">=</m:t>
          </m:r>
          <m:r>
            <m:rPr>
              <m:sty m:val="p"/>
            </m:rPr>
            <w:rPr>
              <w:rFonts w:ascii="Cambria Math" w:hAnsi="Cambria Math"/>
            </w:rPr>
            <m:t xml:space="preserve">28.24</m:t>
          </m:r>
          <m:r>
            <m:rPr>
              <m:sty m:val="p"/>
            </m:rPr>
            <w:rPr>
              <w:rFonts w:ascii="Cambria Math" w:hAnsi="Cambria Math"/>
            </w:rPr>
            <m:t xml:space="preserve"> °</m:t>
          </m:r>
        </m:oMath>
      </m:oMathPara>
    </w:p>
    <w:p>
      <w:pPr>
        <w:keepNext/>
        <w:spacing w:after="0"/>
      </w:pPr>
      <w:r>
        <w:rPr>
          <w:i/>
        </w:rPr>
        <w:t>Thickness of the waist slab</w:t>
      </w:r>
    </w:p>
    <w:p>
      <w:pPr>
        <w:spacing w:after="80"/>
      </w:pPr>
      <m:oMathPara>
        <m:oMathParaPr>
          <m:jc m:val="left"/>
        </m:oMathParaP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17</m:t>
          </m:r>
          <m:r>
            <m:rPr>
              <m:sty m:val="p"/>
            </m:rPr>
            <w:rPr>
              <w:rFonts w:ascii="Cambria Math" w:hAnsi="Cambria Math"/>
            </w:rPr>
            <m:t xml:space="preserve"> cm</m:t>
          </m:r>
        </m:oMath>
      </m:oMathPara>
    </w:p>
    <w:p>
      <w:pPr>
        <w:keepNext/>
        <w:spacing w:after="0"/>
      </w:pPr>
      <w:r>
        <w:rPr>
          <w:i/>
        </w:rPr>
        <w:t>Span of the simply supported model (flight + landing)</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fl</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la</m:t>
              </m:r>
            </m:sub>
          </m:sSub>
          <m:r>
            <m:rPr>
              <m:sty m:val="p"/>
            </m:rPr>
            <w:rPr>
              <w:rFonts w:ascii="Cambria Math" w:hAnsi="Cambria Math"/>
            </w:rPr>
            <m:t xml:space="preserve">=</m:t>
          </m:r>
          <m:r>
            <m:rPr>
              <m:sty m:val="p"/>
            </m:rPr>
            <w:rPr>
              <w:rFonts w:ascii="Cambria Math" w:hAnsi="Cambria Math"/>
            </w:rPr>
            <m:t xml:space="preserve">240</m:t>
          </m:r>
          <m:r>
            <m:rPr>
              <m:sty m:val="p"/>
            </m:rPr>
            <w:rPr>
              <w:rFonts w:ascii="Cambria Math" w:hAnsi="Cambria Math"/>
            </w:rPr>
            <m:t xml:space="preserve">+</m:t>
          </m:r>
          <m:r>
            <m:rPr>
              <m:sty m:val="p"/>
            </m:rPr>
            <w:rPr>
              <w:rFonts w:ascii="Cambria Math" w:hAnsi="Cambria Math"/>
            </w:rPr>
            <m:t xml:space="preserve">170</m:t>
          </m:r>
          <m:r>
            <m:rPr>
              <m:sty m:val="p"/>
            </m:rPr>
            <w:rPr>
              <w:rFonts w:ascii="Cambria Math" w:hAnsi="Cambria Math"/>
            </w:rPr>
            <m:t xml:space="preserve">=</m:t>
          </m:r>
          <m:r>
            <m:rPr>
              <m:sty m:val="p"/>
            </m:rPr>
            <w:rPr>
              <w:rFonts w:ascii="Cambria Math" w:hAnsi="Cambria Math"/>
            </w:rPr>
            <m:t xml:space="preserve">410</m:t>
          </m:r>
          <m:r>
            <m:rPr>
              <m:sty m:val="p"/>
            </m:rPr>
            <w:rPr>
              <w:rFonts w:ascii="Cambria Math" w:hAnsi="Cambria Math"/>
            </w:rPr>
            <m:t xml:space="preserve"> cm</m:t>
          </m:r>
        </m:oMath>
      </m:oMathPara>
    </w:p>
    <w:p>
      <w:pPr>
        <w:keepNext/>
        <w:jc w:val="center"/>
      </w:pPr>
      <w:r>
        <w:drawing>
          <wp:inline xmlns:a="http://schemas.openxmlformats.org/drawingml/2006/main" xmlns:pic="http://schemas.openxmlformats.org/drawingml/2006/picture">
            <wp:extent cx="5040000" cy="2236784"/>
            <wp:docPr id="8" name="Picture 8"/>
            <wp:cNvGraphicFramePr>
              <a:graphicFrameLocks noChangeAspect="1"/>
            </wp:cNvGraphicFramePr>
            <a:graphic>
              <a:graphicData uri="http://schemas.openxmlformats.org/drawingml/2006/picture">
                <pic:pic>
                  <pic:nvPicPr>
                    <pic:cNvPr id="0" name="008_V_stair.png"/>
                    <pic:cNvPicPr/>
                  </pic:nvPicPr>
                  <pic:blipFill>
                    <a:blip r:embed="rId17"/>
                    <a:stretch>
                      <a:fillRect/>
                    </a:stretch>
                  </pic:blipFill>
                  <pic:spPr>
                    <a:xfrm>
                      <a:off x="0" y="0"/>
                      <a:ext cx="5040000" cy="2236784"/>
                    </a:xfrm>
                    <a:prstGeom prst="rect"/>
                  </pic:spPr>
                </pic:pic>
              </a:graphicData>
            </a:graphic>
          </wp:inline>
        </w:drawing>
      </w:r>
    </w:p>
    <w:p>
      <w:pPr>
        <w:jc w:val="center"/>
      </w:pPr>
      <w:r>
        <w:rPr>
          <w:b w:val="0"/>
          <w:i/>
          <w:sz w:val="18"/>
        </w:rPr>
        <w:t>Figure 8. Flight and landing - simply supported inclined slab</w:t>
      </w:r>
    </w:p>
    <w:p>
      <w:pPr>
        <w:pStyle w:val="Heading2"/>
      </w:pPr>
      <w:r>
        <w:t>2. Actions (per 1 m width)</w:t>
      </w:r>
    </w:p>
    <w:p>
      <w:r>
        <w:rPr>
          <w:b w:val="0"/>
          <w:i/>
        </w:rPr>
        <w:t>Flight (per m² of plan):</w:t>
      </w:r>
    </w:p>
    <w:p>
      <w:pPr>
        <w:keepNext/>
        <w:spacing w:after="0"/>
      </w:pPr>
      <w:r>
        <w:rPr>
          <w:i/>
        </w:rPr>
        <w:t>Waist slab (h/cos α) and steps (h_st/2)</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f>
            <m:num>
              <m:r>
                <w:rPr>
                  <w:rFonts w:ascii="Cambria Math" w:hAnsi="Cambria Math"/>
                </w:rPr>
                <m:t xml:space="preserve">h</m:t>
              </m:r>
            </m:num>
            <m:den>
              <m:r>
                <m:rPr>
                  <m:sty m:val="p"/>
                </m:rPr>
                <w:rPr>
                  <w:rFonts w:ascii="Cambria Math" w:hAnsi="Cambria Math"/>
                </w:rPr>
                <m:t xml:space="preserve">cos α</m:t>
              </m:r>
            </m:den>
          </m:f>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st</m:t>
                  </m:r>
                </m:sub>
              </m:sSub>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0.17</m:t>
              </m:r>
            </m:num>
            <m:den>
              <m:r>
                <m:rPr>
                  <m:sty m:val="p"/>
                </m:rPr>
                <w:rPr>
                  <w:rFonts w:ascii="Cambria Math" w:hAnsi="Cambria Math"/>
                </w:rPr>
                <m:t xml:space="preserve">0.881</m:t>
              </m:r>
            </m:den>
          </m:f>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0.1611</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6.838</m:t>
          </m:r>
          <m:r>
            <m:rPr>
              <m:sty m:val="p"/>
            </m:rPr>
            <w:rPr>
              <w:rFonts w:ascii="Cambria Math" w:hAnsi="Cambria Math"/>
            </w:rPr>
            <m:t xml:space="preserve"> kN/m²</m:t>
          </m:r>
        </m:oMath>
      </m:oMathPara>
    </w:p>
    <w:p>
      <w:pPr>
        <w:keepNext/>
        <w:spacing w:after="0"/>
      </w:pPr>
      <w:r>
        <w:rPr>
          <w:i/>
        </w:rPr>
        <w:t>Plaster</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f>
            <m:num>
              <m:r>
                <m:rPr>
                  <m:sty m:val="p"/>
                </m:rPr>
                <w:rPr>
                  <w:rFonts w:ascii="Cambria Math" w:hAnsi="Cambria Math"/>
                </w:rPr>
                <m:t xml:space="preserve">0.02</m:t>
              </m:r>
            </m:num>
            <m:den>
              <m:r>
                <m:rPr>
                  <m:sty m:val="p"/>
                </m:rPr>
                <w:rPr>
                  <w:rFonts w:ascii="Cambria Math" w:hAnsi="Cambria Math"/>
                </w:rPr>
                <m:t xml:space="preserve">cos α</m:t>
              </m:r>
            </m:den>
          </m:f>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f>
            <m:num>
              <m:r>
                <m:rPr>
                  <m:sty m:val="p"/>
                </m:rPr>
                <w:rPr>
                  <w:rFonts w:ascii="Cambria Math" w:hAnsi="Cambria Math"/>
                </w:rPr>
                <m:t xml:space="preserve">0.02</m:t>
              </m:r>
            </m:num>
            <m:den>
              <m:r>
                <m:rPr>
                  <m:sty m:val="p"/>
                </m:rPr>
                <w:rPr>
                  <w:rFonts w:ascii="Cambria Math" w:hAnsi="Cambria Math"/>
                </w:rPr>
                <m:t xml:space="preserve">0.881</m:t>
              </m:r>
            </m:den>
          </m:f>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0.4086</m:t>
          </m:r>
          <m:r>
            <m:rPr>
              <m:sty m:val="p"/>
            </m:rPr>
            <w:rPr>
              <w:rFonts w:ascii="Cambria Math" w:hAnsi="Cambria Math"/>
            </w:rPr>
            <m:t xml:space="preserve"> kN/m²</m:t>
          </m:r>
        </m:oMath>
      </m:oMathPara>
    </w:p>
    <w:p>
      <w:pPr>
        <w:keepNext/>
        <w:spacing w:after="0"/>
      </w:pPr>
      <w:r>
        <w:rPr>
          <w:i/>
        </w:rPr>
        <w:t>Finishing of the steps</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kN/m²</m:t>
          </m:r>
        </m:oMath>
      </m:oMathPara>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k,fl</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6.838</m:t>
          </m:r>
          <m:r>
            <m:rPr>
              <m:sty m:val="p"/>
            </m:rPr>
            <w:rPr>
              <w:rFonts w:ascii="Cambria Math" w:hAnsi="Cambria Math"/>
            </w:rPr>
            <m:t xml:space="preserve">+</m:t>
          </m:r>
          <m:r>
            <m:rPr>
              <m:sty m:val="p"/>
            </m:rPr>
            <w:rPr>
              <w:rFonts w:ascii="Cambria Math" w:hAnsi="Cambria Math"/>
            </w:rPr>
            <m:t xml:space="preserve">0.4086</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8.247</m:t>
          </m:r>
          <m:r>
            <m:rPr>
              <m:sty m:val="p"/>
            </m:rPr>
            <w:rPr>
              <w:rFonts w:ascii="Cambria Math" w:hAnsi="Cambria Math"/>
            </w:rPr>
            <m:t xml:space="preserve"> kN/m²</m:t>
          </m:r>
        </m:oMath>
      </m:oMathPara>
    </w:p>
    <w:p>
      <w:r>
        <w:rPr>
          <w:b w:val="0"/>
          <w:i/>
        </w:rPr>
        <w:t>Landing:</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k,la</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0.17</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5.61</m:t>
          </m:r>
          <m:r>
            <m:rPr>
              <m:sty m:val="p"/>
            </m:rPr>
            <w:rPr>
              <w:rFonts w:ascii="Cambria Math" w:hAnsi="Cambria Math"/>
            </w:rPr>
            <m:t xml:space="preserve"> kN/m²</m:t>
          </m:r>
        </m:oMath>
      </m:oMathPara>
    </w:p>
    <w:p>
      <w:pPr>
        <w:keepNext/>
        <w:spacing w:after="0"/>
      </w:pPr>
      <w:r>
        <w:rPr>
          <w:i/>
        </w:rPr>
        <w:t>Imposed load on stairs</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 kN/m²</m:t>
          </m:r>
        </m:oMath>
      </m:oMathPara>
    </w:p>
    <w:p>
      <w:pPr>
        <w:keepNext/>
        <w:spacing w:after="0"/>
      </w:pPr>
      <w:r>
        <w:rPr>
          <w:i/>
        </w:rPr>
        <w:t>Design load on the flight</w:t>
      </w:r>
    </w:p>
    <w:p>
      <w:pPr>
        <w:spacing w:after="80"/>
      </w:pPr>
      <m:oMathPara>
        <m:oMathParaPr>
          <m:jc m:val="left"/>
        </m:oMathParaPr>
        <m:oMath>
          <m:sSub>
            <m:e>
              <m:r>
                <w:rPr>
                  <w:rFonts w:ascii="Cambria Math" w:hAnsi="Cambria Math"/>
                </w:rPr>
                <m:t xml:space="preserve">p</m:t>
              </m:r>
            </m:e>
            <m:sub>
              <m:r>
                <m:rPr>
                  <m:sty m:val="p"/>
                </m:rPr>
                <w:rPr>
                  <w:rFonts w:ascii="Cambria Math" w:hAnsi="Cambria Math"/>
                </w:rPr>
                <m:t xml:space="preserve">fl</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k,fl</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8.247</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15.63</m:t>
          </m:r>
          <m:r>
            <m:rPr>
              <m:sty m:val="p"/>
            </m:rPr>
            <w:rPr>
              <w:rFonts w:ascii="Cambria Math" w:hAnsi="Cambria Math"/>
            </w:rPr>
            <m:t xml:space="preserve"> kN/m</m:t>
          </m:r>
        </m:oMath>
      </m:oMathPara>
    </w:p>
    <w:p>
      <w:pPr>
        <w:keepNext/>
        <w:spacing w:after="0"/>
      </w:pPr>
      <w:r>
        <w:rPr>
          <w:i/>
        </w:rPr>
        <w:t>Design load on the landing</w:t>
      </w:r>
    </w:p>
    <w:p>
      <w:pPr>
        <w:spacing w:after="80"/>
      </w:pPr>
      <m:oMathPara>
        <m:oMathParaPr>
          <m:jc m:val="left"/>
        </m:oMathParaPr>
        <m:oMath>
          <m:sSub>
            <m:e>
              <m:r>
                <w:rPr>
                  <w:rFonts w:ascii="Cambria Math" w:hAnsi="Cambria Math"/>
                </w:rPr>
                <m:t xml:space="preserve">p</m:t>
              </m:r>
            </m:e>
            <m:sub>
              <m:r>
                <m:rPr>
                  <m:sty m:val="p"/>
                </m:rPr>
                <w:rPr>
                  <w:rFonts w:ascii="Cambria Math" w:hAnsi="Cambria Math"/>
                </w:rPr>
                <m:t xml:space="preserve">la</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k,la</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5.61</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12.07</m:t>
          </m:r>
          <m:r>
            <m:rPr>
              <m:sty m:val="p"/>
            </m:rPr>
            <w:rPr>
              <w:rFonts w:ascii="Cambria Math" w:hAnsi="Cambria Math"/>
            </w:rPr>
            <m:t xml:space="preserve"> kN/m</m:t>
          </m:r>
        </m:oMath>
      </m:oMathPara>
    </w:p>
    <w:p>
      <w:pPr>
        <w:pStyle w:val="Heading2"/>
      </w:pPr>
      <w:r>
        <w:t>3. Static analysis</w:t>
      </w:r>
    </w:p>
    <w:p>
      <w:pPr>
        <w:keepNext/>
        <w:spacing w:after="0"/>
      </w:pPr>
      <w:r>
        <w:rPr>
          <w:i/>
        </w:rPr>
        <w:t>Reaction at the lower support</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A</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fl</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fl</m:t>
                  </m:r>
                </m:sub>
              </m:sSub>
              <m:r>
                <m:rPr>
                  <m:sty m:val="p"/>
                </m:rPr>
                <w:rPr>
                  <w:rFonts w:ascii="Cambria Math" w:hAnsi="Cambria Math"/>
                </w:rPr>
                <m:t xml:space="preserve">·</m:t>
              </m:r>
              <m:d>
                <m:dPr>
                  <m:begChr m:val="("/>
                  <m:endChr m:val=")"/>
                </m:dPr>
                <m:e>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fl</m:t>
                          </m:r>
                        </m:sub>
                      </m:sSub>
                    </m:num>
                    <m:den>
                      <m:r>
                        <m:rPr>
                          <m:sty m:val="p"/>
                        </m:rPr>
                        <w:rPr>
                          <w:rFonts w:ascii="Cambria Math" w:hAnsi="Cambria Math"/>
                        </w:rPr>
                        <m:t xml:space="preserve">2</m:t>
                      </m:r>
                    </m:den>
                  </m:f>
                </m:e>
              </m:d>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la</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la</m:t>
                          </m:r>
                        </m:sub>
                      </m:sSub>
                    </m:e>
                    <m:sup>
                      <m:r>
                        <m:rPr>
                          <m:sty m:val="p"/>
                        </m:rPr>
                        <w:rPr>
                          <w:rFonts w:ascii="Cambria Math" w:hAnsi="Cambria Math"/>
                        </w:rPr>
                        <m:t xml:space="preserve">2</m:t>
                      </m:r>
                    </m:sup>
                  </m:sSup>
                </m:num>
                <m:den>
                  <m:r>
                    <m:rPr>
                      <m:sty m:val="p"/>
                    </m:rPr>
                    <w:rPr>
                      <w:rFonts w:ascii="Cambria Math" w:hAnsi="Cambria Math"/>
                    </w:rPr>
                    <m:t xml:space="preserve">2</m:t>
                  </m:r>
                </m:den>
              </m:f>
            </m:num>
            <m:den>
              <m:sSub>
                <m:e>
                  <m:r>
                    <w:rPr>
                      <w:rFonts w:ascii="Cambria Math" w:hAnsi="Cambria Math"/>
                    </w:rPr>
                    <m:t xml:space="preserve">l</m:t>
                  </m:r>
                </m:e>
                <m:sub>
                  <m:r>
                    <m:rPr>
                      <m:sty m:val="p"/>
                    </m:rPr>
                    <w:rPr>
                      <w:rFonts w:ascii="Cambria Math" w:hAnsi="Cambria Math"/>
                    </w:rPr>
                    <m:t xml:space="preserve">eff</m:t>
                  </m:r>
                </m:sub>
              </m:sSub>
            </m:den>
          </m:f>
          <m:r>
            <m:rPr>
              <m:sty m:val="p"/>
            </m:rPr>
            <w:rPr>
              <w:rFonts w:ascii="Cambria Math" w:hAnsi="Cambria Math"/>
            </w:rPr>
            <m:t xml:space="preserve">=</m:t>
          </m:r>
          <m:f>
            <m:num>
              <m:r>
                <m:rPr>
                  <m:sty m:val="p"/>
                </m:rPr>
                <w:rPr>
                  <w:rFonts w:ascii="Cambria Math" w:hAnsi="Cambria Math"/>
                </w:rPr>
                <m:t xml:space="preserve">15.63</m:t>
              </m:r>
              <m:r>
                <m:rPr>
                  <m:sty m:val="p"/>
                </m:rPr>
                <w:rPr>
                  <w:rFonts w:ascii="Cambria Math" w:hAnsi="Cambria Math"/>
                </w:rPr>
                <m:t xml:space="preserve">·</m:t>
              </m:r>
              <m:r>
                <m:rPr>
                  <m:sty m:val="p"/>
                </m:rPr>
                <w:rPr>
                  <w:rFonts w:ascii="Cambria Math" w:hAnsi="Cambria Math"/>
                </w:rPr>
                <m:t xml:space="preserve">2.4</m:t>
              </m:r>
              <m:r>
                <m:rPr>
                  <m:sty m:val="p"/>
                </m:rPr>
                <w:rPr>
                  <w:rFonts w:ascii="Cambria Math" w:hAnsi="Cambria Math"/>
                </w:rPr>
                <m:t xml:space="preserve">·</m:t>
              </m:r>
              <m:d>
                <m:dPr>
                  <m:begChr m:val="("/>
                  <m:endChr m:val=")"/>
                </m:dPr>
                <m:e>
                  <m:r>
                    <m:rPr>
                      <m:sty m:val="p"/>
                    </m:rPr>
                    <w:rPr>
                      <w:rFonts w:ascii="Cambria Math" w:hAnsi="Cambria Math"/>
                    </w:rPr>
                    <m:t xml:space="preserve">4.1</m:t>
                  </m:r>
                  <m:r>
                    <m:rPr>
                      <m:sty m:val="p"/>
                    </m:rPr>
                    <w:rPr>
                      <w:rFonts w:ascii="Cambria Math" w:hAnsi="Cambria Math"/>
                    </w:rPr>
                    <m:t xml:space="preserve">−</m:t>
                  </m:r>
                  <m:f>
                    <m:num>
                      <m:r>
                        <m:rPr>
                          <m:sty m:val="p"/>
                        </m:rPr>
                        <w:rPr>
                          <w:rFonts w:ascii="Cambria Math" w:hAnsi="Cambria Math"/>
                        </w:rPr>
                        <m:t xml:space="preserve">2.4</m:t>
                      </m:r>
                    </m:num>
                    <m:den>
                      <m:r>
                        <m:rPr>
                          <m:sty m:val="p"/>
                        </m:rPr>
                        <w:rPr>
                          <w:rFonts w:ascii="Cambria Math" w:hAnsi="Cambria Math"/>
                        </w:rPr>
                        <m:t xml:space="preserve">2</m:t>
                      </m:r>
                    </m:den>
                  </m:f>
                </m:e>
              </m:d>
              <m:r>
                <m:rPr>
                  <m:sty m:val="p"/>
                </m:rPr>
                <w:rPr>
                  <w:rFonts w:ascii="Cambria Math" w:hAnsi="Cambria Math"/>
                </w:rPr>
                <m:t xml:space="preserve">+</m:t>
              </m:r>
              <m:f>
                <m:num>
                  <m:r>
                    <m:rPr>
                      <m:sty m:val="p"/>
                    </m:rPr>
                    <w:rPr>
                      <w:rFonts w:ascii="Cambria Math" w:hAnsi="Cambria Math"/>
                    </w:rPr>
                    <m:t xml:space="preserve">12.07</m:t>
                  </m:r>
                  <m:r>
                    <m:rPr>
                      <m:sty m:val="p"/>
                    </m:rPr>
                    <w:rPr>
                      <w:rFonts w:ascii="Cambria Math" w:hAnsi="Cambria Math"/>
                    </w:rPr>
                    <m:t xml:space="preserve">·</m:t>
                  </m:r>
                  <m:sSup>
                    <m:e>
                      <m:r>
                        <m:rPr>
                          <m:sty m:val="p"/>
                        </m:rPr>
                        <w:rPr>
                          <w:rFonts w:ascii="Cambria Math" w:hAnsi="Cambria Math"/>
                        </w:rPr>
                        <m:t xml:space="preserve">1.7</m:t>
                      </m:r>
                    </m:e>
                    <m:sup>
                      <m:r>
                        <m:rPr>
                          <m:sty m:val="p"/>
                        </m:rPr>
                        <w:rPr>
                          <w:rFonts w:ascii="Cambria Math" w:hAnsi="Cambria Math"/>
                        </w:rPr>
                        <m:t xml:space="preserve">2</m:t>
                      </m:r>
                    </m:sup>
                  </m:sSup>
                </m:num>
                <m:den>
                  <m:r>
                    <m:rPr>
                      <m:sty m:val="p"/>
                    </m:rPr>
                    <w:rPr>
                      <w:rFonts w:ascii="Cambria Math" w:hAnsi="Cambria Math"/>
                    </w:rPr>
                    <m:t xml:space="preserve">2</m:t>
                  </m:r>
                </m:den>
              </m:f>
            </m:num>
            <m:den>
              <m:r>
                <m:rPr>
                  <m:sty m:val="p"/>
                </m:rPr>
                <w:rPr>
                  <w:rFonts w:ascii="Cambria Math" w:hAnsi="Cambria Math"/>
                </w:rPr>
                <m:t xml:space="preserve">4.1</m:t>
              </m:r>
            </m:den>
          </m:f>
          <m:r>
            <m:rPr>
              <m:sty m:val="p"/>
            </m:rPr>
            <w:rPr>
              <w:rFonts w:ascii="Cambria Math" w:hAnsi="Cambria Math"/>
            </w:rPr>
            <m:t xml:space="preserve">=</m:t>
          </m:r>
          <m:r>
            <m:rPr>
              <m:sty m:val="p"/>
            </m:rPr>
            <w:rPr>
              <w:rFonts w:ascii="Cambria Math" w:hAnsi="Cambria Math"/>
            </w:rPr>
            <m:t xml:space="preserve">30.79</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fl</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fl</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la</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la</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15.63</m:t>
          </m:r>
          <m:r>
            <m:rPr>
              <m:sty m:val="p"/>
            </m:rPr>
            <w:rPr>
              <w:rFonts w:ascii="Cambria Math" w:hAnsi="Cambria Math"/>
            </w:rPr>
            <m:t xml:space="preserve">·</m:t>
          </m:r>
          <m:r>
            <m:rPr>
              <m:sty m:val="p"/>
            </m:rPr>
            <w:rPr>
              <w:rFonts w:ascii="Cambria Math" w:hAnsi="Cambria Math"/>
            </w:rPr>
            <m:t xml:space="preserve">2.4</m:t>
          </m:r>
          <m:r>
            <m:rPr>
              <m:sty m:val="p"/>
            </m:rPr>
            <w:rPr>
              <w:rFonts w:ascii="Cambria Math" w:hAnsi="Cambria Math"/>
            </w:rPr>
            <m:t xml:space="preserve">+</m:t>
          </m:r>
          <m:r>
            <m:rPr>
              <m:sty m:val="p"/>
            </m:rPr>
            <w:rPr>
              <w:rFonts w:ascii="Cambria Math" w:hAnsi="Cambria Math"/>
            </w:rPr>
            <m:t xml:space="preserve">12.07</m:t>
          </m:r>
          <m:r>
            <m:rPr>
              <m:sty m:val="p"/>
            </m:rPr>
            <w:rPr>
              <w:rFonts w:ascii="Cambria Math" w:hAnsi="Cambria Math"/>
            </w:rPr>
            <m:t xml:space="preserve">·</m:t>
          </m:r>
          <m:r>
            <m:rPr>
              <m:sty m:val="p"/>
            </m:rPr>
            <w:rPr>
              <w:rFonts w:ascii="Cambria Math" w:hAnsi="Cambria Math"/>
            </w:rPr>
            <m:t xml:space="preserve">1.7</m:t>
          </m:r>
          <m:r>
            <m:rPr>
              <m:sty m:val="p"/>
            </m:rPr>
            <w:rPr>
              <w:rFonts w:ascii="Cambria Math" w:hAnsi="Cambria Math"/>
            </w:rPr>
            <m:t xml:space="preserve">−</m:t>
          </m:r>
          <m:r>
            <m:rPr>
              <m:sty m:val="p"/>
            </m:rPr>
            <w:rPr>
              <w:rFonts w:ascii="Cambria Math" w:hAnsi="Cambria Math"/>
            </w:rPr>
            <m:t xml:space="preserve">30.79</m:t>
          </m:r>
          <m:r>
            <m:rPr>
              <m:sty m:val="p"/>
            </m:rPr>
            <w:rPr>
              <w:rFonts w:ascii="Cambria Math" w:hAnsi="Cambria Math"/>
            </w:rPr>
            <m:t xml:space="preserve">=</m:t>
          </m:r>
          <m:r>
            <m:rPr>
              <m:sty m:val="p"/>
            </m:rPr>
            <w:rPr>
              <w:rFonts w:ascii="Cambria Math" w:hAnsi="Cambria Math"/>
            </w:rPr>
            <m:t xml:space="preserve">27.25</m:t>
          </m:r>
          <m:r>
            <m:rPr>
              <m:sty m:val="p"/>
            </m:rPr>
            <w:rPr>
              <w:rFonts w:ascii="Cambria Math" w:hAnsi="Cambria Math"/>
            </w:rPr>
            <m:t xml:space="preserve"> kN/m</m:t>
          </m:r>
        </m:oMath>
      </m:oMathPara>
    </w:p>
    <w:p>
      <w:pPr>
        <w:keepNext/>
        <w:spacing w:after="0"/>
      </w:pPr>
      <w:r>
        <w:rPr>
          <w:i/>
        </w:rPr>
        <w:t>Section with V = 0 (on the flight)</w:t>
      </w:r>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A</m:t>
                  </m:r>
                </m:sub>
              </m:sSub>
            </m:num>
            <m:den>
              <m:sSub>
                <m:e>
                  <m:r>
                    <w:rPr>
                      <w:rFonts w:ascii="Cambria Math" w:hAnsi="Cambria Math"/>
                    </w:rPr>
                    <m:t xml:space="preserve">p</m:t>
                  </m:r>
                </m:e>
                <m:sub>
                  <m:r>
                    <m:rPr>
                      <m:sty m:val="p"/>
                    </m:rPr>
                    <w:rPr>
                      <w:rFonts w:ascii="Cambria Math" w:hAnsi="Cambria Math"/>
                    </w:rPr>
                    <m:t xml:space="preserve">fl</m:t>
                  </m:r>
                </m:sub>
              </m:sSub>
            </m:den>
          </m:f>
          <m:r>
            <m:rPr>
              <m:sty m:val="p"/>
            </m:rPr>
            <w:rPr>
              <w:rFonts w:ascii="Cambria Math" w:hAnsi="Cambria Math"/>
            </w:rPr>
            <m:t xml:space="preserve">=</m:t>
          </m:r>
          <m:f>
            <m:num>
              <m:r>
                <m:rPr>
                  <m:sty m:val="p"/>
                </m:rPr>
                <w:rPr>
                  <w:rFonts w:ascii="Cambria Math" w:hAnsi="Cambria Math"/>
                </w:rPr>
                <m:t xml:space="preserve">30.79</m:t>
              </m:r>
            </m:num>
            <m:den>
              <m:r>
                <m:rPr>
                  <m:sty m:val="p"/>
                </m:rPr>
                <w:rPr>
                  <w:rFonts w:ascii="Cambria Math" w:hAnsi="Cambria Math"/>
                </w:rPr>
                <m:t xml:space="preserve">15.63</m:t>
              </m:r>
            </m:den>
          </m:f>
          <m:r>
            <m:rPr>
              <m:sty m:val="p"/>
            </m:rPr>
            <w:rPr>
              <w:rFonts w:ascii="Cambria Math" w:hAnsi="Cambria Math"/>
            </w:rPr>
            <m:t xml:space="preserve">=</m:t>
          </m:r>
          <m:r>
            <m:rPr>
              <m:sty m:val="p"/>
            </m:rPr>
            <w:rPr>
              <w:rFonts w:ascii="Cambria Math" w:hAnsi="Cambria Math"/>
            </w:rPr>
            <m:t xml:space="preserve">1.97</m:t>
          </m:r>
          <m:r>
            <m:rPr>
              <m:sty m:val="p"/>
            </m:rPr>
            <w:rPr>
              <w:rFonts w:ascii="Cambria Math" w:hAnsi="Cambria Math"/>
            </w:rPr>
            <m:t xml:space="preserve"> m</m:t>
          </m:r>
        </m:oMath>
      </m:oMathPara>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m:t>
              </m:r>
            </m:sub>
          </m:sSub>
          <m:r>
            <m:rPr>
              <m:sty m:val="p"/>
            </m:rPr>
            <w:rPr>
              <w:rFonts w:ascii="Cambria Math" w:hAnsi="Cambria Math"/>
            </w:rPr>
            <m:t xml:space="preserve">=</m:t>
          </m:r>
          <m:f>
            <m:num>
              <m:sSup>
                <m:e>
                  <m:sSub>
                    <m:e>
                      <m:r>
                        <w:rPr>
                          <w:rFonts w:ascii="Cambria Math" w:hAnsi="Cambria Math"/>
                        </w:rPr>
                        <m:t xml:space="preserve">R</m:t>
                      </m:r>
                    </m:e>
                    <m:sub>
                      <m:r>
                        <m:rPr>
                          <m:sty m:val="p"/>
                        </m:rPr>
                        <w:rPr>
                          <w:rFonts w:ascii="Cambria Math" w:hAnsi="Cambria Math"/>
                        </w:rPr>
                        <m:t xml:space="preserve">A</m:t>
                      </m:r>
                    </m:sub>
                  </m:sSub>
                </m:e>
                <m:sup>
                  <m:r>
                    <m:rPr>
                      <m:sty m:val="p"/>
                    </m:rPr>
                    <w:rPr>
                      <w:rFonts w:ascii="Cambria Math" w:hAnsi="Cambria Math"/>
                    </w:rPr>
                    <m:t xml:space="preserve">2</m:t>
                  </m:r>
                </m:sup>
              </m:sSup>
            </m:num>
            <m:den>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fl</m:t>
                  </m:r>
                </m:sub>
              </m:sSub>
            </m:den>
          </m:f>
          <m:r>
            <m:rPr>
              <m:sty m:val="p"/>
            </m:rPr>
            <w:rPr>
              <w:rFonts w:ascii="Cambria Math" w:hAnsi="Cambria Math"/>
            </w:rPr>
            <m:t xml:space="preserve">=</m:t>
          </m:r>
          <m:f>
            <m:num>
              <m:sSup>
                <m:e>
                  <m:r>
                    <m:rPr>
                      <m:sty m:val="p"/>
                    </m:rPr>
                    <w:rPr>
                      <w:rFonts w:ascii="Cambria Math" w:hAnsi="Cambria Math"/>
                    </w:rPr>
                    <m:t xml:space="preserve">30.79</m:t>
                  </m:r>
                </m:e>
                <m:sup>
                  <m:r>
                    <m:rPr>
                      <m:sty m:val="p"/>
                    </m:rPr>
                    <w:rPr>
                      <w:rFonts w:ascii="Cambria Math" w:hAnsi="Cambria Math"/>
                    </w:rPr>
                    <m:t xml:space="preserve">2</m:t>
                  </m:r>
                </m:sup>
              </m:sSup>
            </m:num>
            <m:den>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15.63</m:t>
              </m:r>
            </m:den>
          </m:f>
          <m:r>
            <m:rPr>
              <m:sty m:val="p"/>
            </m:rPr>
            <w:rPr>
              <w:rFonts w:ascii="Cambria Math" w:hAnsi="Cambria Math"/>
            </w:rPr>
            <m:t xml:space="preserve">=</m:t>
          </m:r>
          <m:r>
            <m:rPr>
              <m:sty m:val="p"/>
            </m:rPr>
            <w:rPr>
              <w:rFonts w:ascii="Cambria Math" w:hAnsi="Cambria Math"/>
            </w:rPr>
            <m:t xml:space="preserve">30.33</m:t>
          </m:r>
          <m:r>
            <m:rPr>
              <m:sty m:val="p"/>
            </m:rPr>
            <w:rPr>
              <w:rFonts w:ascii="Cambria Math" w:hAnsi="Cambria Math"/>
            </w:rPr>
            <m:t xml:space="preserve"> kNm/m</m:t>
          </m:r>
        </m:oMath>
      </m:oMathPara>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sSub>
                <m:e>
                  <m:r>
                    <w:rPr>
                      <w:rFonts w:ascii="Cambria Math" w:hAnsi="Cambria Math"/>
                    </w:rPr>
                    <m:t xml:space="preserve">R</m:t>
                  </m:r>
                </m:e>
                <m:sub>
                  <m:r>
                    <m:rPr>
                      <m:sty m:val="p"/>
                    </m:rPr>
                    <w:rPr>
                      <w:rFonts w:ascii="Cambria Math" w:hAnsi="Cambria Math"/>
                    </w:rPr>
                    <m:t xml:space="preserve">A</m:t>
                  </m:r>
                </m:sub>
              </m:sSub>
            </m:e>
            <m:e>
              <m:sSub>
                <m:e>
                  <m:r>
                    <w:rPr>
                      <w:rFonts w:ascii="Cambria Math" w:hAnsi="Cambria Math"/>
                    </w:rPr>
                    <m:t xml:space="preserve">R</m:t>
                  </m:r>
                </m:e>
                <m:sub>
                  <m:r>
                    <m:rPr>
                      <m:sty m:val="p"/>
                    </m:rPr>
                    <w:rPr>
                      <w:rFonts w:ascii="Cambria Math" w:hAnsi="Cambria Math"/>
                    </w:rPr>
                    <m:t xml:space="preserve">B</m:t>
                  </m:r>
                </m:sub>
              </m:sSub>
            </m:e>
          </m:d>
          <m:r>
            <m:rPr>
              <m:sty m:val="p"/>
            </m:rPr>
            <w:rPr>
              <w:rFonts w:ascii="Cambria Math" w:hAnsi="Cambria Math"/>
            </w:rPr>
            <m:t xml:space="preserve">=</m:t>
          </m:r>
          <m:r>
            <m:rPr>
              <m:sty m:val="p"/>
            </m:rPr>
            <w:rPr>
              <w:rFonts w:ascii="Cambria Math" w:hAnsi="Cambria Math"/>
            </w:rPr>
            <m:t xml:space="preserve">max</m:t>
          </m:r>
          <m:d>
            <m:dPr>
              <m:begChr m:val="("/>
              <m:endChr m:val=")"/>
              <m:sepChr m:val=";"/>
            </m:dPr>
            <m:e>
              <m:r>
                <m:rPr>
                  <m:sty m:val="p"/>
                </m:rPr>
                <w:rPr>
                  <w:rFonts w:ascii="Cambria Math" w:hAnsi="Cambria Math"/>
                </w:rPr>
                <m:t xml:space="preserve">30.79</m:t>
              </m:r>
            </m:e>
            <m:e>
              <m:r>
                <m:rPr>
                  <m:sty m:val="p"/>
                </m:rPr>
                <w:rPr>
                  <w:rFonts w:ascii="Cambria Math" w:hAnsi="Cambria Math"/>
                </w:rPr>
                <m:t xml:space="preserve">27.25</m:t>
              </m:r>
            </m:e>
          </m:d>
          <m:r>
            <m:rPr>
              <m:sty m:val="p"/>
            </m:rPr>
            <w:rPr>
              <w:rFonts w:ascii="Cambria Math" w:hAnsi="Cambria Math"/>
            </w:rPr>
            <m:t xml:space="preserve">=</m:t>
          </m:r>
          <m:r>
            <m:rPr>
              <m:sty m:val="p"/>
            </m:rPr>
            <w:rPr>
              <w:rFonts w:ascii="Cambria Math" w:hAnsi="Cambria Math"/>
            </w:rPr>
            <m:t xml:space="preserve">30.79</m:t>
          </m:r>
          <m:r>
            <m:rPr>
              <m:sty m:val="p"/>
            </m:rPr>
            <w:rPr>
              <w:rFonts w:ascii="Cambria Math" w:hAnsi="Cambria Math"/>
            </w:rPr>
            <m:t xml:space="preserve"> kN/m</m:t>
          </m:r>
        </m:oMath>
      </m:oMathPara>
    </w:p>
    <w:p>
      <w:pPr>
        <w:keepNext/>
        <w:jc w:val="center"/>
      </w:pPr>
      <w:r>
        <w:drawing>
          <wp:inline xmlns:a="http://schemas.openxmlformats.org/drawingml/2006/main" xmlns:pic="http://schemas.openxmlformats.org/drawingml/2006/picture">
            <wp:extent cx="4680000" cy="2471461"/>
            <wp:docPr id="9" name="Picture 9"/>
            <wp:cNvGraphicFramePr>
              <a:graphicFrameLocks noChangeAspect="1"/>
            </wp:cNvGraphicFramePr>
            <a:graphic>
              <a:graphicData uri="http://schemas.openxmlformats.org/drawingml/2006/picture">
                <pic:pic>
                  <pic:nvPicPr>
                    <pic:cNvPr id="0" name="009_V_diag.png"/>
                    <pic:cNvPicPr/>
                  </pic:nvPicPr>
                  <pic:blipFill>
                    <a:blip r:embed="rId18"/>
                    <a:stretch>
                      <a:fillRect/>
                    </a:stretch>
                  </pic:blipFill>
                  <pic:spPr>
                    <a:xfrm>
                      <a:off x="0" y="0"/>
                      <a:ext cx="4680000" cy="2471461"/>
                    </a:xfrm>
                    <a:prstGeom prst="rect"/>
                  </pic:spPr>
                </pic:pic>
              </a:graphicData>
            </a:graphic>
          </wp:inline>
        </w:drawing>
      </w:r>
    </w:p>
    <w:p>
      <w:pPr>
        <w:jc w:val="center"/>
      </w:pPr>
      <w:r>
        <w:rPr>
          <w:b w:val="0"/>
          <w:i/>
          <w:sz w:val="18"/>
        </w:rPr>
        <w:t>Figure 9. Bending moment and shear force in the stair</w:t>
      </w:r>
    </w:p>
    <w:p>
      <w:pPr>
        <w:pStyle w:val="Heading2"/>
      </w:pPr>
      <w:r>
        <w:t>4. Design of the section</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170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12</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139</m:t>
          </m:r>
          <m:r>
            <m:rPr>
              <m:sty m:val="p"/>
            </m:rPr>
            <w:rPr>
              <w:rFonts w:ascii="Cambria Math" w:hAnsi="Cambria Math"/>
            </w:rPr>
            <m:t xml:space="preserve"> mm</m:t>
          </m:r>
        </m:oMath>
      </m:oMathPara>
    </w:p>
    <w:p>
      <w:r>
        <w:rPr>
          <w:b/>
          <w:i w:val="0"/>
        </w:rPr>
        <w:t>Bottom reinforcement of the flight</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30.33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139</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0.0942</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0.0942</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0.0942</m:t>
                  </m:r>
                </m:e>
              </m:rad>
            </m:e>
          </m:d>
          <m:r>
            <m:rPr>
              <m:sty m:val="p"/>
            </m:rPr>
            <w:rPr>
              <w:rFonts w:ascii="Cambria Math" w:hAnsi="Cambria Math"/>
            </w:rPr>
            <m:t xml:space="preserve">=</m:t>
          </m:r>
          <m:r>
            <m:rPr>
              <m:sty m:val="p"/>
            </m:rPr>
            <w:rPr>
              <w:rFonts w:ascii="Cambria Math" w:hAnsi="Cambria Math"/>
            </w:rPr>
            <m:t xml:space="preserve">0.9505</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ζ</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30.33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0.9505</m:t>
              </m:r>
              <m:r>
                <m:rPr>
                  <m:sty m:val="p"/>
                </m:rPr>
                <w:rPr>
                  <w:rFonts w:ascii="Cambria Math" w:hAnsi="Cambria Math"/>
                </w:rPr>
                <m:t xml:space="preserve">·</m:t>
              </m:r>
              <m:r>
                <m:rPr>
                  <m:sty m:val="p"/>
                </m:rPr>
                <w:rPr>
                  <w:rFonts w:ascii="Cambria Math" w:hAnsi="Cambria Math"/>
                </w:rPr>
                <m:t xml:space="preserve">139</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528</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139</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139</m:t>
              </m:r>
            </m:e>
          </m:d>
          <m:r>
            <m:rPr>
              <m:sty m:val="p"/>
            </m:rPr>
            <w:rPr>
              <w:rFonts w:ascii="Cambria Math" w:hAnsi="Cambria Math"/>
            </w:rPr>
            <m:t xml:space="preserve">=</m:t>
          </m:r>
          <m:r>
            <m:rPr>
              <m:sty m:val="p"/>
            </m:rPr>
            <w:rPr>
              <w:rFonts w:ascii="Cambria Math" w:hAnsi="Cambria Math"/>
            </w:rPr>
            <m:t xml:space="preserve">185.4</m:t>
          </m:r>
          <m:r>
            <m:rPr>
              <m:sty m:val="p"/>
            </m:rPr>
            <w:rPr>
              <w:rFonts w:ascii="Cambria Math" w:hAnsi="Cambria Math"/>
            </w:rPr>
            <m:t xml:space="preserve"> mm²/m</m:t>
          </m:r>
        </m:oMath>
      </m:oMathPara>
    </w:p>
    <w:p>
      <w:r>
        <w:rPr>
          <w:b/>
          <w:i w:val="0"/>
        </w:rPr>
        <w:t>Provided reinforcement: Φ10/14 cm  →  A_s,prov = 561 mm²/m</w:t>
      </w:r>
    </w:p>
    <w:p>
      <w:pPr>
        <w:keepNext/>
        <w:spacing w:after="0"/>
      </w:pPr>
      <w:r>
        <w:rPr>
          <w:i/>
        </w:rPr>
        <w:t>Required reinforcement ratio</w:t>
      </w:r>
    </w:p>
    <w:p>
      <w:pPr>
        <w:spacing w:after="80"/>
      </w:pPr>
      <m:oMathPara>
        <m:oMathParaPr>
          <m:jc m:val="left"/>
        </m:oMathParaPr>
        <m:oMath>
          <m:r>
            <w:rPr>
              <w:rFonts w:ascii="Cambria Math" w:hAnsi="Cambria Math"/>
            </w:rPr>
            <m:t xml:space="preserve">ρ</m:t>
          </m:r>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528</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139</m:t>
              </m:r>
            </m:den>
          </m:f>
          <m:r>
            <m:rPr>
              <m:sty m:val="p"/>
            </m:rPr>
            <w:rPr>
              <w:rFonts w:ascii="Cambria Math" w:hAnsi="Cambria Math"/>
            </w:rPr>
            <m:t xml:space="preserve">=</m:t>
          </m:r>
          <m:r>
            <m:rPr>
              <m:sty m:val="p"/>
            </m:rPr>
            <w:rPr>
              <w:rFonts w:ascii="Cambria Math" w:hAnsi="Cambria Math"/>
            </w:rPr>
            <m:t xml:space="preserve">0.0038</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561</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139</m:t>
              </m:r>
            </m:den>
          </m:f>
          <m:r>
            <m:rPr>
              <m:sty m:val="p"/>
            </m:rPr>
            <w:rPr>
              <w:rFonts w:ascii="Cambria Math" w:hAnsi="Cambria Math"/>
            </w:rPr>
            <m:t xml:space="preserve">=</m:t>
          </m:r>
          <m:r>
            <m:rPr>
              <m:sty m:val="p"/>
            </m:rPr>
            <w:rPr>
              <w:rFonts w:ascii="Cambria Math" w:hAnsi="Cambria Math"/>
            </w:rPr>
            <m:t xml:space="preserve">0.00404</m:t>
          </m:r>
        </m:oMath>
      </m:oMathPara>
    </w:p>
    <w:p>
      <w:pPr>
        <w:pStyle w:val="Heading2"/>
      </w:pPr>
      <w:r>
        <w:t>5. Shear</w:t>
      </w:r>
    </w:p>
    <w:p>
      <w:pPr>
        <w:keepNext/>
        <w:spacing w:after="0"/>
      </w:pPr>
      <w:r>
        <w:rPr>
          <w:i/>
        </w:rPr>
        <w:t>Size factor</w:t>
      </w:r>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w:rPr>
                          <w:rFonts w:ascii="Cambria Math" w:hAnsi="Cambria Math"/>
                        </w:rPr>
                        <m:t xml:space="preserve">d</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139</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2</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2</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0.495</m:t>
          </m:r>
          <m:r>
            <m:rPr>
              <m:sty m:val="p"/>
            </m:rPr>
            <w:rPr>
              <w:rFonts w:ascii="Cambria Math" w:hAnsi="Cambria Math"/>
            </w:rPr>
            <m:t xml:space="preserve"> N/mm²</m:t>
          </m:r>
        </m:oMath>
      </m:oMathPara>
    </w:p>
    <w:p>
      <w:pPr>
        <w:keepNext/>
        <w:spacing w:after="0"/>
      </w:pPr>
      <w:r>
        <w:rPr>
          <w:i/>
        </w:rPr>
        <w:t>Shear resistance without shear reinforcement (EC2 6.2.2)</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0.00404</m:t>
                  </m:r>
                  <m:r>
                    <m:rPr>
                      <m:sty m:val="p"/>
                    </m:rPr>
                    <w:rPr>
                      <w:rFonts w:ascii="Cambria Math" w:hAnsi="Cambria Math"/>
                    </w:rPr>
                    <m:t xml:space="preserve">·</m:t>
                  </m:r>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139</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72.09</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0.495</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139</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68.8</m:t>
          </m:r>
          <m:r>
            <m:rPr>
              <m:sty m:val="p"/>
            </m:rPr>
            <w:rPr>
              <w:rFonts w:ascii="Cambria Math" w:hAnsi="Cambria Math"/>
            </w:rPr>
            <m:t xml:space="preserve"> kN/m</m:t>
          </m:r>
        </m:oMath>
      </m:oMathPara>
    </w:p>
    <w:p>
      <w:r>
        <w:rPr>
          <w:b w:val="0"/>
          <w:i w:val="0"/>
        </w:rPr>
        <w:t>V_Rd,c = max(V_Rd,c ; V_Rd,c,min) = 72.09 kN/m</w:t>
      </w:r>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30.79</m:t>
          </m:r>
          <m:r>
            <m:rPr>
              <m:sty m:val="p"/>
            </m:rPr>
            <w:rPr>
              <w:rFonts w:ascii="Cambria Math" w:hAnsi="Cambria Math"/>
            </w:rPr>
            <m:t xml:space="preserve"> kN/m</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r>
            <m:rPr>
              <m:sty m:val="p"/>
            </m:rPr>
            <w:rPr>
              <w:rFonts w:ascii="Cambria Math" w:hAnsi="Cambria Math"/>
            </w:rPr>
            <m:t xml:space="preserve">72.09</m:t>
          </m:r>
          <m:r>
            <m:rPr>
              <m:sty m:val="p"/>
            </m:rPr>
            <w:rPr>
              <w:rFonts w:ascii="Cambria Math" w:hAnsi="Cambria Math"/>
            </w:rPr>
            <m:t xml:space="preserve"> kN/m</m:t>
          </m:r>
        </m:oMath>
      </m:oMathPara>
    </w:p>
    <w:p>
      <w:r>
        <w:rPr>
          <w:b/>
          <w:color w:val="1B7F3B"/>
        </w:rPr>
        <w:t>✔ No shear reinforcement is required</w:t>
      </w:r>
    </w:p>
    <w:p>
      <w:pPr>
        <w:pStyle w:val="Heading2"/>
      </w:pPr>
      <w:r>
        <w:t>6. Control of deflection</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0</m:t>
              </m:r>
            </m:sub>
          </m:sSub>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
            <m:rPr>
              <m:sty m:val="p"/>
            </m:rPr>
            <w:rPr>
              <w:rFonts w:ascii="Cambria Math" w:hAnsi="Cambria Math"/>
            </w:rPr>
            <m:t xml:space="preserve">0.005</m:t>
          </m:r>
        </m:oMath>
      </m:oMathPara>
    </w:p>
    <w:p>
      <w:pPr>
        <w:keepNext/>
        <w:spacing w:after="0"/>
      </w:pPr>
      <w:r>
        <w:rPr>
          <w:i/>
        </w:rPr>
        <w:t>Basic span/depth ratio, ρ ≤ ρ_0 (EC2 7.16a)</w:t>
      </w:r>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p>
                <m:e>
                  <m:d>
                    <m:dPr>
                      <m:begChr m:val="("/>
                      <m:endChr m:val=")"/>
                    </m:dPr>
                    <m:e>
                      <m:f>
                        <m:num>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0.005</m:t>
                  </m:r>
                </m:num>
                <m:den>
                  <m:r>
                    <m:rPr>
                      <m:sty m:val="p"/>
                    </m:rPr>
                    <w:rPr>
                      <w:rFonts w:ascii="Cambria Math" w:hAnsi="Cambria Math"/>
                    </w:rPr>
                    <m:t xml:space="preserve">0.0038</m:t>
                  </m:r>
                </m:den>
              </m:f>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sSup>
                <m:e>
                  <m:d>
                    <m:dPr>
                      <m:begChr m:val="("/>
                      <m:endChr m:val=")"/>
                    </m:dPr>
                    <m:e>
                      <m:f>
                        <m:num>
                          <m:r>
                            <m:rPr>
                              <m:sty m:val="p"/>
                            </m:rPr>
                            <w:rPr>
                              <w:rFonts w:ascii="Cambria Math" w:hAnsi="Cambria Math"/>
                            </w:rPr>
                            <m:t xml:space="preserve">0.005</m:t>
                          </m:r>
                        </m:num>
                        <m:den>
                          <m:r>
                            <m:rPr>
                              <m:sty m:val="p"/>
                            </m:rPr>
                            <w:rPr>
                              <w:rFonts w:ascii="Cambria Math" w:hAnsi="Cambria Math"/>
                            </w:rPr>
                            <m:t xml:space="preserve">0.0038</m:t>
                          </m:r>
                        </m:den>
                      </m:f>
                      <m:r>
                        <m:rPr>
                          <m:sty m:val="p"/>
                        </m:rPr>
                        <w:rPr>
                          <w:rFonts w:ascii="Cambria Math" w:hAnsi="Cambria Math"/>
                        </w:rPr>
                        <m:t xml:space="preserve">−</m:t>
                      </m:r>
                      <m:r>
                        <m:rPr>
                          <m:sty m:val="p"/>
                        </m:rPr>
                        <w:rPr>
                          <w:rFonts w:ascii="Cambria Math" w:hAnsi="Cambria Math"/>
                        </w:rPr>
                        <m:t xml:space="preserve">1</m:t>
                      </m:r>
                    </m:e>
                  </m:d>
                </m:e>
                <m:sup>
                  <m:f>
                    <m:num>
                      <m:r>
                        <m:rPr>
                          <m:sty m:val="p"/>
                        </m:rPr>
                        <w:rPr>
                          <w:rFonts w:ascii="Cambria Math" w:hAnsi="Cambria Math"/>
                        </w:rPr>
                        <m:t xml:space="preserve">3</m:t>
                      </m:r>
                    </m:num>
                    <m:den>
                      <m:r>
                        <m:rPr>
                          <m:sty m:val="p"/>
                        </m:rPr>
                        <w:rPr>
                          <w:rFonts w:ascii="Cambria Math" w:hAnsi="Cambria Math"/>
                        </w:rPr>
                        <m:t xml:space="preserve">2</m:t>
                      </m:r>
                    </m:den>
                  </m:f>
                </m:sup>
              </m:sSup>
            </m:e>
          </m:d>
          <m:r>
            <m:rPr>
              <m:sty m:val="p"/>
            </m:rPr>
            <w:rPr>
              <w:rFonts w:ascii="Cambria Math" w:hAnsi="Cambria Math"/>
            </w:rPr>
            <m:t xml:space="preserve">=</m:t>
          </m:r>
          <m:r>
            <m:rPr>
              <m:sty m:val="p"/>
            </m:rPr>
            <w:rPr>
              <w:rFonts w:ascii="Cambria Math" w:hAnsi="Cambria Math"/>
            </w:rPr>
            <m:t xml:space="preserve">23.72</m:t>
          </m:r>
        </m:oMath>
      </m:oMathPara>
    </w:p>
    <w:p>
      <w:pPr>
        <w:keepNext/>
        <w:spacing w:after="0"/>
      </w:pPr>
      <w:r>
        <w:rPr>
          <w:i/>
        </w:rPr>
        <w:t>Steel stress under the quasi-permanent load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s</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e>
                  </m:d>
                </m:num>
                <m:den>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s,req</m:t>
                  </m:r>
                </m:sub>
              </m:sSub>
            </m:num>
            <m:den>
              <m:sSub>
                <m:e>
                  <m:r>
                    <w:rPr>
                      <w:rFonts w:ascii="Cambria Math" w:hAnsi="Cambria Math"/>
                    </w:rPr>
                    <m:t xml:space="preserve">A</m:t>
                  </m:r>
                </m:e>
                <m:sub>
                  <m:r>
                    <m:rPr>
                      <m:sty m:val="p"/>
                    </m:rPr>
                    <w:rPr>
                      <w:rFonts w:ascii="Cambria Math" w:hAnsi="Cambria Math"/>
                    </w:rPr>
                    <m:t xml:space="preserve">s,prov</m:t>
                  </m:r>
                </m:sub>
              </m:sSub>
            </m:den>
          </m:f>
          <m:r>
            <m:rPr>
              <m:sty m:val="p"/>
            </m:rPr>
            <w:rPr>
              <w:rFonts w:ascii="Cambria Math" w:hAnsi="Cambria Math"/>
            </w:rPr>
            <m:t xml:space="preserve">=</m:t>
          </m:r>
          <m:f>
            <m:num>
              <m:f>
                <m:num>
                  <m:r>
                    <m:rPr>
                      <m:sty m:val="p"/>
                    </m:rPr>
                    <w:rPr>
                      <w:rFonts w:ascii="Cambria Math" w:hAnsi="Cambria Math"/>
                    </w:rPr>
                    <m:t xml:space="preserve">434.8</m:t>
                  </m:r>
                  <m:r>
                    <m:rPr>
                      <m:sty m:val="p"/>
                    </m:rPr>
                    <w:rPr>
                      <w:rFonts w:ascii="Cambria Math" w:hAnsi="Cambria Math"/>
                    </w:rPr>
                    <m:t xml:space="preserve">·</m:t>
                  </m:r>
                  <m:d>
                    <m:dPr>
                      <m:begChr m:val="("/>
                      <m:endChr m:val=")"/>
                    </m:dPr>
                    <m:e>
                      <m:r>
                        <m:rPr>
                          <m:sty m:val="p"/>
                        </m:rPr>
                        <w:rPr>
                          <w:rFonts w:ascii="Cambria Math" w:hAnsi="Cambria Math"/>
                        </w:rPr>
                        <m:t xml:space="preserve">8.247</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3</m:t>
                      </m:r>
                    </m:e>
                  </m:d>
                </m:num>
                <m:den>
                  <m:r>
                    <m:rPr>
                      <m:sty m:val="p"/>
                    </m:rPr>
                    <w:rPr>
                      <w:rFonts w:ascii="Cambria Math" w:hAnsi="Cambria Math"/>
                    </w:rPr>
                    <m:t xml:space="preserve">11.13</m:t>
                  </m:r>
                  <m:r>
                    <m:rPr>
                      <m:sty m:val="p"/>
                    </m:rPr>
                    <w:rPr>
                      <w:rFonts w:ascii="Cambria Math" w:hAnsi="Cambria Math"/>
                    </w:rPr>
                    <m:t xml:space="preserve">+</m:t>
                  </m:r>
                  <m:r>
                    <m:rPr>
                      <m:sty m:val="p"/>
                    </m:rPr>
                    <w:rPr>
                      <w:rFonts w:ascii="Cambria Math" w:hAnsi="Cambria Math"/>
                    </w:rPr>
                    <m:t xml:space="preserve">4.5</m:t>
                  </m:r>
                </m:den>
              </m:f>
              <m:r>
                <m:rPr>
                  <m:sty m:val="p"/>
                </m:rPr>
                <w:rPr>
                  <w:rFonts w:ascii="Cambria Math" w:hAnsi="Cambria Math"/>
                </w:rPr>
                <m:t xml:space="preserve">·</m:t>
              </m:r>
              <m:r>
                <m:rPr>
                  <m:sty m:val="p"/>
                </m:rPr>
                <w:rPr>
                  <w:rFonts w:ascii="Cambria Math" w:hAnsi="Cambria Math"/>
                </w:rPr>
                <m:t xml:space="preserve">528</m:t>
              </m:r>
            </m:num>
            <m:den>
              <m:r>
                <m:rPr>
                  <m:sty m:val="p"/>
                </m:rPr>
                <w:rPr>
                  <w:rFonts w:ascii="Cambria Math" w:hAnsi="Cambria Math"/>
                </w:rPr>
                <m:t xml:space="preserve">561</m:t>
              </m:r>
            </m:den>
          </m:f>
          <m:r>
            <m:rPr>
              <m:sty m:val="p"/>
            </m:rPr>
            <w:rPr>
              <w:rFonts w:ascii="Cambria Math" w:hAnsi="Cambria Math"/>
            </w:rPr>
            <m:t xml:space="preserve">=</m:t>
          </m:r>
          <m:r>
            <m:rPr>
              <m:sty m:val="p"/>
            </m:rPr>
            <w:rPr>
              <w:rFonts w:ascii="Cambria Math" w:hAnsi="Cambria Math"/>
            </w:rPr>
            <m:t xml:space="preserve">239.4</m:t>
          </m:r>
          <m:r>
            <m:rPr>
              <m:sty m:val="p"/>
            </m:rPr>
            <w:rPr>
              <w:rFonts w:ascii="Cambria Math" w:hAnsi="Cambria Math"/>
            </w:rPr>
            <m:t xml:space="preserve"> N/mm²</m:t>
          </m:r>
        </m:oMath>
      </m:oMathPara>
    </w:p>
    <w:p>
      <w:pPr>
        <w:keepNext/>
        <w:spacing w:after="0"/>
      </w:pPr>
      <w:r>
        <w:rPr>
          <w:i/>
        </w:rPr>
        <w:t>Correction factor 310/σ_s (≤ 1.5)</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sSub>
                    <m:e>
                      <m:r>
                        <w:rPr>
                          <w:rFonts w:ascii="Cambria Math" w:hAnsi="Cambria Math"/>
                        </w:rPr>
                        <m:t xml:space="preserve">σ</m:t>
                      </m:r>
                    </m:e>
                    <m:sub>
                      <m:r>
                        <m:rPr>
                          <m:sty m:val="p"/>
                        </m:rPr>
                        <w:rPr>
                          <w:rFonts w:ascii="Cambria Math" w:hAnsi="Cambria Math"/>
                        </w:rPr>
                        <m:t xml:space="preserve">s</m:t>
                      </m:r>
                    </m:sub>
                  </m:sSub>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r>
                    <m:rPr>
                      <m:sty m:val="p"/>
                    </m:rPr>
                    <w:rPr>
                      <w:rFonts w:ascii="Cambria Math" w:hAnsi="Cambria Math"/>
                    </w:rPr>
                    <m:t xml:space="preserve">239.4</m:t>
                  </m:r>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1.295</m:t>
          </m:r>
        </m:oMath>
      </m:oMathPara>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23.72</m:t>
          </m:r>
          <m:r>
            <m:rPr>
              <m:sty m:val="p"/>
            </m:rPr>
            <w:rPr>
              <w:rFonts w:ascii="Cambria Math" w:hAnsi="Cambria Math"/>
            </w:rPr>
            <m:t xml:space="preserve">·</m:t>
          </m:r>
          <m:r>
            <m:rPr>
              <m:sty m:val="p"/>
            </m:rPr>
            <w:rPr>
              <w:rFonts w:ascii="Cambria Math" w:hAnsi="Cambria Math"/>
            </w:rPr>
            <m:t xml:space="preserve">1.295</m:t>
          </m:r>
          <m:r>
            <m:rPr>
              <m:sty m:val="p"/>
            </m:rPr>
            <w:rPr>
              <w:rFonts w:ascii="Cambria Math" w:hAnsi="Cambria Math"/>
            </w:rPr>
            <m:t xml:space="preserve">=</m:t>
          </m:r>
          <m:r>
            <m:rPr>
              <m:sty m:val="p"/>
            </m:rPr>
            <w:rPr>
              <w:rFonts w:ascii="Cambria Math" w:hAnsi="Cambria Math"/>
            </w:rPr>
            <m:t xml:space="preserve">30.71</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4100</m:t>
              </m:r>
            </m:num>
            <m:den>
              <m:r>
                <m:rPr>
                  <m:sty m:val="p"/>
                </m:rPr>
                <w:rPr>
                  <w:rFonts w:ascii="Cambria Math" w:hAnsi="Cambria Math"/>
                </w:rPr>
                <m:t xml:space="preserve">139</m:t>
              </m:r>
            </m:den>
          </m:f>
          <m:r>
            <m:rPr>
              <m:sty m:val="p"/>
            </m:rPr>
            <w:rPr>
              <w:rFonts w:ascii="Cambria Math" w:hAnsi="Cambria Math"/>
            </w:rPr>
            <m:t xml:space="preserve">=</m:t>
          </m:r>
          <m:r>
            <m:rPr>
              <m:sty m:val="p"/>
            </m:rPr>
            <w:rPr>
              <w:rFonts w:ascii="Cambria Math" w:hAnsi="Cambria Math"/>
            </w:rPr>
            <m:t xml:space="preserve">29.5</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r>
            <m:rPr>
              <m:sty m:val="p"/>
            </m:rPr>
            <w:rPr>
              <w:rFonts w:ascii="Cambria Math" w:hAnsi="Cambria Math"/>
            </w:rPr>
            <m:t xml:space="preserve">29.5</m:t>
          </m:r>
          <m:r>
            <m:rPr>
              <m:sty m:val="p"/>
            </m:rPr>
            <w:rPr>
              <w:rFonts w:ascii="Cambria Math" w:hAnsi="Cambria Math"/>
            </w:rPr>
            <m:t xml:space="preserve"> ≤ </m:t>
          </m:r>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30.71</m:t>
          </m:r>
        </m:oMath>
      </m:oMathPara>
    </w:p>
    <w:p>
      <w:r>
        <w:rPr>
          <w:b/>
          <w:color w:val="1B7F3B"/>
        </w:rPr>
        <w:t>✔ Deflection need not be calculated (l/d check satisfied)</w:t>
      </w:r>
    </w:p>
    <w:p>
      <w:pPr>
        <w:pStyle w:val="Heading2"/>
      </w:pPr>
      <w:r>
        <w:t>7. Detailing</w:t>
      </w:r>
    </w:p>
    <w:p>
      <w:pPr>
        <w:pStyle w:val="ListBullet"/>
      </w:pPr>
      <w:r>
        <w:t>Distribution bars Φ8/20 cm in every step and along the waist; top bars Φ8/20 cm at both ends (0.2·l), bottom bars bent at the kink between flight and landing are replaced by two crossing bars anchored with l_bd.</w:t>
      </w:r>
    </w:p>
    <w:p>
      <w:r>
        <w:br w:type="page"/>
      </w:r>
    </w:p>
    <w:p>
      <w:pPr>
        <w:pStyle w:val="Heading1"/>
      </w:pPr>
      <w:r>
        <w:t>VI. Design of reinforced concrete simply supported beam</w:t>
      </w:r>
    </w:p>
    <w:p>
      <w:r>
        <w:rPr>
          <w:b w:val="0"/>
          <w:i w:val="0"/>
        </w:rPr>
        <w:t>Beam B21 on axis 5 between axes A and B (offices). It carries the slabs 19 and 20 (two-way, h_f = 15 cm), its self-weight and a brick partition wall.</w:t>
      </w:r>
    </w:p>
    <w:p>
      <w:pPr>
        <w:pStyle w:val="Heading2"/>
      </w:pPr>
      <w:r>
        <w:t>1. Static scheme and geometry</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cm</m:t>
          </m:r>
        </m:oMath>
      </m:oMathPara>
    </w:p>
    <w:p>
      <w:pPr>
        <w:spacing w:after="80"/>
      </w:pPr>
      <m:oMathPara>
        <m:oMathParaPr>
          <m:jc m:val="left"/>
        </m:oMathParaP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 cm</m:t>
          </m:r>
        </m:oMath>
      </m:oMathPara>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 cm</m:t>
          </m:r>
        </m:oMath>
      </m:oMathPara>
    </w:p>
    <w:p>
      <w:pPr>
        <w:keepNext/>
        <w:spacing w:after="0"/>
      </w:pPr>
      <w:r>
        <w:rPr>
          <w:i/>
        </w:rPr>
        <w:t>Clear span (columns 25 cm on axes A and B)</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cl</m:t>
              </m:r>
            </m:sub>
          </m:sSub>
          <m:r>
            <m:rPr>
              <m:sty m:val="p"/>
            </m:rPr>
            <w:rPr>
              <w:rFonts w:ascii="Cambria Math" w:hAnsi="Cambria Math"/>
            </w:rPr>
            <m:t xml:space="preserve">=</m:t>
          </m:r>
          <m:r>
            <m:rPr>
              <m:sty m:val="p"/>
            </m:rPr>
            <w:rPr>
              <w:rFonts w:ascii="Cambria Math" w:hAnsi="Cambria Math"/>
            </w:rPr>
            <m:t xml:space="preserve">555</m:t>
          </m:r>
          <m:r>
            <m:rPr>
              <m:sty m:val="p"/>
            </m:rPr>
            <w:rPr>
              <w:rFonts w:ascii="Cambria Math" w:hAnsi="Cambria Math"/>
            </w:rPr>
            <m:t xml:space="preserve"> cm</m:t>
          </m:r>
        </m:oMath>
      </m:oMathPara>
    </w:p>
    <w:p>
      <w:pPr>
        <w:keepNext/>
        <w:spacing w:after="0"/>
      </w:pPr>
      <w:r>
        <w:rPr>
          <w:i/>
        </w:rPr>
        <w:t>a_i = min(h/2; t/2)</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cl</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w:rPr>
                      <w:rFonts w:ascii="Cambria Math" w:hAnsi="Cambria Math"/>
                    </w:rPr>
                    <m:t xml:space="preserve">h</m:t>
                  </m:r>
                </m:num>
                <m:den>
                  <m:r>
                    <m:rPr>
                      <m:sty m:val="p"/>
                    </m:rPr>
                    <w:rPr>
                      <w:rFonts w:ascii="Cambria Math" w:hAnsi="Cambria Math"/>
                    </w:rPr>
                    <m:t xml:space="preserve">2</m:t>
                  </m:r>
                </m:den>
              </m:f>
            </m:e>
            <m:e>
              <m:f>
                <m:num>
                  <m:r>
                    <w:rPr>
                      <w:rFonts w:ascii="Cambria Math" w:hAnsi="Cambria Math"/>
                    </w:rPr>
                    <m:t xml:space="preserve">t</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555</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60</m:t>
                  </m:r>
                </m:num>
                <m:den>
                  <m:r>
                    <m:rPr>
                      <m:sty m:val="p"/>
                    </m:rPr>
                    <w:rPr>
                      <w:rFonts w:ascii="Cambria Math" w:hAnsi="Cambria Math"/>
                    </w:rPr>
                    <m:t xml:space="preserve">2</m:t>
                  </m:r>
                </m:den>
              </m:f>
            </m:e>
            <m:e>
              <m:f>
                <m:num>
                  <m:r>
                    <m:rPr>
                      <m:sty m:val="p"/>
                    </m:rPr>
                    <w:rPr>
                      <w:rFonts w:ascii="Cambria Math" w:hAnsi="Cambria Math"/>
                    </w:rPr>
                    <m:t xml:space="preserve">25</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580</m:t>
          </m:r>
          <m:r>
            <m:rPr>
              <m:sty m:val="p"/>
            </m:rPr>
            <w:rPr>
              <w:rFonts w:ascii="Cambria Math" w:hAnsi="Cambria Math"/>
            </w:rPr>
            <m:t xml:space="preserve"> cm</m:t>
          </m:r>
        </m:oMath>
      </m:oMathPara>
    </w:p>
    <w:p>
      <w:r>
        <w:rPr>
          <w:b w:val="0"/>
          <w:i w:val="0"/>
        </w:rPr>
        <w:t>The beam is on the short side of the slabs → triangular load (lines at 45°).</w:t>
      </w:r>
    </w:p>
    <w:p>
      <w:pPr>
        <w:pStyle w:val="Heading2"/>
      </w:pPr>
      <w:r>
        <w:t>2. Actions</w:t>
      </w:r>
    </w:p>
    <w:p>
      <w:r>
        <w:rPr>
          <w:b w:val="0"/>
          <w:i/>
        </w:rPr>
        <w:t>Characteristic permanent actions directly on the beam:</w:t>
      </w:r>
    </w:p>
    <w:p>
      <w:pPr>
        <w:keepNext/>
        <w:spacing w:after="0"/>
      </w:pPr>
      <w:r>
        <w:rPr>
          <w:i/>
        </w:rPr>
        <w:t>Self-weight of the beam</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3.75</m:t>
          </m:r>
          <m:r>
            <m:rPr>
              <m:sty m:val="p"/>
            </m:rPr>
            <w:rPr>
              <w:rFonts w:ascii="Cambria Math" w:hAnsi="Cambria Math"/>
            </w:rPr>
            <m:t xml:space="preserve"> kN/m</m:t>
          </m:r>
        </m:oMath>
      </m:oMathPara>
    </w:p>
    <w:p>
      <w:pPr>
        <w:keepNext/>
        <w:spacing w:after="0"/>
      </w:pPr>
      <w:r>
        <w:rPr>
          <w:i/>
        </w:rPr>
        <w:t>Brick wall on the beam</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w</m:t>
              </m:r>
            </m:sub>
          </m:sSub>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s</m:t>
                  </m:r>
                </m:sub>
              </m:sSub>
              <m:r>
                <m:rPr>
                  <m:sty m:val="p"/>
                </m:rPr>
                <w:rPr>
                  <w:rFonts w:ascii="Cambria Math" w:hAnsi="Cambria Math"/>
                </w:rPr>
                <m:t xml:space="preserve">−</m:t>
              </m:r>
              <m:r>
                <w:rPr>
                  <w:rFonts w:ascii="Cambria Math" w:hAnsi="Cambria Math"/>
                </w:rPr>
                <m:t xml:space="preserve">h</m:t>
              </m:r>
            </m:e>
          </m:d>
          <m:r>
            <m:rPr>
              <m:sty m:val="p"/>
            </m:rPr>
            <w:rPr>
              <w:rFonts w:ascii="Cambria Math" w:hAnsi="Cambria Math"/>
            </w:rPr>
            <m:t xml:space="preserve">·</m:t>
          </m:r>
          <m:sSub>
            <m:e>
              <m:r>
                <w:rPr>
                  <w:rFonts w:ascii="Cambria Math" w:hAnsi="Cambria Math"/>
                </w:rPr>
                <m:t xml:space="preserve">γ</m:t>
              </m:r>
            </m:e>
            <m:sub>
              <m:r>
                <m:rPr>
                  <m:sty m:val="p"/>
                </m:rP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d>
            <m:dPr>
              <m:begChr m:val="("/>
              <m:endChr m:val=")"/>
            </m:dPr>
            <m:e>
              <m:r>
                <m:rPr>
                  <m:sty m:val="p"/>
                </m:rPr>
                <w:rPr>
                  <w:rFonts w:ascii="Cambria Math" w:hAnsi="Cambria Math"/>
                </w:rPr>
                <m:t xml:space="preserve">3.1</m:t>
              </m:r>
              <m:r>
                <m:rPr>
                  <m:sty m:val="p"/>
                </m:rPr>
                <w:rPr>
                  <w:rFonts w:ascii="Cambria Math" w:hAnsi="Cambria Math"/>
                </w:rPr>
                <m:t xml:space="preserve">−</m:t>
              </m:r>
              <m:r>
                <m:rPr>
                  <m:sty m:val="p"/>
                </m:rPr>
                <w:rPr>
                  <w:rFonts w:ascii="Cambria Math" w:hAnsi="Cambria Math"/>
                </w:rPr>
                <m:t xml:space="preserve">0.6</m:t>
              </m:r>
            </m:e>
          </m:d>
          <m:r>
            <m:rPr>
              <m:sty m:val="p"/>
            </m:rPr>
            <w:rPr>
              <w:rFonts w:ascii="Cambria Math" w:hAnsi="Cambria Math"/>
            </w:rPr>
            <m:t xml:space="preserve">·</m:t>
          </m:r>
          <m:r>
            <m:rPr>
              <m:sty m:val="p"/>
            </m:rPr>
            <w:rPr>
              <w:rFonts w:ascii="Cambria Math" w:hAnsi="Cambria Math"/>
            </w:rPr>
            <m:t xml:space="preserve">17</m:t>
          </m:r>
          <m:r>
            <m:rPr>
              <m:sty m:val="p"/>
            </m:rPr>
            <w:rPr>
              <w:rFonts w:ascii="Cambria Math" w:hAnsi="Cambria Math"/>
            </w:rPr>
            <m:t xml:space="preserve">=</m:t>
          </m:r>
          <m:r>
            <m:rPr>
              <m:sty m:val="p"/>
            </m:rPr>
            <w:rPr>
              <w:rFonts w:ascii="Cambria Math" w:hAnsi="Cambria Math"/>
            </w:rPr>
            <m:t xml:space="preserve">10.62</m:t>
          </m:r>
          <m:r>
            <m:rPr>
              <m:sty m:val="p"/>
            </m:rPr>
            <w:rPr>
              <w:rFonts w:ascii="Cambria Math" w:hAnsi="Cambria Math"/>
            </w:rPr>
            <m:t xml:space="preserve"> kN/m</m:t>
          </m:r>
        </m:oMath>
      </m:oMathPara>
    </w:p>
    <w:p>
      <w:pPr>
        <w:keepNext/>
        <w:spacing w:after="0"/>
      </w:pPr>
      <w:r>
        <w:rPr>
          <w:i/>
        </w:rPr>
        <w:t>Plaster of the wall</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e>
          </m:d>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d>
            <m:dPr>
              <m:begChr m:val="("/>
              <m:endChr m:val=")"/>
            </m:dPr>
            <m:e>
              <m:r>
                <m:rPr>
                  <m:sty m:val="p"/>
                </m:rPr>
                <w:rPr>
                  <w:rFonts w:ascii="Cambria Math" w:hAnsi="Cambria Math"/>
                </w:rPr>
                <m:t xml:space="preserve">3.1</m:t>
              </m:r>
              <m:r>
                <m:rPr>
                  <m:sty m:val="p"/>
                </m:rPr>
                <w:rPr>
                  <w:rFonts w:ascii="Cambria Math" w:hAnsi="Cambria Math"/>
                </w:rPr>
                <m:t xml:space="preserve">−</m:t>
              </m:r>
              <m:r>
                <m:rPr>
                  <m:sty m:val="p"/>
                </m:rPr>
                <w:rPr>
                  <w:rFonts w:ascii="Cambria Math" w:hAnsi="Cambria Math"/>
                </w:rPr>
                <m:t xml:space="preserve">0.15</m:t>
              </m:r>
            </m:e>
          </m:d>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2.124</m:t>
          </m:r>
          <m:r>
            <m:rPr>
              <m:sty m:val="p"/>
            </m:rPr>
            <w:rPr>
              <w:rFonts w:ascii="Cambria Math" w:hAnsi="Cambria Math"/>
            </w:rPr>
            <m:t xml:space="preserve"> kN/m</m:t>
          </m:r>
        </m:oMath>
      </m:oMathPara>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3.75</m:t>
          </m:r>
          <m:r>
            <m:rPr>
              <m:sty m:val="p"/>
            </m:rPr>
            <w:rPr>
              <w:rFonts w:ascii="Cambria Math" w:hAnsi="Cambria Math"/>
            </w:rPr>
            <m:t xml:space="preserve">+</m:t>
          </m:r>
          <m:r>
            <m:rPr>
              <m:sty m:val="p"/>
            </m:rPr>
            <w:rPr>
              <w:rFonts w:ascii="Cambria Math" w:hAnsi="Cambria Math"/>
            </w:rPr>
            <m:t xml:space="preserve">10.62</m:t>
          </m:r>
          <m:r>
            <m:rPr>
              <m:sty m:val="p"/>
            </m:rPr>
            <w:rPr>
              <w:rFonts w:ascii="Cambria Math" w:hAnsi="Cambria Math"/>
            </w:rPr>
            <m:t xml:space="preserve">+</m:t>
          </m:r>
          <m:r>
            <m:rPr>
              <m:sty m:val="p"/>
            </m:rPr>
            <w:rPr>
              <w:rFonts w:ascii="Cambria Math" w:hAnsi="Cambria Math"/>
            </w:rPr>
            <m:t xml:space="preserve">2.124</m:t>
          </m:r>
          <m:r>
            <m:rPr>
              <m:sty m:val="p"/>
            </m:rPr>
            <w:rPr>
              <w:rFonts w:ascii="Cambria Math" w:hAnsi="Cambria Math"/>
            </w:rPr>
            <m:t xml:space="preserve">=</m:t>
          </m:r>
          <m:r>
            <m:rPr>
              <m:sty m:val="p"/>
            </m:rPr>
            <w:rPr>
              <w:rFonts w:ascii="Cambria Math" w:hAnsi="Cambria Math"/>
            </w:rPr>
            <m:t xml:space="preserve">16.5</m:t>
          </m:r>
          <m:r>
            <m:rPr>
              <m:sty m:val="p"/>
            </m:rPr>
            <w:rPr>
              <w:rFonts w:ascii="Cambria Math" w:hAnsi="Cambria Math"/>
            </w:rPr>
            <m:t xml:space="preserve"> kN/m</m:t>
          </m:r>
        </m:oMath>
      </m:oMathPara>
    </w:p>
    <w:p>
      <w:r>
        <w:rPr>
          <w:b w:val="0"/>
          <w:i/>
        </w:rPr>
        <w:t>From the slabs 19 and 20 (peak value of the triangle):</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fk</m:t>
              </m:r>
            </m:sub>
          </m:sSub>
          <m:r>
            <m:rPr>
              <m:sty m:val="p"/>
            </m:rPr>
            <w:rPr>
              <w:rFonts w:ascii="Cambria Math" w:hAnsi="Cambria Math"/>
            </w:rPr>
            <m:t xml:space="preserve">=</m:t>
          </m:r>
          <m:f>
            <m:num>
              <m:sSub>
                <m:e>
                  <m:r>
                    <w:rPr>
                      <w:rFonts w:ascii="Cambria Math" w:hAnsi="Cambria Math"/>
                    </w:rPr>
                    <m:t xml:space="preserve">g</m:t>
                  </m:r>
                </m:e>
                <m:sub>
                  <m:r>
                    <m:rPr>
                      <m:sty m:val="p"/>
                    </m:rPr>
                    <w:rPr>
                      <w:rFonts w:ascii="Cambria Math" w:hAnsi="Cambria Math"/>
                    </w:rPr>
                    <m:t xml:space="preserve">k,slab</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load</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5.21</m:t>
              </m:r>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15.11</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fk</m:t>
              </m:r>
            </m:sub>
          </m:sSub>
          <m:r>
            <m:rPr>
              <m:sty m:val="p"/>
            </m:rPr>
            <w:rPr>
              <w:rFonts w:ascii="Cambria Math" w:hAnsi="Cambria Math"/>
            </w:rPr>
            <m:t xml:space="preserve">=</m:t>
          </m:r>
          <m:f>
            <m:num>
              <m:sSub>
                <m:e>
                  <m:r>
                    <w:rPr>
                      <w:rFonts w:ascii="Cambria Math" w:hAnsi="Cambria Math"/>
                    </w:rPr>
                    <m:t xml:space="preserve">q</m:t>
                  </m:r>
                </m:e>
                <m:sub>
                  <m:r>
                    <m:rPr>
                      <m:sty m:val="p"/>
                    </m:rPr>
                    <w:rPr>
                      <w:rFonts w:ascii="Cambria Math" w:hAnsi="Cambria Math"/>
                    </w:rPr>
                    <m:t xml:space="preserve">k,slab</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load</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10.15</m:t>
          </m:r>
          <m:r>
            <m:rPr>
              <m:sty m:val="p"/>
            </m:rPr>
            <w:rPr>
              <w:rFonts w:ascii="Cambria Math" w:hAnsi="Cambria Math"/>
            </w:rPr>
            <m:t xml:space="preserve"> kN/m</m:t>
          </m:r>
        </m:oMath>
      </m:oMathPara>
    </w:p>
    <w:p>
      <w:r>
        <w:rPr>
          <w:b w:val="0"/>
          <w:i/>
        </w:rPr>
        <w:t>Design values:</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16.5</m:t>
          </m:r>
          <m:r>
            <m:rPr>
              <m:sty m:val="p"/>
            </m:rPr>
            <w:rPr>
              <w:rFonts w:ascii="Cambria Math" w:hAnsi="Cambria Math"/>
            </w:rPr>
            <m:t xml:space="preserve">=</m:t>
          </m:r>
          <m:r>
            <m:rPr>
              <m:sty m:val="p"/>
            </m:rPr>
            <w:rPr>
              <w:rFonts w:ascii="Cambria Math" w:hAnsi="Cambria Math"/>
            </w:rPr>
            <m:t xml:space="preserve">22.27</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fd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fk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15.11</m:t>
          </m:r>
          <m:r>
            <m:rPr>
              <m:sty m:val="p"/>
            </m:rPr>
            <w:rPr>
              <w:rFonts w:ascii="Cambria Math" w:hAnsi="Cambria Math"/>
            </w:rPr>
            <m:t xml:space="preserve">=</m:t>
          </m:r>
          <m:r>
            <m:rPr>
              <m:sty m:val="p"/>
            </m:rPr>
            <w:rPr>
              <w:rFonts w:ascii="Cambria Math" w:hAnsi="Cambria Math"/>
            </w:rPr>
            <m:t xml:space="preserve">20.4</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fd</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fk</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10.15</m:t>
          </m:r>
          <m:r>
            <m:rPr>
              <m:sty m:val="p"/>
            </m:rPr>
            <w:rPr>
              <w:rFonts w:ascii="Cambria Math" w:hAnsi="Cambria Math"/>
            </w:rPr>
            <m:t xml:space="preserve">=</m:t>
          </m:r>
          <m:r>
            <m:rPr>
              <m:sty m:val="p"/>
            </m:rPr>
            <w:rPr>
              <w:rFonts w:ascii="Cambria Math" w:hAnsi="Cambria Math"/>
            </w:rPr>
            <m:t xml:space="preserve">15.23</m:t>
          </m:r>
          <m:r>
            <m:rPr>
              <m:sty m:val="p"/>
            </m:rPr>
            <w:rPr>
              <w:rFonts w:ascii="Cambria Math" w:hAnsi="Cambria Math"/>
            </w:rPr>
            <m:t xml:space="preserve"> kN/m</m:t>
          </m:r>
        </m:oMath>
      </m:oMathPara>
    </w:p>
    <w:p>
      <w:pPr>
        <w:pStyle w:val="Heading2"/>
      </w:pPr>
      <w:r>
        <w:t>3. Static analysis</w:t>
      </w:r>
    </w:p>
    <w:p>
      <w:pPr>
        <w:keepNext/>
        <w:spacing w:after="0"/>
      </w:pPr>
      <w:r>
        <w:rPr>
          <w:i/>
        </w:rPr>
        <w:t>UDL: g·l²/8 ; triangle (both sides): 2·w_0·l²/12</w:t>
      </w:r>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fd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fd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num>
            <m:den>
              <m:r>
                <m:rPr>
                  <m:sty m:val="p"/>
                </m:rPr>
                <w:rPr>
                  <w:rFonts w:ascii="Cambria Math" w:hAnsi="Cambria Math"/>
                </w:rPr>
                <m:t xml:space="preserve">12</m:t>
              </m:r>
            </m:den>
          </m:f>
          <m:r>
            <m:rPr>
              <m:sty m:val="p"/>
            </m:rPr>
            <w:rPr>
              <w:rFonts w:ascii="Cambria Math" w:hAnsi="Cambria Math"/>
            </w:rPr>
            <m:t xml:space="preserve">=</m:t>
          </m:r>
          <m:f>
            <m:num>
              <m:r>
                <m:rPr>
                  <m:sty m:val="p"/>
                </m:rPr>
                <w:rPr>
                  <w:rFonts w:ascii="Cambria Math" w:hAnsi="Cambria Math"/>
                </w:rPr>
                <m:t xml:space="preserve">22.27</m:t>
              </m:r>
              <m:r>
                <m:rPr>
                  <m:sty m:val="p"/>
                </m:rPr>
                <w:rPr>
                  <w:rFonts w:ascii="Cambria Math" w:hAnsi="Cambria Math"/>
                </w:rPr>
                <m:t xml:space="preserve">·</m:t>
              </m:r>
              <m:sSup>
                <m:e>
                  <m:r>
                    <m:rPr>
                      <m:sty m:val="p"/>
                    </m:rPr>
                    <w:rPr>
                      <w:rFonts w:ascii="Cambria Math" w:hAnsi="Cambria Math"/>
                    </w:rPr>
                    <m:t xml:space="preserve">5.8</m:t>
                  </m:r>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20.4</m:t>
                  </m:r>
                  <m:r>
                    <m:rPr>
                      <m:sty m:val="p"/>
                    </m:rPr>
                    <w:rPr>
                      <w:rFonts w:ascii="Cambria Math" w:hAnsi="Cambria Math"/>
                    </w:rPr>
                    <m:t xml:space="preserve">+</m:t>
                  </m:r>
                  <m:r>
                    <m:rPr>
                      <m:sty m:val="p"/>
                    </m:rPr>
                    <w:rPr>
                      <w:rFonts w:ascii="Cambria Math" w:hAnsi="Cambria Math"/>
                    </w:rPr>
                    <m:t xml:space="preserve">15.23</m:t>
                  </m:r>
                </m:e>
              </m:d>
              <m:r>
                <m:rPr>
                  <m:sty m:val="p"/>
                </m:rPr>
                <w:rPr>
                  <w:rFonts w:ascii="Cambria Math" w:hAnsi="Cambria Math"/>
                </w:rPr>
                <m:t xml:space="preserve">·</m:t>
              </m:r>
              <m:sSup>
                <m:e>
                  <m:r>
                    <m:rPr>
                      <m:sty m:val="p"/>
                    </m:rPr>
                    <w:rPr>
                      <w:rFonts w:ascii="Cambria Math" w:hAnsi="Cambria Math"/>
                    </w:rPr>
                    <m:t xml:space="preserve">5.8</m:t>
                  </m:r>
                </m:e>
                <m:sup>
                  <m:r>
                    <m:rPr>
                      <m:sty m:val="p"/>
                    </m:rPr>
                    <w:rPr>
                      <w:rFonts w:ascii="Cambria Math" w:hAnsi="Cambria Math"/>
                    </w:rPr>
                    <m:t xml:space="preserve">2</m:t>
                  </m:r>
                </m:sup>
              </m:sSup>
            </m:num>
            <m:den>
              <m:r>
                <m:rPr>
                  <m:sty m:val="p"/>
                </m:rPr>
                <w:rPr>
                  <w:rFonts w:ascii="Cambria Math" w:hAnsi="Cambria Math"/>
                </w:rPr>
                <m:t xml:space="preserve">12</m:t>
              </m:r>
            </m:den>
          </m:f>
          <m:r>
            <m:rPr>
              <m:sty m:val="p"/>
            </m:rPr>
            <w:rPr>
              <w:rFonts w:ascii="Cambria Math" w:hAnsi="Cambria Math"/>
            </w:rPr>
            <m:t xml:space="preserve">=</m:t>
          </m:r>
          <m:r>
            <m:rPr>
              <m:sty m:val="p"/>
            </m:rPr>
            <w:rPr>
              <w:rFonts w:ascii="Cambria Math" w:hAnsi="Cambria Math"/>
            </w:rPr>
            <m:t xml:space="preserve">293.4</m:t>
          </m:r>
          <m:r>
            <m:rPr>
              <m:sty m:val="p"/>
            </m:rPr>
            <w:rPr>
              <w:rFonts w:ascii="Cambria Math" w:hAnsi="Cambria Math"/>
            </w:rPr>
            <m:t xml:space="preserve"> kNm</m:t>
          </m:r>
        </m:oMath>
      </m:oMathPara>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fd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fd</m:t>
                      </m:r>
                    </m:sub>
                  </m:sSub>
                </m:e>
              </m:d>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num>
            <m:den>
              <m:r>
                <m:rPr>
                  <m:sty m:val="p"/>
                </m:rPr>
                <w:rPr>
                  <w:rFonts w:ascii="Cambria Math" w:hAnsi="Cambria Math"/>
                </w:rPr>
                <m:t xml:space="preserve">4</m:t>
              </m:r>
            </m:den>
          </m:f>
          <m:r>
            <m:rPr>
              <m:sty m:val="p"/>
            </m:rPr>
            <w:rPr>
              <w:rFonts w:ascii="Cambria Math" w:hAnsi="Cambria Math"/>
            </w:rPr>
            <m:t xml:space="preserve">=</m:t>
          </m:r>
          <m:f>
            <m:num>
              <m:r>
                <m:rPr>
                  <m:sty m:val="p"/>
                </m:rPr>
                <w:rPr>
                  <w:rFonts w:ascii="Cambria Math" w:hAnsi="Cambria Math"/>
                </w:rPr>
                <m:t xml:space="preserve">22.27</m:t>
              </m:r>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20.4</m:t>
                  </m:r>
                  <m:r>
                    <m:rPr>
                      <m:sty m:val="p"/>
                    </m:rPr>
                    <w:rPr>
                      <w:rFonts w:ascii="Cambria Math" w:hAnsi="Cambria Math"/>
                    </w:rPr>
                    <m:t xml:space="preserve">+</m:t>
                  </m:r>
                  <m:r>
                    <m:rPr>
                      <m:sty m:val="p"/>
                    </m:rPr>
                    <w:rPr>
                      <w:rFonts w:ascii="Cambria Math" w:hAnsi="Cambria Math"/>
                    </w:rPr>
                    <m:t xml:space="preserve">15.23</m:t>
                  </m:r>
                </m:e>
              </m:d>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167.9</m:t>
          </m:r>
          <m:r>
            <m:rPr>
              <m:sty m:val="p"/>
            </m:rPr>
            <w:rPr>
              <w:rFonts w:ascii="Cambria Math" w:hAnsi="Cambria Math"/>
            </w:rPr>
            <m:t xml:space="preserve"> kN</m:t>
          </m:r>
        </m:oMath>
      </m:oMathPara>
    </w:p>
    <w:p>
      <w:pPr>
        <w:keepNext/>
        <w:spacing w:after="0"/>
      </w:pPr>
      <w:r>
        <w:rPr>
          <w:i/>
        </w:rPr>
        <w:t>Quasi-permanent combination (ψ_2 = 0.3)</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qp</m:t>
              </m:r>
            </m:sub>
          </m:sSub>
          <m:r>
            <m:rPr>
              <m:sty m:val="p"/>
            </m:rPr>
            <w:rPr>
              <w:rFonts w:ascii="Cambria Math" w:hAnsi="Cambria Math"/>
            </w:rPr>
            <m:t xml:space="preserve">=</m:t>
          </m:r>
          <m:f>
            <m:num>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fk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fk</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num>
            <m:den>
              <m:r>
                <m:rPr>
                  <m:sty m:val="p"/>
                </m:rPr>
                <w:rPr>
                  <w:rFonts w:ascii="Cambria Math" w:hAnsi="Cambria Math"/>
                </w:rPr>
                <m:t xml:space="preserve">12</m:t>
              </m:r>
            </m:den>
          </m:f>
          <m:r>
            <m:rPr>
              <m:sty m:val="p"/>
            </m:rPr>
            <w:rPr>
              <w:rFonts w:ascii="Cambria Math" w:hAnsi="Cambria Math"/>
            </w:rPr>
            <m:t xml:space="preserve">=</m:t>
          </m:r>
          <m:f>
            <m:num>
              <m:r>
                <m:rPr>
                  <m:sty m:val="p"/>
                </m:rPr>
                <w:rPr>
                  <w:rFonts w:ascii="Cambria Math" w:hAnsi="Cambria Math"/>
                </w:rPr>
                <m:t xml:space="preserve">16.5</m:t>
              </m:r>
              <m:r>
                <m:rPr>
                  <m:sty m:val="p"/>
                </m:rPr>
                <w:rPr>
                  <w:rFonts w:ascii="Cambria Math" w:hAnsi="Cambria Math"/>
                </w:rPr>
                <m:t xml:space="preserve">·</m:t>
              </m:r>
              <m:sSup>
                <m:e>
                  <m:r>
                    <m:rPr>
                      <m:sty m:val="p"/>
                    </m:rPr>
                    <w:rPr>
                      <w:rFonts w:ascii="Cambria Math" w:hAnsi="Cambria Math"/>
                    </w:rPr>
                    <m:t xml:space="preserve">5.8</m:t>
                  </m:r>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15.11</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10.15</m:t>
                  </m:r>
                </m:e>
              </m:d>
              <m:r>
                <m:rPr>
                  <m:sty m:val="p"/>
                </m:rPr>
                <w:rPr>
                  <w:rFonts w:ascii="Cambria Math" w:hAnsi="Cambria Math"/>
                </w:rPr>
                <m:t xml:space="preserve">·</m:t>
              </m:r>
              <m:sSup>
                <m:e>
                  <m:r>
                    <m:rPr>
                      <m:sty m:val="p"/>
                    </m:rPr>
                    <w:rPr>
                      <w:rFonts w:ascii="Cambria Math" w:hAnsi="Cambria Math"/>
                    </w:rPr>
                    <m:t xml:space="preserve">5.8</m:t>
                  </m:r>
                </m:e>
                <m:sup>
                  <m:r>
                    <m:rPr>
                      <m:sty m:val="p"/>
                    </m:rPr>
                    <w:rPr>
                      <w:rFonts w:ascii="Cambria Math" w:hAnsi="Cambria Math"/>
                    </w:rPr>
                    <m:t xml:space="preserve">2</m:t>
                  </m:r>
                </m:sup>
              </m:sSup>
            </m:num>
            <m:den>
              <m:r>
                <m:rPr>
                  <m:sty m:val="p"/>
                </m:rPr>
                <w:rPr>
                  <w:rFonts w:ascii="Cambria Math" w:hAnsi="Cambria Math"/>
                </w:rPr>
                <m:t xml:space="preserve">12</m:t>
              </m:r>
            </m:den>
          </m:f>
          <m:r>
            <m:rPr>
              <m:sty m:val="p"/>
            </m:rPr>
            <w:rPr>
              <w:rFonts w:ascii="Cambria Math" w:hAnsi="Cambria Math"/>
            </w:rPr>
            <m:t xml:space="preserve">=</m:t>
          </m:r>
          <m:r>
            <m:rPr>
              <m:sty m:val="p"/>
            </m:rPr>
            <w:rPr>
              <w:rFonts w:ascii="Cambria Math" w:hAnsi="Cambria Math"/>
            </w:rPr>
            <m:t xml:space="preserve">171.2</m:t>
          </m:r>
          <m:r>
            <m:rPr>
              <m:sty m:val="p"/>
            </m:rPr>
            <w:rPr>
              <w:rFonts w:ascii="Cambria Math" w:hAnsi="Cambria Math"/>
            </w:rPr>
            <m:t xml:space="preserve"> kNm</m:t>
          </m:r>
        </m:oMath>
      </m:oMathPara>
    </w:p>
    <w:p>
      <w:pPr>
        <w:keepNext/>
        <w:spacing w:after="0"/>
      </w:pPr>
      <w:r>
        <w:rPr>
          <w:i/>
        </w:rPr>
        <w:t>Bending moment at x = l/4 (from the analysis)</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Δx</m:t>
              </m:r>
            </m:sub>
          </m:sSub>
          <m:r>
            <m:rPr>
              <m:sty m:val="p"/>
            </m:rPr>
            <w:rPr>
              <w:rFonts w:ascii="Cambria Math" w:hAnsi="Cambria Math"/>
            </w:rPr>
            <m:t xml:space="preserve">=</m:t>
          </m:r>
          <m:r>
            <m:rPr>
              <m:sty m:val="p"/>
            </m:rPr>
            <w:rPr>
              <w:rFonts w:ascii="Cambria Math" w:hAnsi="Cambria Math"/>
            </w:rPr>
            <m:t xml:space="preserve">M(l/4)</m:t>
          </m:r>
          <m:r>
            <m:rPr>
              <m:sty m:val="p"/>
            </m:rPr>
            <w:rPr>
              <w:rFonts w:ascii="Cambria Math" w:hAnsi="Cambria Math"/>
            </w:rPr>
            <m:t xml:space="preserve">=</m:t>
          </m:r>
          <m:r>
            <m:rPr>
              <m:sty m:val="p"/>
            </m:rPr>
            <w:rPr>
              <w:rFonts w:ascii="Cambria Math" w:hAnsi="Cambria Math"/>
            </w:rPr>
            <m:t xml:space="preserve">207.6</m:t>
          </m:r>
          <m:r>
            <m:rPr>
              <m:sty m:val="p"/>
            </m:rPr>
            <w:rPr>
              <w:rFonts w:ascii="Cambria Math" w:hAnsi="Cambria Math"/>
            </w:rPr>
            <m:t xml:space="preserve"> kNm</m:t>
          </m:r>
        </m:oMath>
      </m:oMathPara>
    </w:p>
    <w:p>
      <w:pPr>
        <w:keepNext/>
        <w:spacing w:after="0"/>
      </w:pPr>
      <w:r>
        <w:rPr>
          <w:i/>
        </w:rPr>
        <w:t>Reaction from permanent actions (design) - for the columns</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g</m:t>
              </m:r>
            </m:sub>
          </m:sSub>
          <m:r>
            <m:rPr>
              <m:sty m:val="p"/>
            </m:rPr>
            <w:rPr>
              <w:rFonts w:ascii="Cambria Math" w:hAnsi="Cambria Math"/>
            </w:rPr>
            <m:t xml:space="preserve">=</m:t>
          </m:r>
          <m:f>
            <m:num>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fd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num>
            <m:den>
              <m:r>
                <m:rPr>
                  <m:sty m:val="p"/>
                </m:rPr>
                <w:rPr>
                  <w:rFonts w:ascii="Cambria Math" w:hAnsi="Cambria Math"/>
                </w:rPr>
                <m:t xml:space="preserve">4</m:t>
              </m:r>
            </m:den>
          </m:f>
          <m:r>
            <m:rPr>
              <m:sty m:val="p"/>
            </m:rPr>
            <w:rPr>
              <w:rFonts w:ascii="Cambria Math" w:hAnsi="Cambria Math"/>
            </w:rPr>
            <m:t xml:space="preserve">=</m:t>
          </m:r>
          <m:f>
            <m:num>
              <m:r>
                <m:rPr>
                  <m:sty m:val="p"/>
                </m:rPr>
                <w:rPr>
                  <w:rFonts w:ascii="Cambria Math" w:hAnsi="Cambria Math"/>
                </w:rPr>
                <m:t xml:space="preserve">22.27</m:t>
              </m:r>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20.4</m:t>
              </m:r>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123.7</m:t>
          </m:r>
          <m:r>
            <m:rPr>
              <m:sty m:val="p"/>
            </m:rPr>
            <w:rPr>
              <w:rFonts w:ascii="Cambria Math" w:hAnsi="Cambria Math"/>
            </w:rPr>
            <m:t xml:space="preserve"> kN</m:t>
          </m:r>
        </m:oMath>
      </m:oMathPara>
    </w:p>
    <w:p>
      <w:pPr>
        <w:keepNext/>
        <w:spacing w:after="0"/>
      </w:pPr>
      <w:r>
        <w:rPr>
          <w:i/>
        </w:rPr>
        <w:t>Reaction from variable actions (design)</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q</m:t>
              </m:r>
            </m:sub>
          </m:sSub>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fd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num>
            <m:den>
              <m:r>
                <m:rPr>
                  <m:sty m:val="p"/>
                </m:rPr>
                <w:rPr>
                  <w:rFonts w:ascii="Cambria Math" w:hAnsi="Cambria Math"/>
                </w:rPr>
                <m:t xml:space="preserve">4</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15.23</m:t>
              </m:r>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44.15</m:t>
          </m:r>
          <m:r>
            <m:rPr>
              <m:sty m:val="p"/>
            </m:rPr>
            <w:rPr>
              <w:rFonts w:ascii="Cambria Math" w:hAnsi="Cambria Math"/>
            </w:rPr>
            <m:t xml:space="preserve"> kN</m:t>
          </m:r>
        </m:oMath>
      </m:oMathPara>
    </w:p>
    <w:p>
      <w:pPr>
        <w:keepNext/>
        <w:jc w:val="center"/>
      </w:pPr>
      <w:r>
        <w:drawing>
          <wp:inline xmlns:a="http://schemas.openxmlformats.org/drawingml/2006/main" xmlns:pic="http://schemas.openxmlformats.org/drawingml/2006/picture">
            <wp:extent cx="4680000" cy="1472397"/>
            <wp:docPr id="10" name="Picture 10"/>
            <wp:cNvGraphicFramePr>
              <a:graphicFrameLocks noChangeAspect="1"/>
            </wp:cNvGraphicFramePr>
            <a:graphic>
              <a:graphicData uri="http://schemas.openxmlformats.org/drawingml/2006/picture">
                <pic:pic>
                  <pic:nvPicPr>
                    <pic:cNvPr id="0" name="010_VI_scheme.png"/>
                    <pic:cNvPicPr/>
                  </pic:nvPicPr>
                  <pic:blipFill>
                    <a:blip r:embed="rId19"/>
                    <a:stretch>
                      <a:fillRect/>
                    </a:stretch>
                  </pic:blipFill>
                  <pic:spPr>
                    <a:xfrm>
                      <a:off x="0" y="0"/>
                      <a:ext cx="4680000" cy="1472397"/>
                    </a:xfrm>
                    <a:prstGeom prst="rect"/>
                  </pic:spPr>
                </pic:pic>
              </a:graphicData>
            </a:graphic>
          </wp:inline>
        </w:drawing>
      </w:r>
    </w:p>
    <w:p>
      <w:pPr>
        <w:jc w:val="center"/>
      </w:pPr>
      <w:r>
        <w:rPr>
          <w:b w:val="0"/>
          <w:i/>
          <w:sz w:val="18"/>
        </w:rPr>
        <w:t>Figure 10. Static scheme of beam B21 (plus the triangular/trapezoidal load from the slabs)</w:t>
      </w:r>
    </w:p>
    <w:p>
      <w:pPr>
        <w:keepNext/>
        <w:jc w:val="center"/>
      </w:pPr>
      <w:r>
        <w:drawing>
          <wp:inline xmlns:a="http://schemas.openxmlformats.org/drawingml/2006/main" xmlns:pic="http://schemas.openxmlformats.org/drawingml/2006/picture">
            <wp:extent cx="4680000" cy="2473095"/>
            <wp:docPr id="11" name="Picture 11"/>
            <wp:cNvGraphicFramePr>
              <a:graphicFrameLocks noChangeAspect="1"/>
            </wp:cNvGraphicFramePr>
            <a:graphic>
              <a:graphicData uri="http://schemas.openxmlformats.org/drawingml/2006/picture">
                <pic:pic>
                  <pic:nvPicPr>
                    <pic:cNvPr id="0" name="011_VI_diag.png"/>
                    <pic:cNvPicPr/>
                  </pic:nvPicPr>
                  <pic:blipFill>
                    <a:blip r:embed="rId20"/>
                    <a:stretch>
                      <a:fillRect/>
                    </a:stretch>
                  </pic:blipFill>
                  <pic:spPr>
                    <a:xfrm>
                      <a:off x="0" y="0"/>
                      <a:ext cx="4680000" cy="2473095"/>
                    </a:xfrm>
                    <a:prstGeom prst="rect"/>
                  </pic:spPr>
                </pic:pic>
              </a:graphicData>
            </a:graphic>
          </wp:inline>
        </w:drawing>
      </w:r>
    </w:p>
    <w:p>
      <w:pPr>
        <w:jc w:val="center"/>
      </w:pPr>
      <w:r>
        <w:rPr>
          <w:b w:val="0"/>
          <w:i/>
          <w:sz w:val="18"/>
        </w:rPr>
        <w:t>Figure 11. Bending moment and shear force diagrams of beam B21</w:t>
      </w:r>
    </w:p>
    <w:p>
      <w:pPr>
        <w:pStyle w:val="Heading2"/>
      </w:pPr>
      <w:r>
        <w:t>4. Design of the bending reinforcement</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pPr>
        <w:keepNext/>
        <w:spacing w:after="0"/>
      </w:pPr>
      <w:r>
        <w:rPr>
          <w:i/>
        </w:rPr>
        <w:t>Effective depth (c_nom = 25 mm, links Φ8, main bars Φ20)</w:t>
      </w:r>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w</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f>
            <m:num>
              <m:r>
                <m:rPr>
                  <m:sty m:val="p"/>
                </m:rPr>
                <w:rPr>
                  <w:rFonts w:ascii="Cambria Math" w:hAnsi="Cambria Math"/>
                </w:rPr>
                <m:t xml:space="preserve">20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557</m:t>
          </m:r>
          <m:r>
            <m:rPr>
              <m:sty m:val="p"/>
            </m:rPr>
            <w:rPr>
              <w:rFonts w:ascii="Cambria Math" w:hAnsi="Cambria Math"/>
            </w:rPr>
            <m:t xml:space="preserve"> mm</m:t>
          </m:r>
        </m:oMath>
      </m:oMathPara>
    </w:p>
    <w:p>
      <w:r>
        <w:rPr>
          <w:b w:val="0"/>
          <w:i/>
        </w:rPr>
        <w:t>Effective width of the flange (T-section, EC2 5.3.2.1):</w:t>
      </w:r>
    </w:p>
    <w:p>
      <w:pPr>
        <w:keepNext/>
        <w:spacing w:after="0"/>
      </w:pPr>
      <w:r>
        <w:rPr>
          <w:i/>
        </w:rPr>
        <w:t>b_eff,i = 0.2·b_i + 0.1·l_0 ≤ 0.2·l_0 ; ≤ b_i</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eff,1</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0.2</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e>
            <m:e>
              <m:r>
                <m:rPr>
                  <m:sty m:val="p"/>
                </m:rPr>
                <w:rPr>
                  <w:rFonts w:ascii="Cambria Math" w:hAnsi="Cambria Math"/>
                </w:rPr>
                <m:t xml:space="preserve">0.2</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e>
            <m:e>
              <m:sSub>
                <m:e>
                  <m:r>
                    <w:rPr>
                      <w:rFonts w:ascii="Cambria Math" w:hAnsi="Cambria Math"/>
                    </w:rPr>
                    <m:t xml:space="preserve">b</m:t>
                  </m:r>
                </m:e>
                <m:sub>
                  <m:r>
                    <m:rPr>
                      <m:sty m:val="p"/>
                    </m:rPr>
                    <w:rPr>
                      <w:rFonts w:ascii="Cambria Math" w:hAnsi="Cambria Math"/>
                    </w:rPr>
                    <m:t xml:space="preserve">1</m:t>
                  </m:r>
                </m:sub>
              </m:sSub>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3.025</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5.8</m:t>
              </m:r>
            </m:e>
            <m:e>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5.8</m:t>
              </m:r>
            </m:e>
            <m:e>
              <m:r>
                <m:rPr>
                  <m:sty m:val="p"/>
                </m:rPr>
                <w:rPr>
                  <w:rFonts w:ascii="Cambria Math" w:hAnsi="Cambria Math"/>
                </w:rPr>
                <m:t xml:space="preserve">3.025</m:t>
              </m:r>
            </m:e>
          </m:d>
          <m:r>
            <m:rPr>
              <m:sty m:val="p"/>
            </m:rPr>
            <w:rPr>
              <w:rFonts w:ascii="Cambria Math" w:hAnsi="Cambria Math"/>
            </w:rPr>
            <m:t xml:space="preserve">=</m:t>
          </m:r>
          <m:r>
            <m:rPr>
              <m:sty m:val="p"/>
            </m:rPr>
            <w:rPr>
              <w:rFonts w:ascii="Cambria Math" w:hAnsi="Cambria Math"/>
            </w:rPr>
            <m:t xml:space="preserve">1.16</m:t>
          </m:r>
          <m:r>
            <m:rPr>
              <m:sty m:val="p"/>
            </m:rPr>
            <w:rPr>
              <w:rFonts w:ascii="Cambria Math" w:hAnsi="Cambria Math"/>
            </w:rPr>
            <m:t xml:space="preserve"> m</m:t>
          </m:r>
        </m:oMath>
      </m:oMathPara>
    </w:p>
    <w:p>
      <w:pPr>
        <w:keepNext/>
        <w:spacing w:after="0"/>
      </w:pPr>
      <w:r>
        <w:rPr>
          <w:i/>
        </w:rPr>
        <w:t>b_eff,i = 0.2·b_i + 0.1·l_0 ≤ 0.2·l_0 ; ≤ b_i</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eff,2</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0.2</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e>
            <m:e>
              <m:r>
                <m:rPr>
                  <m:sty m:val="p"/>
                </m:rPr>
                <w:rPr>
                  <w:rFonts w:ascii="Cambria Math" w:hAnsi="Cambria Math"/>
                </w:rPr>
                <m:t xml:space="preserve">0.2</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e>
            <m:e>
              <m:sSub>
                <m:e>
                  <m:r>
                    <w:rPr>
                      <w:rFonts w:ascii="Cambria Math" w:hAnsi="Cambria Math"/>
                    </w:rPr>
                    <m:t xml:space="preserve">b</m:t>
                  </m:r>
                </m:e>
                <m:sub>
                  <m:r>
                    <m:rPr>
                      <m:sty m:val="p"/>
                    </m:rPr>
                    <w:rPr>
                      <w:rFonts w:ascii="Cambria Math" w:hAnsi="Cambria Math"/>
                    </w:rPr>
                    <m:t xml:space="preserve">2</m:t>
                  </m:r>
                </m:sub>
              </m:sSub>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3.025</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5.8</m:t>
              </m:r>
            </m:e>
            <m:e>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5.8</m:t>
              </m:r>
            </m:e>
            <m:e>
              <m:r>
                <m:rPr>
                  <m:sty m:val="p"/>
                </m:rPr>
                <w:rPr>
                  <w:rFonts w:ascii="Cambria Math" w:hAnsi="Cambria Math"/>
                </w:rPr>
                <m:t xml:space="preserve">3.025</m:t>
              </m:r>
            </m:e>
          </m:d>
          <m:r>
            <m:rPr>
              <m:sty m:val="p"/>
            </m:rPr>
            <w:rPr>
              <w:rFonts w:ascii="Cambria Math" w:hAnsi="Cambria Math"/>
            </w:rPr>
            <m:t xml:space="preserve">=</m:t>
          </m:r>
          <m:r>
            <m:rPr>
              <m:sty m:val="p"/>
            </m:rPr>
            <w:rPr>
              <w:rFonts w:ascii="Cambria Math" w:hAnsi="Cambria Math"/>
            </w:rPr>
            <m:t xml:space="preserve">1.16</m:t>
          </m:r>
          <m:r>
            <m:rPr>
              <m:sty m:val="p"/>
            </m:rPr>
            <w:rPr>
              <w:rFonts w:ascii="Cambria Math" w:hAnsi="Cambria Math"/>
            </w:rPr>
            <m:t xml:space="preserve"> m</m:t>
          </m:r>
        </m:oMath>
      </m:oMathPara>
    </w:p>
    <w:p>
      <w:pPr>
        <w:keepNext/>
        <w:spacing w:after="0"/>
      </w:pPr>
      <w:r>
        <w:rPr>
          <w:i/>
        </w:rPr>
        <w:t>Effective width of the flange</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eff,1</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eff,2</m:t>
              </m:r>
            </m:sub>
          </m:sSub>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1.16</m:t>
          </m:r>
          <m:r>
            <m:rPr>
              <m:sty m:val="p"/>
            </m:rPr>
            <w:rPr>
              <w:rFonts w:ascii="Cambria Math" w:hAnsi="Cambria Math"/>
            </w:rPr>
            <m:t xml:space="preserve">+</m:t>
          </m:r>
          <m:r>
            <m:rPr>
              <m:sty m:val="p"/>
            </m:rPr>
            <w:rPr>
              <w:rFonts w:ascii="Cambria Math" w:hAnsi="Cambria Math"/>
            </w:rPr>
            <m:t xml:space="preserve">1.16</m:t>
          </m:r>
          <m:r>
            <m:rPr>
              <m:sty m:val="p"/>
            </m:rPr>
            <w:rPr>
              <w:rFonts w:ascii="Cambria Math" w:hAnsi="Cambria Math"/>
            </w:rPr>
            <m:t xml:space="preserve">=</m:t>
          </m:r>
          <m:r>
            <m:rPr>
              <m:sty m:val="p"/>
            </m:rPr>
            <w:rPr>
              <w:rFonts w:ascii="Cambria Math" w:hAnsi="Cambria Math"/>
            </w:rPr>
            <m:t xml:space="preserve">2.57</m:t>
          </m:r>
          <m:r>
            <m:rPr>
              <m:sty m:val="p"/>
            </m:rPr>
            <w:rPr>
              <w:rFonts w:ascii="Cambria Math" w:hAnsi="Cambria Math"/>
            </w:rPr>
            <m:t xml:space="preserve"> m</m:t>
          </m:r>
        </m:oMath>
      </m:oMathPara>
    </w:p>
    <w:p>
      <w:pPr>
        <w:keepNext/>
        <w:spacing w:after="0"/>
      </w:pPr>
      <w:r>
        <w:rPr>
          <w:i/>
        </w:rPr>
        <w:t>Compression force of the whole flange (0.8x = h_f)</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2570</m:t>
              </m:r>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6425</m:t>
          </m:r>
          <m:r>
            <m:rPr>
              <m:sty m:val="p"/>
            </m:rPr>
            <w:rPr>
              <w:rFonts w:ascii="Cambria Math" w:hAnsi="Cambria Math"/>
            </w:rPr>
            <m:t xml:space="preserve"> kN</m:t>
          </m:r>
        </m:oMath>
      </m:oMathPara>
    </w:p>
    <w:p>
      <w:pPr>
        <w:keepNext/>
        <w:spacing w:after="0"/>
      </w:pPr>
      <w:r>
        <w:rPr>
          <w:i/>
        </w:rPr>
        <w:t>Moment resisted by the flange</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f</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d>
                <m:dPr>
                  <m:begChr m:val="("/>
                  <m:endChr m:val=")"/>
                </m:dPr>
                <m:e>
                  <m:r>
                    <w:rPr>
                      <w:rFonts w:ascii="Cambria Math" w:hAnsi="Cambria Math"/>
                    </w:rPr>
                    <m:t xml:space="preserve">d</m:t>
                  </m:r>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e>
              </m:d>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6425</m:t>
              </m:r>
              <m:r>
                <m:rPr>
                  <m:sty m:val="p"/>
                </m:rPr>
                <w:rPr>
                  <w:rFonts w:ascii="Cambria Math" w:hAnsi="Cambria Math"/>
                </w:rPr>
                <m:t xml:space="preserve">·</m:t>
              </m:r>
              <m:d>
                <m:dPr>
                  <m:begChr m:val="("/>
                  <m:endChr m:val=")"/>
                </m:dPr>
                <m:e>
                  <m:r>
                    <m:rPr>
                      <m:sty m:val="p"/>
                    </m:rPr>
                    <w:rPr>
                      <w:rFonts w:ascii="Cambria Math" w:hAnsi="Cambria Math"/>
                    </w:rPr>
                    <m:t xml:space="preserve">557</m:t>
                  </m:r>
                  <m:r>
                    <m:rPr>
                      <m:sty m:val="p"/>
                    </m:rPr>
                    <w:rPr>
                      <w:rFonts w:ascii="Cambria Math" w:hAnsi="Cambria Math"/>
                    </w:rPr>
                    <m:t xml:space="preserve">−</m:t>
                  </m:r>
                  <m:f>
                    <m:num>
                      <m:r>
                        <m:rPr>
                          <m:sty m:val="p"/>
                        </m:rPr>
                        <w:rPr>
                          <w:rFonts w:ascii="Cambria Math" w:hAnsi="Cambria Math"/>
                        </w:rPr>
                        <m:t xml:space="preserve">150</m:t>
                      </m:r>
                    </m:num>
                    <m:den>
                      <m:r>
                        <m:rPr>
                          <m:sty m:val="p"/>
                        </m:rPr>
                        <w:rPr>
                          <w:rFonts w:ascii="Cambria Math" w:hAnsi="Cambria Math"/>
                        </w:rPr>
                        <m:t xml:space="preserve">2</m:t>
                      </m:r>
                    </m:den>
                  </m:f>
                </m:e>
              </m:d>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3097</m:t>
          </m:r>
          <m:r>
            <m:rPr>
              <m:sty m:val="p"/>
            </m:rPr>
            <w:rPr>
              <w:rFonts w:ascii="Cambria Math" w:hAnsi="Cambria Math"/>
            </w:rPr>
            <m:t xml:space="preserve"> kNm</m:t>
          </m:r>
        </m:oMath>
      </m:oMathPara>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293.4</m:t>
          </m:r>
          <m:r>
            <m:rPr>
              <m:sty m:val="p"/>
            </m:rPr>
            <w:rPr>
              <w:rFonts w:ascii="Cambria Math" w:hAnsi="Cambria Math"/>
            </w:rPr>
            <m:t xml:space="preserve"> kNm</m:t>
          </m:r>
          <m:r>
            <m:rPr>
              <m:sty m:val="p"/>
            </m:rPr>
            <w:rPr>
              <w:rFonts w:ascii="Cambria Math" w:hAnsi="Cambria Math"/>
            </w:rPr>
            <m:t xml:space="preserve"> ≤ </m:t>
          </m:r>
          <m:sSub>
            <m:e>
              <m:r>
                <w:rPr>
                  <w:rFonts w:ascii="Cambria Math" w:hAnsi="Cambria Math"/>
                </w:rPr>
                <m:t xml:space="preserve">M</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3097</m:t>
          </m:r>
          <m:r>
            <m:rPr>
              <m:sty m:val="p"/>
            </m:rPr>
            <w:rPr>
              <w:rFonts w:ascii="Cambria Math" w:hAnsi="Cambria Math"/>
            </w:rPr>
            <m:t xml:space="preserve"> kNm</m:t>
          </m:r>
        </m:oMath>
      </m:oMathPara>
    </w:p>
    <w:p>
      <w:r>
        <w:rPr>
          <w:b/>
          <w:color w:val="1B7F3B"/>
        </w:rPr>
        <w:t>✔ The neutral axis is in the flange - rectangular section b = b_eff</w:t>
      </w:r>
    </w:p>
    <w:p>
      <w:r>
        <w:rPr>
          <w:b/>
          <w:i w:val="0"/>
        </w:rPr>
        <w:t>Mid-span section</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293.4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2570</m:t>
              </m:r>
              <m:r>
                <m:rPr>
                  <m:sty m:val="p"/>
                </m:rPr>
                <w:rPr>
                  <w:rFonts w:ascii="Cambria Math" w:hAnsi="Cambria Math"/>
                </w:rPr>
                <m:t xml:space="preserve">·</m:t>
              </m:r>
              <m:sSup>
                <m:e>
                  <m:r>
                    <m:rPr>
                      <m:sty m:val="p"/>
                    </m:rPr>
                    <w:rPr>
                      <w:rFonts w:ascii="Cambria Math" w:hAnsi="Cambria Math"/>
                    </w:rPr>
                    <m:t xml:space="preserve">557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0.0221</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0.0221</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0.0221</m:t>
                  </m:r>
                </m:e>
              </m:rad>
            </m:e>
          </m:d>
          <m:r>
            <m:rPr>
              <m:sty m:val="p"/>
            </m:rPr>
            <w:rPr>
              <w:rFonts w:ascii="Cambria Math" w:hAnsi="Cambria Math"/>
            </w:rPr>
            <m:t xml:space="preserve">=</m:t>
          </m:r>
          <m:r>
            <m:rPr>
              <m:sty m:val="p"/>
            </m:rPr>
            <w:rPr>
              <w:rFonts w:ascii="Cambria Math" w:hAnsi="Cambria Math"/>
            </w:rPr>
            <m:t xml:space="preserve">0.9888</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ζ</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293.4</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0.9888</m:t>
              </m:r>
              <m:r>
                <m:rPr>
                  <m:sty m:val="p"/>
                </m:rPr>
                <w:rPr>
                  <w:rFonts w:ascii="Cambria Math" w:hAnsi="Cambria Math"/>
                </w:rPr>
                <m:t xml:space="preserve">·</m:t>
              </m:r>
              <m:r>
                <m:rPr>
                  <m:sty m:val="p"/>
                </m:rPr>
                <w:rPr>
                  <w:rFonts w:ascii="Cambria Math" w:hAnsi="Cambria Math"/>
                </w:rPr>
                <m:t xml:space="preserve">557</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1225</m:t>
          </m:r>
          <m:r>
            <m:rPr>
              <m:sty m:val="p"/>
            </m:rPr>
            <w:rPr>
              <w:rFonts w:ascii="Cambria Math" w:hAnsi="Cambria Math"/>
            </w:rPr>
            <m:t xml:space="preserve"> mm²</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557</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557</m:t>
              </m:r>
            </m:e>
          </m:d>
          <m:r>
            <m:rPr>
              <m:sty m:val="p"/>
            </m:rPr>
            <w:rPr>
              <w:rFonts w:ascii="Cambria Math" w:hAnsi="Cambria Math"/>
            </w:rPr>
            <m:t xml:space="preserve">=</m:t>
          </m:r>
          <m:r>
            <m:rPr>
              <m:sty m:val="p"/>
            </m:rPr>
            <w:rPr>
              <w:rFonts w:ascii="Cambria Math" w:hAnsi="Cambria Math"/>
            </w:rPr>
            <m:t xml:space="preserve">185.7</m:t>
          </m:r>
          <m:r>
            <m:rPr>
              <m:sty m:val="p"/>
            </m:rPr>
            <w:rPr>
              <w:rFonts w:ascii="Cambria Math" w:hAnsi="Cambria Math"/>
            </w:rPr>
            <m:t xml:space="preserve"> mm²</m:t>
          </m:r>
        </m:oMath>
      </m:oMathPara>
    </w:p>
    <w:p>
      <w:r>
        <w:rPr>
          <w:b/>
          <w:i w:val="0"/>
        </w:rPr>
        <w:t>Provided reinforcement: 4Φ20  →  A_s,prov = 1257 mm²</w:t>
      </w:r>
    </w:p>
    <w:p>
      <w:pPr>
        <w:keepNext/>
        <w:spacing w:after="0"/>
      </w:pPr>
      <w:r>
        <w:rPr>
          <w:i/>
        </w:rPr>
        <w:t>Required reinforcement ratio</w:t>
      </w:r>
    </w:p>
    <w:p>
      <w:pPr>
        <w:spacing w:after="80"/>
      </w:pPr>
      <m:oMathPara>
        <m:oMathParaPr>
          <m:jc m:val="left"/>
        </m:oMathParaPr>
        <m:oMath>
          <m:r>
            <w:rPr>
              <w:rFonts w:ascii="Cambria Math" w:hAnsi="Cambria Math"/>
            </w:rPr>
            <m:t xml:space="preserve">ρ</m:t>
          </m:r>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1225</m:t>
              </m:r>
            </m:num>
            <m:den>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557</m:t>
              </m:r>
            </m:den>
          </m:f>
          <m:r>
            <m:rPr>
              <m:sty m:val="p"/>
            </m:rPr>
            <w:rPr>
              <w:rFonts w:ascii="Cambria Math" w:hAnsi="Cambria Math"/>
            </w:rPr>
            <m:t xml:space="preserve">=</m:t>
          </m:r>
          <m:r>
            <m:rPr>
              <m:sty m:val="p"/>
            </m:rPr>
            <w:rPr>
              <w:rFonts w:ascii="Cambria Math" w:hAnsi="Cambria Math"/>
            </w:rPr>
            <m:t xml:space="preserve">0.0088</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1257</m:t>
              </m:r>
            </m:num>
            <m:den>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557</m:t>
              </m:r>
            </m:den>
          </m:f>
          <m:r>
            <m:rPr>
              <m:sty m:val="p"/>
            </m:rPr>
            <w:rPr>
              <w:rFonts w:ascii="Cambria Math" w:hAnsi="Cambria Math"/>
            </w:rPr>
            <m:t xml:space="preserve">=</m:t>
          </m:r>
          <m:r>
            <m:rPr>
              <m:sty m:val="p"/>
            </m:rPr>
            <w:rPr>
              <w:rFonts w:ascii="Cambria Math" w:hAnsi="Cambria Math"/>
            </w:rPr>
            <m:t xml:space="preserve">0.00902</m:t>
          </m:r>
        </m:oMath>
      </m:oMathPara>
    </w:p>
    <w:p>
      <w:pPr>
        <w:pStyle w:val="Heading2"/>
      </w:pPr>
      <w:r>
        <w:t>5. Design for shear</w:t>
      </w:r>
    </w:p>
    <w:p>
      <w:r>
        <w:rPr>
          <w:b w:val="0"/>
          <w:i w:val="0"/>
        </w:rPr>
        <w:t>Strut inclination θ: cot θ = 2.5  (θ = 21.8°)</w:t>
      </w:r>
    </w:p>
    <w:p>
      <w:pPr>
        <w:keepNext/>
        <w:spacing w:after="0"/>
      </w:pPr>
      <w:r>
        <w:rPr>
          <w:i/>
        </w:rPr>
        <w:t>Internal lever arm</w:t>
      </w:r>
    </w:p>
    <w:p>
      <w:pPr>
        <w:spacing w:after="80"/>
      </w:pPr>
      <m:oMathPara>
        <m:oMathParaPr>
          <m:jc m:val="left"/>
        </m:oMathParaP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557</m:t>
          </m:r>
          <m:r>
            <m:rPr>
              <m:sty m:val="p"/>
            </m:rPr>
            <w:rPr>
              <w:rFonts w:ascii="Cambria Math" w:hAnsi="Cambria Math"/>
            </w:rPr>
            <m:t xml:space="preserve">=</m:t>
          </m:r>
          <m:r>
            <m:rPr>
              <m:sty m:val="p"/>
            </m:rPr>
            <w:rPr>
              <w:rFonts w:ascii="Cambria Math" w:hAnsi="Cambria Math"/>
            </w:rPr>
            <m:t xml:space="preserve">501.3</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ν</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ck</m:t>
                      </m:r>
                    </m:sub>
                  </m:sSub>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0.54</m:t>
          </m:r>
        </m:oMath>
      </m:oMathPara>
    </w:p>
    <w:p>
      <w:pPr>
        <w:keepNext/>
        <w:spacing w:after="0"/>
      </w:pPr>
      <w:r>
        <w:rPr>
          <w:i/>
        </w:rPr>
        <w:t>Resistance of the compression struts (EC2 6.9)</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Rd,m​ax</m:t>
              </m:r>
            </m:sub>
          </m:sSub>
          <m:r>
            <m:rPr>
              <m:sty m:val="p"/>
            </m:rPr>
            <w:rPr>
              <w:rFonts w:ascii="Cambria Math" w:hAnsi="Cambria Math"/>
            </w:rPr>
            <m:t xml:space="preserve">=</m:t>
          </m:r>
          <m:f>
            <m:num>
              <m:f>
                <m:num>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sSub>
                    <m:e>
                      <m:r>
                        <w:rPr>
                          <w:rFonts w:ascii="Cambria Math" w:hAnsi="Cambria Math"/>
                        </w:rPr>
                        <m:t xml:space="preserve">ν</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r>
                    <m:rPr>
                      <m:sty m:val="p"/>
                    </m:rPr>
                    <w:rPr>
                      <w:rFonts w:ascii="Cambria Math" w:hAnsi="Cambria Math"/>
                    </w:rPr>
                    <m:t xml:space="preserve">cot θ</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cot θ</m:t>
                      </m:r>
                    </m:den>
                  </m:f>
                </m:den>
              </m:f>
            </m:num>
            <m:den>
              <m:r>
                <m:rPr>
                  <m:sty m:val="p"/>
                </m:rPr>
                <w:rPr>
                  <w:rFonts w:ascii="Cambria Math" w:hAnsi="Cambria Math"/>
                </w:rPr>
                <m:t xml:space="preserve">10³</m:t>
              </m:r>
            </m:den>
          </m:f>
          <m:r>
            <m:rPr>
              <m:sty m:val="p"/>
            </m:rPr>
            <w:rPr>
              <w:rFonts w:ascii="Cambria Math" w:hAnsi="Cambria Math"/>
            </w:rPr>
            <m:t xml:space="preserve">=</m:t>
          </m:r>
          <m:f>
            <m:num>
              <m:f>
                <m:num>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501.3</m:t>
                  </m:r>
                  <m:r>
                    <m:rPr>
                      <m:sty m:val="p"/>
                    </m:rPr>
                    <w:rPr>
                      <w:rFonts w:ascii="Cambria Math" w:hAnsi="Cambria Math"/>
                    </w:rPr>
                    <m:t xml:space="preserve">·</m:t>
                  </m:r>
                  <m:r>
                    <m:rPr>
                      <m:sty m:val="p"/>
                    </m:rPr>
                    <w:rPr>
                      <w:rFonts w:ascii="Cambria Math" w:hAnsi="Cambria Math"/>
                    </w:rPr>
                    <m:t xml:space="preserve">0.54</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2.5</m:t>
                      </m:r>
                    </m:den>
                  </m:f>
                </m:den>
              </m:f>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388.9</m:t>
          </m:r>
          <m:r>
            <m:rPr>
              <m:sty m:val="p"/>
            </m:rPr>
            <w:rPr>
              <w:rFonts w:ascii="Cambria Math" w:hAnsi="Cambria Math"/>
            </w:rPr>
            <m:t xml:space="preserve"> kN</m:t>
          </m:r>
        </m:oMath>
      </m:oMathPara>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167.9</m:t>
          </m:r>
          <m:r>
            <m:rPr>
              <m:sty m:val="p"/>
            </m:rPr>
            <w:rPr>
              <w:rFonts w:ascii="Cambria Math" w:hAnsi="Cambria Math"/>
            </w:rPr>
            <m:t xml:space="preserve"> kN</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Rd,m​ax</m:t>
              </m:r>
            </m:sub>
          </m:sSub>
          <m:r>
            <m:rPr>
              <m:sty m:val="p"/>
            </m:rPr>
            <w:rPr>
              <w:rFonts w:ascii="Cambria Math" w:hAnsi="Cambria Math"/>
            </w:rPr>
            <m:t xml:space="preserve">=</m:t>
          </m:r>
          <m:r>
            <m:rPr>
              <m:sty m:val="p"/>
            </m:rPr>
            <w:rPr>
              <w:rFonts w:ascii="Cambria Math" w:hAnsi="Cambria Math"/>
            </w:rPr>
            <m:t xml:space="preserve">388.9</m:t>
          </m:r>
          <m:r>
            <m:rPr>
              <m:sty m:val="p"/>
            </m:rPr>
            <w:rPr>
              <w:rFonts w:ascii="Cambria Math" w:hAnsi="Cambria Math"/>
            </w:rPr>
            <m:t xml:space="preserve"> kN</m:t>
          </m:r>
        </m:oMath>
      </m:oMathPara>
    </w:p>
    <w:p>
      <w:r>
        <w:rPr>
          <w:b/>
          <w:color w:val="1B7F3B"/>
        </w:rPr>
        <w:t>✔ The concrete struts are not crushed</w:t>
      </w:r>
    </w:p>
    <w:p>
      <w:pPr>
        <w:keepNext/>
        <w:spacing w:after="0"/>
      </w:pPr>
      <w:r>
        <w:rPr>
          <w:i/>
        </w:rPr>
        <w:t>Size factor</w:t>
      </w:r>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w:rPr>
                          <w:rFonts w:ascii="Cambria Math" w:hAnsi="Cambria Math"/>
                        </w:rPr>
                        <m:t xml:space="preserve">d</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557</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1.599</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1.599</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0.3539</m:t>
          </m:r>
          <m:r>
            <m:rPr>
              <m:sty m:val="p"/>
            </m:rPr>
            <w:rPr>
              <w:rFonts w:ascii="Cambria Math" w:hAnsi="Cambria Math"/>
            </w:rPr>
            <m:t xml:space="preserve"> N/mm²</m:t>
          </m:r>
        </m:oMath>
      </m:oMathPara>
    </w:p>
    <w:p>
      <w:pPr>
        <w:keepNext/>
        <w:spacing w:after="0"/>
      </w:pPr>
      <w:r>
        <w:rPr>
          <w:i/>
        </w:rPr>
        <w:t>Shear resistance without shear reinforcement (EC2 6.2.2)</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1.599</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557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98.45</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0.3539</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557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49.28</m:t>
          </m:r>
          <m:r>
            <m:rPr>
              <m:sty m:val="p"/>
            </m:rPr>
            <w:rPr>
              <w:rFonts w:ascii="Cambria Math" w:hAnsi="Cambria Math"/>
            </w:rPr>
            <m:t xml:space="preserve"> kN</m:t>
          </m:r>
        </m:oMath>
      </m:oMathPara>
    </w:p>
    <w:p>
      <w:r>
        <w:rPr>
          <w:b w:val="0"/>
          <w:i w:val="0"/>
        </w:rPr>
        <w:t>V_Rd,c = max(V_Rd,c ; V_Rd,c,min) = 98.45 kN</w:t>
      </w:r>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167.9</m:t>
          </m:r>
          <m:r>
            <m:rPr>
              <m:sty m:val="p"/>
            </m:rPr>
            <w:rPr>
              <w:rFonts w:ascii="Cambria Math" w:hAnsi="Cambria Math"/>
            </w:rPr>
            <m:t xml:space="preserve"> kN</m:t>
          </m:r>
          <m:r>
            <m:rPr>
              <m:sty m:val="p"/>
            </m:rPr>
            <w:rPr>
              <w:rFonts w:ascii="Cambria Math" w:hAnsi="Cambria Math"/>
            </w:rPr>
            <m:t xml:space="preserve"> &gt; </m:t>
          </m:r>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r>
            <m:rPr>
              <m:sty m:val="p"/>
            </m:rPr>
            <w:rPr>
              <w:rFonts w:ascii="Cambria Math" w:hAnsi="Cambria Math"/>
            </w:rPr>
            <m:t xml:space="preserve">98.45</m:t>
          </m:r>
          <m:r>
            <m:rPr>
              <m:sty m:val="p"/>
            </m:rPr>
            <w:rPr>
              <w:rFonts w:ascii="Cambria Math" w:hAnsi="Cambria Math"/>
            </w:rPr>
            <m:t xml:space="preserve"> kN</m:t>
          </m:r>
        </m:oMath>
      </m:oMathPara>
    </w:p>
    <w:p>
      <w:r>
        <w:rPr>
          <w:b/>
          <w:color w:val="1F5FA8"/>
        </w:rPr>
        <w:t>➜ Shear reinforcement is required - designed below</w:t>
      </w:r>
    </w:p>
    <w:p>
      <w:pPr>
        <w:keepNext/>
        <w:spacing w:after="0"/>
      </w:pPr>
      <w:r>
        <w:rPr>
          <w:i/>
        </w:rPr>
        <w:t>Required shear reinforcement (EC2 6.8)</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sw/s</m:t>
              </m:r>
            </m:sub>
          </m:sSub>
          <m:r>
            <m:rPr>
              <m:sty m:val="p"/>
            </m:rPr>
            <w:rPr>
              <w:rFonts w:ascii="Cambria Math" w:hAnsi="Cambria Math"/>
            </w:rPr>
            <m:t xml:space="preserve">=</m:t>
          </m:r>
          <m:f>
            <m:num>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10³</m:t>
              </m:r>
            </m:num>
            <m:den>
              <m:r>
                <w:rPr>
                  <w:rFonts w:ascii="Cambria Math" w:hAnsi="Cambria Math"/>
                </w:rPr>
                <m:t xml:space="preserve">z</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r>
                <m:rPr>
                  <m:sty m:val="p"/>
                </m:rPr>
                <w:rPr>
                  <w:rFonts w:ascii="Cambria Math" w:hAnsi="Cambria Math"/>
                </w:rPr>
                <m:t xml:space="preserve">cot θ</m:t>
              </m:r>
            </m:den>
          </m:f>
          <m:r>
            <m:rPr>
              <m:sty m:val="p"/>
            </m:rPr>
            <w:rPr>
              <w:rFonts w:ascii="Cambria Math" w:hAnsi="Cambria Math"/>
            </w:rPr>
            <m:t xml:space="preserve">=</m:t>
          </m:r>
          <m:f>
            <m:num>
              <m:r>
                <m:rPr>
                  <m:sty m:val="p"/>
                </m:rPr>
                <w:rPr>
                  <w:rFonts w:ascii="Cambria Math" w:hAnsi="Cambria Math"/>
                </w:rPr>
                <m:t xml:space="preserve">167.9</m:t>
              </m:r>
              <m:r>
                <m:rPr>
                  <m:sty m:val="p"/>
                </m:rPr>
                <w:rPr>
                  <w:rFonts w:ascii="Cambria Math" w:hAnsi="Cambria Math"/>
                </w:rPr>
                <m:t xml:space="preserve">·</m:t>
              </m:r>
              <m:r>
                <m:rPr>
                  <m:sty m:val="p"/>
                </m:rPr>
                <w:rPr>
                  <w:rFonts w:ascii="Cambria Math" w:hAnsi="Cambria Math"/>
                </w:rPr>
                <m:t xml:space="preserve">10³</m:t>
              </m:r>
            </m:num>
            <m:den>
              <m:r>
                <m:rPr>
                  <m:sty m:val="p"/>
                </m:rPr>
                <w:rPr>
                  <w:rFonts w:ascii="Cambria Math" w:hAnsi="Cambria Math"/>
                </w:rPr>
                <m:t xml:space="preserve">501.3</m:t>
              </m:r>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m:t>
              </m:r>
              <m:r>
                <m:rPr>
                  <m:sty m:val="p"/>
                </m:rPr>
                <w:rPr>
                  <w:rFonts w:ascii="Cambria Math" w:hAnsi="Cambria Math"/>
                </w:rPr>
                <m:t xml:space="preserve">2.5</m:t>
              </m:r>
            </m:den>
          </m:f>
          <m:r>
            <m:rPr>
              <m:sty m:val="p"/>
            </m:rPr>
            <w:rPr>
              <w:rFonts w:ascii="Cambria Math" w:hAnsi="Cambria Math"/>
            </w:rPr>
            <m:t xml:space="preserve">=</m:t>
          </m:r>
          <m:r>
            <m:rPr>
              <m:sty m:val="p"/>
            </m:rPr>
            <w:rPr>
              <w:rFonts w:ascii="Cambria Math" w:hAnsi="Cambria Math"/>
            </w:rPr>
            <m:t xml:space="preserve">0.3081</m:t>
          </m:r>
          <m:r>
            <m:rPr>
              <m:sty m:val="p"/>
            </m:rPr>
            <w:rPr>
              <w:rFonts w:ascii="Cambria Math" w:hAnsi="Cambria Math"/>
            </w:rPr>
            <m:t xml:space="preserve"> mm²/mm</m:t>
          </m:r>
        </m:oMath>
      </m:oMathPara>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w,m​in</m:t>
              </m:r>
            </m:sub>
          </m:sSub>
          <m:r>
            <m:rPr>
              <m:sty m:val="p"/>
            </m:rPr>
            <w:rPr>
              <w:rFonts w:ascii="Cambria Math" w:hAnsi="Cambria Math"/>
            </w:rPr>
            <m:t xml:space="preserve">=</m:t>
          </m:r>
          <m:f>
            <m:num>
              <m:r>
                <m:rPr>
                  <m:sty m:val="p"/>
                </m:rPr>
                <w:rPr>
                  <w:rFonts w:ascii="Cambria Math" w:hAnsi="Cambria Math"/>
                </w:rPr>
                <m:t xml:space="preserve">0.08</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f>
            <m:num>
              <m:r>
                <m:rPr>
                  <m:sty m:val="p"/>
                </m:rPr>
                <w:rPr>
                  <w:rFonts w:ascii="Cambria Math" w:hAnsi="Cambria Math"/>
                </w:rPr>
                <m:t xml:space="preserve">0.08</m:t>
              </m:r>
              <m:r>
                <m:rPr>
                  <m:sty m:val="p"/>
                </m:rPr>
                <w:rPr>
                  <w:rFonts w:ascii="Cambria Math" w:hAnsi="Cambria Math"/>
                </w:rPr>
                <m:t xml:space="preserve">·</m:t>
              </m:r>
              <m:rad>
                <m:radPr>
                  <m:degHide m:val="1"/>
                </m:radPr>
                <m:deg/>
                <m:e>
                  <m:r>
                    <m:rPr>
                      <m:sty m:val="p"/>
                    </m:rPr>
                    <w:rPr>
                      <w:rFonts w:ascii="Cambria Math" w:hAnsi="Cambria Math"/>
                    </w:rPr>
                    <m:t xml:space="preserve">25</m:t>
                  </m:r>
                </m:e>
              </m:rad>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0.0008</m:t>
          </m:r>
        </m:oMath>
      </m:oMathPara>
    </w:p>
    <w:p>
      <w:pPr>
        <w:spacing w:after="80"/>
      </w:pPr>
      <m:oMathPara>
        <m:oMathParaPr>
          <m:jc m:val="left"/>
        </m:oMathParaPr>
        <m:oMath>
          <m:sSub>
            <m:e>
              <m:r>
                <m:rPr>
                  <m:sty m:val="p"/>
                </m:rPr>
                <w:rPr>
                  <w:rFonts w:ascii="Cambria Math" w:hAnsi="Cambria Math"/>
                </w:rPr>
                <m:t xml:space="preserve">(A</m:t>
              </m:r>
            </m:e>
            <m:sub>
              <m:r>
                <m:rPr>
                  <m:sty m:val="p"/>
                </m:rPr>
                <w:rPr>
                  <w:rFonts w:ascii="Cambria Math" w:hAnsi="Cambria Math"/>
                </w:rPr>
                <m:t xml:space="preserve">sw/s)_m​in</m:t>
              </m:r>
            </m:sub>
          </m:sSub>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w,m​in</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0.0008</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 mm²/mm</m:t>
          </m:r>
        </m:oMath>
      </m:oMathPara>
    </w:p>
    <w:p>
      <w:pPr>
        <w:keepNext/>
        <w:spacing w:after="0"/>
      </w:pPr>
      <w:r>
        <w:rPr>
          <w:i/>
        </w:rPr>
        <w:t>Spacing of 2-leg links Φ8 (A_sw = 2·50.27 mm²)</w:t>
      </w:r>
    </w:p>
    <w:p>
      <w:pPr>
        <w:spacing w:after="80"/>
      </w:pPr>
      <m:oMathPara>
        <m:oMathParaPr>
          <m:jc m:val="left"/>
        </m:oMathParaPr>
        <m:oMath>
          <m:r>
            <w:rPr>
              <w:rFonts w:ascii="Cambria Math" w:hAnsi="Cambria Math"/>
            </w:rPr>
            <m:t xml:space="preserve">s</m:t>
          </m:r>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sw</m:t>
                  </m:r>
                </m:sub>
              </m:sSub>
            </m:num>
            <m:den>
              <m:sSub>
                <m:e>
                  <m:r>
                    <m:rPr>
                      <m:sty m:val="p"/>
                    </m:rPr>
                    <w:rPr>
                      <w:rFonts w:ascii="Cambria Math" w:hAnsi="Cambria Math"/>
                    </w:rPr>
                    <m:t xml:space="preserve">(A</m:t>
                  </m:r>
                </m:e>
                <m:sub>
                  <m:r>
                    <m:rPr>
                      <m:sty m:val="p"/>
                    </m:rPr>
                    <w:rPr>
                      <w:rFonts w:ascii="Cambria Math" w:hAnsi="Cambria Math"/>
                    </w:rPr>
                    <m:t xml:space="preserve">sw/s)</m:t>
                  </m:r>
                </m:sub>
              </m:sSub>
            </m:den>
          </m:f>
          <m:r>
            <m:rPr>
              <m:sty m:val="p"/>
            </m:rPr>
            <w:rPr>
              <w:rFonts w:ascii="Cambria Math" w:hAnsi="Cambria Math"/>
            </w:rPr>
            <m:t xml:space="preserve">=</m:t>
          </m:r>
          <m:f>
            <m:num>
              <m:r>
                <m:rPr>
                  <m:sty m:val="p"/>
                </m:rPr>
                <w:rPr>
                  <w:rFonts w:ascii="Cambria Math" w:hAnsi="Cambria Math"/>
                </w:rPr>
                <m:t xml:space="preserve">100.5</m:t>
              </m:r>
            </m:num>
            <m:den>
              <m:r>
                <m:rPr>
                  <m:sty m:val="p"/>
                </m:rPr>
                <w:rPr>
                  <w:rFonts w:ascii="Cambria Math" w:hAnsi="Cambria Math"/>
                </w:rPr>
                <m:t xml:space="preserve">0.3081</m:t>
              </m:r>
            </m:den>
          </m:f>
          <m:r>
            <m:rPr>
              <m:sty m:val="p"/>
            </m:rPr>
            <w:rPr>
              <w:rFonts w:ascii="Cambria Math" w:hAnsi="Cambria Math"/>
            </w:rPr>
            <m:t xml:space="preserve">=</m:t>
          </m:r>
          <m:r>
            <m:rPr>
              <m:sty m:val="p"/>
            </m:rPr>
            <w:rPr>
              <w:rFonts w:ascii="Cambria Math" w:hAnsi="Cambria Math"/>
            </w:rPr>
            <m:t xml:space="preserve">326.3</m:t>
          </m:r>
          <m:r>
            <m:rPr>
              <m:sty m:val="p"/>
            </m:rPr>
            <w:rPr>
              <w:rFonts w:ascii="Cambria Math" w:hAnsi="Cambria Math"/>
            </w:rPr>
            <m:t xml:space="preserve"> mm</m:t>
          </m:r>
        </m:oMath>
      </m:oMathPara>
    </w:p>
    <w:p>
      <w:pPr>
        <w:keepNext/>
        <w:spacing w:after="0"/>
      </w:pPr>
      <w:r>
        <w:rPr>
          <w:i/>
        </w:rPr>
        <w:t>Maximum longitudinal spacing of links (EC2 9.2.2)</w:t>
      </w:r>
    </w:p>
    <w:p>
      <w:pPr>
        <w:spacing w:after="80"/>
      </w:pPr>
      <m:oMathPara>
        <m:oMathParaPr>
          <m:jc m:val="left"/>
        </m:oMathParaPr>
        <m:oMath>
          <m:sSub>
            <m:e>
              <m:r>
                <w:rPr>
                  <w:rFonts w:ascii="Cambria Math" w:hAnsi="Cambria Math"/>
                </w:rPr>
                <m:t xml:space="preserve">s</m:t>
              </m:r>
            </m:e>
            <m:sub>
              <m:r>
                <m:rPr>
                  <m:sty m:val="p"/>
                </m:rPr>
                <w:rPr>
                  <w:rFonts w:ascii="Cambria Math" w:hAnsi="Cambria Math"/>
                </w:rPr>
                <m:t xml:space="preserve">l,m​ax</m:t>
              </m:r>
            </m:sub>
          </m:sSub>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m:rPr>
              <m:sty m:val="p"/>
            </m:rPr>
            <w:rPr>
              <w:rFonts w:ascii="Cambria Math" w:hAnsi="Cambria Math"/>
            </w:rPr>
            <m:t xml:space="preserve">557</m:t>
          </m:r>
          <m:r>
            <m:rPr>
              <m:sty m:val="p"/>
            </m:rPr>
            <w:rPr>
              <w:rFonts w:ascii="Cambria Math" w:hAnsi="Cambria Math"/>
            </w:rPr>
            <m:t xml:space="preserve">=</m:t>
          </m:r>
          <m:r>
            <m:rPr>
              <m:sty m:val="p"/>
            </m:rPr>
            <w:rPr>
              <w:rFonts w:ascii="Cambria Math" w:hAnsi="Cambria Math"/>
            </w:rPr>
            <m:t xml:space="preserve">417.8</m:t>
          </m:r>
          <m:r>
            <m:rPr>
              <m:sty m:val="p"/>
            </m:rPr>
            <w:rPr>
              <w:rFonts w:ascii="Cambria Math" w:hAnsi="Cambria Math"/>
            </w:rPr>
            <m:t xml:space="preserve"> mm</m:t>
          </m:r>
        </m:oMath>
      </m:oMathPara>
    </w:p>
    <w:p>
      <w:r>
        <w:rPr>
          <w:b/>
          <w:i w:val="0"/>
        </w:rPr>
        <w:t>Adopted links: Φ8/30 cm (2-leg) in the support zones</w:t>
      </w:r>
    </w:p>
    <w:p>
      <w:pPr>
        <w:keepNext/>
        <w:spacing w:after="0"/>
      </w:pPr>
      <w:r>
        <w:rPr>
          <w:i/>
        </w:rPr>
        <w:t>Additional tensile force in the longitudinal reinforcement (EC2 6.2.3(7))</w:t>
      </w:r>
    </w:p>
    <w:p>
      <w:pPr>
        <w:spacing w:after="80"/>
      </w:pPr>
      <m:oMathPara>
        <m:oMathParaPr>
          <m:jc m:val="left"/>
        </m:oMathParaPr>
        <m:oMath>
          <m:sSub>
            <m:e>
              <m:r>
                <m:rPr>
                  <m:sty m:val="p"/>
                </m:rPr>
                <w:rPr>
                  <w:rFonts w:ascii="Cambria Math" w:hAnsi="Cambria Math"/>
                </w:rPr>
                <m:t xml:space="preserve">ΔF</m:t>
              </m:r>
            </m:e>
            <m:sub>
              <m:r>
                <m:rPr>
                  <m:sty m:val="p"/>
                </m:rPr>
                <w:rPr>
                  <w:rFonts w:ascii="Cambria Math" w:hAnsi="Cambria Math"/>
                </w:rPr>
                <m:t xml:space="preserve">td</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cot θ</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167.9</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209.9</m:t>
          </m:r>
          <m:r>
            <m:rPr>
              <m:sty m:val="p"/>
            </m:rPr>
            <w:rPr>
              <w:rFonts w:ascii="Cambria Math" w:hAnsi="Cambria Math"/>
            </w:rPr>
            <m:t xml:space="preserve"> kN</m:t>
          </m:r>
        </m:oMath>
      </m:oMathPara>
    </w:p>
    <w:p>
      <w:r>
        <w:rPr>
          <w:b/>
          <w:i w:val="0"/>
        </w:rPr>
        <w:t>Shear between the web and the flange (EC2 6.2.4):</w:t>
      </w:r>
    </w:p>
    <w:p>
      <w:pPr>
        <w:keepNext/>
        <w:spacing w:after="0"/>
      </w:pPr>
      <w:r>
        <w:rPr>
          <w:i/>
        </w:rPr>
        <w:t>Change of the longitudinal force in one flange outstand over Δx</w:t>
      </w:r>
    </w:p>
    <w:p>
      <w:pPr>
        <w:spacing w:after="80"/>
      </w:pPr>
      <m:oMathPara>
        <m:oMathParaPr>
          <m:jc m:val="left"/>
        </m:oMathParaPr>
        <m:oMath>
          <m:sSub>
            <m:e>
              <m:r>
                <m:rPr>
                  <m:sty m:val="p"/>
                </m:rPr>
                <w:rPr>
                  <w:rFonts w:ascii="Cambria Math" w:hAnsi="Cambria Math"/>
                </w:rPr>
                <m:t xml:space="preserve">ΔF</m:t>
              </m:r>
            </m:e>
            <m:sub>
              <m:r>
                <m:rPr>
                  <m:sty m:val="p"/>
                </m:rPr>
                <w:rPr>
                  <w:rFonts w:ascii="Cambria Math" w:hAnsi="Cambria Math"/>
                </w:rPr>
                <m:t xml:space="preserve">d</m:t>
              </m:r>
            </m:sub>
          </m:sSub>
          <m:r>
            <m:rPr>
              <m:sty m:val="p"/>
            </m:rPr>
            <w:rPr>
              <w:rFonts w:ascii="Cambria Math" w:hAnsi="Cambria Math"/>
            </w:rPr>
            <m:t xml:space="preserve">=</m:t>
          </m:r>
          <m:f>
            <m:num>
              <m:f>
                <m:num>
                  <m:sSub>
                    <m:e>
                      <m:r>
                        <w:rPr>
                          <w:rFonts w:ascii="Cambria Math" w:hAnsi="Cambria Math"/>
                        </w:rPr>
                        <m:t xml:space="preserve">M</m:t>
                      </m:r>
                    </m:e>
                    <m:sub>
                      <m:r>
                        <m:rPr>
                          <m:sty m:val="p"/>
                        </m:rPr>
                        <w:rPr>
                          <w:rFonts w:ascii="Cambria Math" w:hAnsi="Cambria Math"/>
                        </w:rPr>
                        <m:t xml:space="preserve">Δx</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d</m:t>
                  </m:r>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den>
              </m:f>
              <m:r>
                <m:rPr>
                  <m:sty m:val="p"/>
                </m:rPr>
                <w:rPr>
                  <w:rFonts w:ascii="Cambria Math" w:hAnsi="Cambria Math"/>
                </w:rPr>
                <m:t xml:space="preserve">·</m:t>
              </m:r>
              <m:f>
                <m:num>
                  <m:r>
                    <m:rPr>
                      <m:sty m:val="p"/>
                    </m:rPr>
                    <w:rPr>
                      <w:rFonts w:ascii="Cambria Math" w:hAnsi="Cambria Math"/>
                    </w:rPr>
                    <m:t xml:space="preserve">0.5</m:t>
                  </m:r>
                  <m:r>
                    <m:rPr>
                      <m:sty m:val="p"/>
                    </m:rPr>
                    <w:rPr>
                      <w:rFonts w:ascii="Cambria Math" w:hAnsi="Cambria Math"/>
                    </w:rPr>
                    <m:t xml:space="preserve">·</m:t>
                  </m:r>
                  <m:d>
                    <m:dPr>
                      <m:begChr m:val="("/>
                      <m:endChr m:val=")"/>
                    </m:dPr>
                    <m:e>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e>
                  </m:d>
                </m:num>
                <m:den>
                  <m:sSub>
                    <m:e>
                      <m:r>
                        <w:rPr>
                          <w:rFonts w:ascii="Cambria Math" w:hAnsi="Cambria Math"/>
                        </w:rPr>
                        <m:t xml:space="preserve">b</m:t>
                      </m:r>
                    </m:e>
                    <m:sub>
                      <m:r>
                        <m:rPr>
                          <m:sty m:val="p"/>
                        </m:rPr>
                        <w:rPr>
                          <w:rFonts w:ascii="Cambria Math" w:hAnsi="Cambria Math"/>
                        </w:rPr>
                        <m:t xml:space="preserve">eff</m:t>
                      </m:r>
                    </m:sub>
                  </m:sSub>
                </m:den>
              </m:f>
            </m:num>
            <m:den>
              <m:r>
                <m:rPr>
                  <m:sty m:val="p"/>
                </m:rPr>
                <w:rPr>
                  <w:rFonts w:ascii="Cambria Math" w:hAnsi="Cambria Math"/>
                </w:rPr>
                <m:t xml:space="preserve">10³</m:t>
              </m:r>
            </m:den>
          </m:f>
          <m:r>
            <m:rPr>
              <m:sty m:val="p"/>
            </m:rPr>
            <w:rPr>
              <w:rFonts w:ascii="Cambria Math" w:hAnsi="Cambria Math"/>
            </w:rPr>
            <m:t xml:space="preserve">=</m:t>
          </m:r>
          <m:f>
            <m:num>
              <m:f>
                <m:num>
                  <m:r>
                    <m:rPr>
                      <m:sty m:val="p"/>
                    </m:rPr>
                    <w:rPr>
                      <w:rFonts w:ascii="Cambria Math" w:hAnsi="Cambria Math"/>
                    </w:rPr>
                    <m:t xml:space="preserve">207.6</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557</m:t>
                  </m:r>
                  <m:r>
                    <m:rPr>
                      <m:sty m:val="p"/>
                    </m:rPr>
                    <w:rPr>
                      <w:rFonts w:ascii="Cambria Math" w:hAnsi="Cambria Math"/>
                    </w:rPr>
                    <m:t xml:space="preserve">−</m:t>
                  </m:r>
                  <m:f>
                    <m:num>
                      <m:r>
                        <m:rPr>
                          <m:sty m:val="p"/>
                        </m:rPr>
                        <w:rPr>
                          <w:rFonts w:ascii="Cambria Math" w:hAnsi="Cambria Math"/>
                        </w:rPr>
                        <m:t xml:space="preserve">150</m:t>
                      </m:r>
                    </m:num>
                    <m:den>
                      <m:r>
                        <m:rPr>
                          <m:sty m:val="p"/>
                        </m:rPr>
                        <w:rPr>
                          <w:rFonts w:ascii="Cambria Math" w:hAnsi="Cambria Math"/>
                        </w:rPr>
                        <m:t xml:space="preserve">2</m:t>
                      </m:r>
                    </m:den>
                  </m:f>
                </m:den>
              </m:f>
              <m:r>
                <m:rPr>
                  <m:sty m:val="p"/>
                </m:rPr>
                <w:rPr>
                  <w:rFonts w:ascii="Cambria Math" w:hAnsi="Cambria Math"/>
                </w:rPr>
                <m:t xml:space="preserve">·</m:t>
              </m:r>
              <m:f>
                <m:num>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2570</m:t>
                      </m:r>
                      <m:r>
                        <m:rPr>
                          <m:sty m:val="p"/>
                        </m:rPr>
                        <w:rPr>
                          <w:rFonts w:ascii="Cambria Math" w:hAnsi="Cambria Math"/>
                        </w:rPr>
                        <m:t xml:space="preserve">−</m:t>
                      </m:r>
                      <m:r>
                        <m:rPr>
                          <m:sty m:val="p"/>
                        </m:rPr>
                        <w:rPr>
                          <w:rFonts w:ascii="Cambria Math" w:hAnsi="Cambria Math"/>
                        </w:rPr>
                        <m:t xml:space="preserve">250</m:t>
                      </m:r>
                    </m:e>
                  </m:d>
                </m:num>
                <m:den>
                  <m:r>
                    <m:rPr>
                      <m:sty m:val="p"/>
                    </m:rPr>
                    <w:rPr>
                      <w:rFonts w:ascii="Cambria Math" w:hAnsi="Cambria Math"/>
                    </w:rPr>
                    <m:t xml:space="preserve">2570</m:t>
                  </m:r>
                </m:den>
              </m:f>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194.4</m:t>
          </m:r>
          <m:r>
            <m:rPr>
              <m:sty m:val="p"/>
            </m:rPr>
            <w:rPr>
              <w:rFonts w:ascii="Cambria Math" w:hAnsi="Cambria Math"/>
            </w:rPr>
            <m:t xml:space="preserve"> kN</m:t>
          </m:r>
        </m:oMath>
      </m:oMathPara>
    </w:p>
    <w:p>
      <w:pPr>
        <w:keepNext/>
        <w:spacing w:after="0"/>
      </w:pPr>
      <w:r>
        <w:rPr>
          <w:i/>
        </w:rPr>
        <w:t>Longitudinal shear stress</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f>
            <m:num>
              <m:sSub>
                <m:e>
                  <m:r>
                    <m:rPr>
                      <m:sty m:val="p"/>
                    </m:rPr>
                    <w:rPr>
                      <w:rFonts w:ascii="Cambria Math" w:hAnsi="Cambria Math"/>
                    </w:rPr>
                    <m:t xml:space="preserve">ΔF</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10³</m:t>
              </m:r>
            </m:num>
            <m:den>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w:rPr>
                  <w:rFonts w:ascii="Cambria Math" w:hAnsi="Cambria Math"/>
                </w:rPr>
                <m:t xml:space="preserve">Δx</m:t>
              </m:r>
            </m:den>
          </m:f>
          <m:r>
            <m:rPr>
              <m:sty m:val="p"/>
            </m:rPr>
            <w:rPr>
              <w:rFonts w:ascii="Cambria Math" w:hAnsi="Cambria Math"/>
            </w:rPr>
            <m:t xml:space="preserve">=</m:t>
          </m:r>
          <m:f>
            <m:num>
              <m:r>
                <m:rPr>
                  <m:sty m:val="p"/>
                </m:rPr>
                <w:rPr>
                  <w:rFonts w:ascii="Cambria Math" w:hAnsi="Cambria Math"/>
                </w:rPr>
                <m:t xml:space="preserve">194.4</m:t>
              </m:r>
              <m:r>
                <m:rPr>
                  <m:sty m:val="p"/>
                </m:rPr>
                <w:rPr>
                  <w:rFonts w:ascii="Cambria Math" w:hAnsi="Cambria Math"/>
                </w:rPr>
                <m:t xml:space="preserve">·</m:t>
              </m:r>
              <m:r>
                <m:rPr>
                  <m:sty m:val="p"/>
                </m:rPr>
                <w:rPr>
                  <w:rFonts w:ascii="Cambria Math" w:hAnsi="Cambria Math"/>
                </w:rPr>
                <m:t xml:space="preserve">10³</m:t>
              </m:r>
            </m:num>
            <m:den>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1450</m:t>
              </m:r>
            </m:den>
          </m:f>
          <m:r>
            <m:rPr>
              <m:sty m:val="p"/>
            </m:rPr>
            <w:rPr>
              <w:rFonts w:ascii="Cambria Math" w:hAnsi="Cambria Math"/>
            </w:rPr>
            <m:t xml:space="preserve">=</m:t>
          </m:r>
          <m:r>
            <m:rPr>
              <m:sty m:val="p"/>
            </m:rPr>
            <w:rPr>
              <w:rFonts w:ascii="Cambria Math" w:hAnsi="Cambria Math"/>
            </w:rPr>
            <m:t xml:space="preserve">0.8936</m:t>
          </m:r>
          <m:r>
            <m:rPr>
              <m:sty m:val="p"/>
            </m:rPr>
            <w:rPr>
              <w:rFonts w:ascii="Cambria Math" w:hAnsi="Cambria Math"/>
            </w:rPr>
            <m:t xml:space="preserve"> N/mm²</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0.8936</m:t>
          </m:r>
          <m:r>
            <m:rPr>
              <m:sty m:val="p"/>
            </m:rPr>
            <w:rPr>
              <w:rFonts w:ascii="Cambria Math" w:hAnsi="Cambria Math"/>
            </w:rPr>
            <m:t xml:space="preserve"> N/mm²</m:t>
          </m:r>
          <m:r>
            <m:rPr>
              <m:sty m:val="p"/>
            </m:rPr>
            <w:rPr>
              <w:rFonts w:ascii="Cambria Math" w:hAnsi="Cambria Math"/>
            </w:rPr>
            <m:t xml:space="preserve"> &gt; </m:t>
          </m:r>
          <m:sSub>
            <m:e>
              <m:r>
                <m:rPr>
                  <m:sty m:val="p"/>
                </m:rPr>
                <w:rPr>
                  <w:rFonts w:ascii="Cambria Math" w:hAnsi="Cambria Math"/>
                </w:rPr>
                <m:t xml:space="preserve">0.4·f</m:t>
              </m:r>
            </m:e>
            <m:sub>
              <m:r>
                <m:rPr>
                  <m:sty m:val="p"/>
                </m:rPr>
                <w:rPr>
                  <w:rFonts w:ascii="Cambria Math" w:hAnsi="Cambria Math"/>
                </w:rPr>
                <m:t xml:space="preserve">ctd</m:t>
              </m:r>
            </m:sub>
          </m:sSub>
          <m:r>
            <m:rPr>
              <m:sty m:val="p"/>
            </m:rPr>
            <w:rPr>
              <w:rFonts w:ascii="Cambria Math" w:hAnsi="Cambria Math"/>
            </w:rPr>
            <m:t xml:space="preserve">=</m:t>
          </m:r>
          <m:r>
            <m:rPr>
              <m:sty m:val="p"/>
            </m:rPr>
            <w:rPr>
              <w:rFonts w:ascii="Cambria Math" w:hAnsi="Cambria Math"/>
            </w:rPr>
            <m:t xml:space="preserve">0.4788</m:t>
          </m:r>
        </m:oMath>
      </m:oMathPara>
    </w:p>
    <w:p>
      <w:r>
        <w:rPr>
          <w:b/>
          <w:color w:val="1F5FA8"/>
        </w:rPr>
        <w:t>➜ Transverse reinforcement for the flange shear is needed - designed below</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0.8936</m:t>
          </m:r>
          <m:r>
            <m:rPr>
              <m:sty m:val="p"/>
            </m:rPr>
            <w:rPr>
              <w:rFonts w:ascii="Cambria Math" w:hAnsi="Cambria Math"/>
            </w:rPr>
            <m:t xml:space="preserve"> N/mm²</m:t>
          </m:r>
          <m:r>
            <m:rPr>
              <m:sty m:val="p"/>
            </m:rPr>
            <w:rPr>
              <w:rFonts w:ascii="Cambria Math" w:hAnsi="Cambria Math"/>
            </w:rPr>
            <m:t xml:space="preserve"> ≤ </m:t>
          </m:r>
          <m:sSub>
            <m:e>
              <m:r>
                <m:rPr>
                  <m:sty m:val="p"/>
                </m:rPr>
                <w:rPr>
                  <w:rFonts w:ascii="Cambria Math" w:hAnsi="Cambria Math"/>
                </w:rPr>
                <m:t xml:space="preserve">ν·f</m:t>
              </m:r>
            </m:e>
            <m:sub>
              <m:r>
                <m:rPr>
                  <m:sty m:val="p"/>
                </m:rPr>
                <w:rPr>
                  <w:rFonts w:ascii="Cambria Math" w:hAnsi="Cambria Math"/>
                </w:rPr>
                <m:t xml:space="preserve">cd·sinθ·cosθ</m:t>
              </m:r>
            </m:sub>
          </m:sSub>
          <m:r>
            <m:rPr>
              <m:sty m:val="p"/>
            </m:rPr>
            <w:rPr>
              <w:rFonts w:ascii="Cambria Math" w:hAnsi="Cambria Math"/>
            </w:rPr>
            <m:t xml:space="preserve">=</m:t>
          </m:r>
          <m:r>
            <m:rPr>
              <m:sty m:val="p"/>
            </m:rPr>
            <w:rPr>
              <w:rFonts w:ascii="Cambria Math" w:hAnsi="Cambria Math"/>
            </w:rPr>
            <m:t xml:space="preserve">3.6</m:t>
          </m:r>
        </m:oMath>
      </m:oMathPara>
    </w:p>
    <w:p>
      <w:r>
        <w:rPr>
          <w:b/>
          <w:color w:val="1B7F3B"/>
        </w:rPr>
        <w:t>✔ The compression struts in the flange are adequate</w:t>
      </w:r>
    </w:p>
    <w:p>
      <w:pPr>
        <w:keepNext/>
        <w:spacing w:after="0"/>
      </w:pPr>
      <w:r>
        <w:rPr>
          <w:i/>
        </w:rPr>
        <w:t>Required transverse reinforcement in the flange</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sf/s_f</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num>
            <m:den>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sSub>
                <m:e>
                  <m:r>
                    <m:rPr>
                      <m:sty m:val="p"/>
                    </m:rPr>
                    <w:rPr>
                      <w:rFonts w:ascii="Cambria Math" w:hAnsi="Cambria Math"/>
                    </w:rPr>
                    <m:t xml:space="preserve">cot θ</m:t>
                  </m:r>
                </m:e>
                <m:sub>
                  <m:r>
                    <m:rPr>
                      <m:sty m:val="p"/>
                    </m:rPr>
                    <w:rPr>
                      <w:rFonts w:ascii="Cambria Math" w:hAnsi="Cambria Math"/>
                    </w:rPr>
                    <m:t xml:space="preserve">f</m:t>
                  </m:r>
                </m:sub>
              </m:sSub>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f>
            <m:num>
              <m:r>
                <m:rPr>
                  <m:sty m:val="p"/>
                </m:rPr>
                <w:rPr>
                  <w:rFonts w:ascii="Cambria Math" w:hAnsi="Cambria Math"/>
                </w:rPr>
                <m:t xml:space="preserve">0.8936</m:t>
              </m:r>
              <m:r>
                <m:rPr>
                  <m:sty m:val="p"/>
                </m:rPr>
                <w:rPr>
                  <w:rFonts w:ascii="Cambria Math" w:hAnsi="Cambria Math"/>
                </w:rPr>
                <m:t xml:space="preserve">·</m:t>
              </m:r>
              <m:r>
                <m:rPr>
                  <m:sty m:val="p"/>
                </m:rPr>
                <w:rPr>
                  <w:rFonts w:ascii="Cambria Math" w:hAnsi="Cambria Math"/>
                </w:rPr>
                <m:t xml:space="preserve">150</m:t>
              </m:r>
            </m:num>
            <m:den>
              <m:r>
                <m:rPr>
                  <m:sty m:val="p"/>
                </m:rPr>
                <w:rPr>
                  <w:rFonts w:ascii="Cambria Math" w:hAnsi="Cambria Math"/>
                </w:rPr>
                <m:t xml:space="preserve">434.8</m:t>
              </m:r>
              <m:r>
                <m:rPr>
                  <m:sty m:val="p"/>
                </m:rPr>
                <w:rPr>
                  <w:rFonts w:ascii="Cambria Math" w:hAnsi="Cambria Math"/>
                </w:rPr>
                <m:t xml:space="preserve">·</m:t>
              </m:r>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154.1</m:t>
          </m:r>
          <m:r>
            <m:rPr>
              <m:sty m:val="p"/>
            </m:rPr>
            <w:rPr>
              <w:rFonts w:ascii="Cambria Math" w:hAnsi="Cambria Math"/>
            </w:rPr>
            <m:t xml:space="preserve"> mm²/m</m:t>
          </m:r>
        </m:oMath>
      </m:oMathPara>
    </w:p>
    <w:p>
      <w:pPr>
        <w:pStyle w:val="Heading2"/>
      </w:pPr>
      <w:r>
        <w:t>6. Deflection of the beam (EC2 7.4.3)</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cm</m:t>
              </m:r>
            </m:sub>
          </m:sSub>
          <m:r>
            <m:rPr>
              <m:sty m:val="p"/>
            </m:rPr>
            <w:rPr>
              <w:rFonts w:ascii="Cambria Math" w:hAnsi="Cambria Math"/>
            </w:rPr>
            <m:t xml:space="preserve">=</m:t>
          </m:r>
          <m:r>
            <m:rPr>
              <m:sty m:val="p"/>
            </m:rPr>
            <w:rPr>
              <w:rFonts w:ascii="Cambria Math" w:hAnsi="Cambria Math"/>
            </w:rPr>
            <m:t xml:space="preserve">31.48</m:t>
          </m:r>
          <m:r>
            <m:rPr>
              <m:sty m:val="p"/>
            </m:rPr>
            <w:rPr>
              <w:rFonts w:ascii="Cambria Math" w:hAnsi="Cambria Math"/>
            </w:rPr>
            <m:t xml:space="preserve"> GPa</m:t>
          </m:r>
        </m:oMath>
      </m:oMathPara>
    </w:p>
    <w:p>
      <w:pPr>
        <w:keepNext/>
        <w:spacing w:after="0"/>
      </w:pPr>
      <w:r>
        <w:rPr>
          <w:i/>
        </w:rPr>
        <w:t>Effective modulus (creep)</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c,eff</m:t>
              </m:r>
            </m:sub>
          </m:sSub>
          <m:r>
            <m:rPr>
              <m:sty m:val="p"/>
            </m:rPr>
            <w:rPr>
              <w:rFonts w:ascii="Cambria Math" w:hAnsi="Cambria Math"/>
            </w:rPr>
            <m:t xml:space="preserve">=</m:t>
          </m:r>
          <m:f>
            <m:num>
              <m:sSub>
                <m:e>
                  <m:r>
                    <w:rPr>
                      <w:rFonts w:ascii="Cambria Math" w:hAnsi="Cambria Math"/>
                    </w:rPr>
                    <m:t xml:space="preserve">E</m:t>
                  </m:r>
                </m:e>
                <m:sub>
                  <m:r>
                    <m:rPr>
                      <m:sty m:val="p"/>
                    </m:rPr>
                    <w:rPr>
                      <w:rFonts w:ascii="Cambria Math" w:hAnsi="Cambria Math"/>
                    </w:rPr>
                    <m:t xml:space="preserve">cm</m:t>
                  </m:r>
                </m:sub>
              </m:sSub>
            </m:num>
            <m:den>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φ(∞,t0)</m:t>
              </m:r>
            </m:den>
          </m:f>
          <m:r>
            <m:rPr>
              <m:sty m:val="p"/>
            </m:rPr>
            <w:rPr>
              <w:rFonts w:ascii="Cambria Math" w:hAnsi="Cambria Math"/>
            </w:rPr>
            <m:t xml:space="preserve">=</m:t>
          </m:r>
          <m:f>
            <m:num>
              <m:r>
                <m:rPr>
                  <m:sty m:val="p"/>
                </m:rPr>
                <w:rPr>
                  <w:rFonts w:ascii="Cambria Math" w:hAnsi="Cambria Math"/>
                </w:rPr>
                <m:t xml:space="preserve">31.48</m:t>
              </m:r>
            </m:num>
            <m:den>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10.49</m:t>
          </m:r>
          <m:r>
            <m:rPr>
              <m:sty m:val="p"/>
            </m:rPr>
            <w:rPr>
              <w:rFonts w:ascii="Cambria Math" w:hAnsi="Cambria Math"/>
            </w:rPr>
            <m:t xml:space="preserve"> GPa</m:t>
          </m:r>
        </m:oMath>
      </m:oMathPara>
    </w:p>
    <w:p>
      <w:pPr>
        <w:spacing w:after="80"/>
      </w:pPr>
      <m:oMathPara>
        <m:oMathParaPr>
          <m:jc m:val="left"/>
        </m:oMathParaPr>
        <m:oMath>
          <m:sSub>
            <m:e>
              <m:r>
                <w:rPr>
                  <w:rFonts w:ascii="Cambria Math" w:hAnsi="Cambria Math"/>
                </w:rPr>
                <m:t xml:space="preserve">α</m:t>
              </m:r>
            </m:e>
            <m:sub>
              <m:r>
                <m:rPr>
                  <m:sty m:val="p"/>
                </m:rPr>
                <w:rPr>
                  <w:rFonts w:ascii="Cambria Math" w:hAnsi="Cambria Math"/>
                </w:rPr>
                <m:t xml:space="preserve">e</m:t>
              </m:r>
            </m:sub>
          </m:sSub>
          <m:r>
            <m:rPr>
              <m:sty m:val="p"/>
            </m:rPr>
            <w:rPr>
              <w:rFonts w:ascii="Cambria Math" w:hAnsi="Cambria Math"/>
            </w:rPr>
            <m:t xml:space="preserve">=</m:t>
          </m:r>
          <m:f>
            <m:num>
              <m:sSub>
                <m:e>
                  <m:r>
                    <w:rPr>
                      <w:rFonts w:ascii="Cambria Math" w:hAnsi="Cambria Math"/>
                    </w:rPr>
                    <m:t xml:space="preserve">E</m:t>
                  </m:r>
                </m:e>
                <m:sub>
                  <m:r>
                    <m:rPr>
                      <m:sty m:val="p"/>
                    </m:rPr>
                    <w:rPr>
                      <w:rFonts w:ascii="Cambria Math" w:hAnsi="Cambria Math"/>
                    </w:rPr>
                    <m:t xml:space="preserve">s</m:t>
                  </m:r>
                </m:sub>
              </m:sSub>
            </m:num>
            <m:den>
              <m:sSub>
                <m:e>
                  <m:r>
                    <w:rPr>
                      <w:rFonts w:ascii="Cambria Math" w:hAnsi="Cambria Math"/>
                    </w:rPr>
                    <m:t xml:space="preserve">E</m:t>
                  </m:r>
                </m:e>
                <m:sub>
                  <m:r>
                    <m:rPr>
                      <m:sty m:val="p"/>
                    </m:rPr>
                    <w:rPr>
                      <w:rFonts w:ascii="Cambria Math" w:hAnsi="Cambria Math"/>
                    </w:rPr>
                    <m:t xml:space="preserve">c,eff</m:t>
                  </m:r>
                </m:sub>
              </m:sSub>
            </m:den>
          </m:f>
          <m:r>
            <m:rPr>
              <m:sty m:val="p"/>
            </m:rPr>
            <w:rPr>
              <w:rFonts w:ascii="Cambria Math" w:hAnsi="Cambria Math"/>
            </w:rPr>
            <m:t xml:space="preserve">=</m:t>
          </m:r>
          <m:f>
            <m:num>
              <m:r>
                <m:rPr>
                  <m:sty m:val="p"/>
                </m:rPr>
                <w:rPr>
                  <w:rFonts w:ascii="Cambria Math" w:hAnsi="Cambria Math"/>
                </w:rPr>
                <m:t xml:space="preserve">200</m:t>
              </m:r>
            </m:num>
            <m:den>
              <m:r>
                <m:rPr>
                  <m:sty m:val="p"/>
                </m:rPr>
                <w:rPr>
                  <w:rFonts w:ascii="Cambria Math" w:hAnsi="Cambria Math"/>
                </w:rPr>
                <m:t xml:space="preserve">10.49</m:t>
              </m:r>
            </m:den>
          </m:f>
          <m:r>
            <m:rPr>
              <m:sty m:val="p"/>
            </m:rPr>
            <w:rPr>
              <w:rFonts w:ascii="Cambria Math" w:hAnsi="Cambria Math"/>
            </w:rPr>
            <m:t xml:space="preserve">=</m:t>
          </m:r>
          <m:r>
            <m:rPr>
              <m:sty m:val="p"/>
            </m:rPr>
            <w:rPr>
              <w:rFonts w:ascii="Cambria Math" w:hAnsi="Cambria Math"/>
            </w:rPr>
            <m:t xml:space="preserve">19.06</m:t>
          </m:r>
        </m:oMath>
      </m:oMathPara>
    </w:p>
    <w:p>
      <w:r>
        <w:rPr>
          <w:b w:val="0"/>
          <w:i/>
        </w:rPr>
        <w:t>Uncracked section (state I):</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521954</m:t>
          </m:r>
          <m:r>
            <m:rPr>
              <m:sty m:val="p"/>
            </m:rPr>
            <w:rPr>
              <w:rFonts w:ascii="Cambria Math" w:hAnsi="Cambria Math"/>
            </w:rPr>
            <m:t xml:space="preserve"> mm²</m:t>
          </m:r>
        </m:oMath>
      </m:oMathPara>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161.8</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I</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14380563347</m:t>
          </m:r>
          <m:r>
            <m:rPr>
              <m:sty m:val="p"/>
            </m:rPr>
            <w:rPr>
              <w:rFonts w:ascii="Cambria Math" w:hAnsi="Cambria Math"/>
            </w:rPr>
            <m:t xml:space="preserve"> mm⁴</m:t>
          </m:r>
        </m:oMath>
      </m:oMathPara>
    </w:p>
    <w:p>
      <w:pPr>
        <w:keepNext/>
        <w:spacing w:after="0"/>
      </w:pPr>
      <w:r>
        <w:rPr>
          <w:i/>
        </w:rPr>
        <w:t>Cracking moment</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cr</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I</m:t>
                      </m:r>
                    </m:sub>
                  </m:sSub>
                </m:num>
                <m:den>
                  <m:r>
                    <w:rPr>
                      <w:rFonts w:ascii="Cambria Math" w:hAnsi="Cambria Math"/>
                    </w:rPr>
                    <m:t xml:space="preserve">h</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I</m:t>
                      </m:r>
                    </m:sub>
                  </m:sSub>
                </m:den>
              </m:f>
            </m:num>
            <m:den>
              <m:r>
                <m:rPr>
                  <m:sty m:val="p"/>
                </m:rPr>
                <w:rPr>
                  <w:rFonts w:ascii="Cambria Math" w:hAnsi="Cambria Math"/>
                </w:rPr>
                <m:t xml:space="preserve">10⁶</m:t>
              </m:r>
            </m:den>
          </m:f>
          <m:r>
            <m:rPr>
              <m:sty m:val="p"/>
            </m:rPr>
            <w:rPr>
              <w:rFonts w:ascii="Cambria Math" w:hAnsi="Cambria Math"/>
            </w:rPr>
            <m:t xml:space="preserve">=</m:t>
          </m:r>
          <m:f>
            <m:num>
              <m:f>
                <m:num>
                  <m:r>
                    <m:rPr>
                      <m:sty m:val="p"/>
                    </m:rPr>
                    <w:rPr>
                      <w:rFonts w:ascii="Cambria Math" w:hAnsi="Cambria Math"/>
                    </w:rPr>
                    <m:t xml:space="preserve">2.56</m:t>
                  </m:r>
                  <m:r>
                    <m:rPr>
                      <m:sty m:val="p"/>
                    </m:rPr>
                    <w:rPr>
                      <w:rFonts w:ascii="Cambria Math" w:hAnsi="Cambria Math"/>
                    </w:rPr>
                    <m:t xml:space="preserve">·</m:t>
                  </m:r>
                  <m:r>
                    <m:rPr>
                      <m:sty m:val="p"/>
                    </m:rPr>
                    <w:rPr>
                      <w:rFonts w:ascii="Cambria Math" w:hAnsi="Cambria Math"/>
                    </w:rPr>
                    <m:t xml:space="preserve">14380563347</m:t>
                  </m:r>
                </m:num>
                <m:den>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161.8</m:t>
                  </m:r>
                </m:den>
              </m:f>
            </m:num>
            <m:den>
              <m:r>
                <m:rPr>
                  <m:sty m:val="p"/>
                </m:rPr>
                <w:rPr>
                  <w:rFonts w:ascii="Cambria Math" w:hAnsi="Cambria Math"/>
                </w:rPr>
                <m:t xml:space="preserve">10⁶</m:t>
              </m:r>
            </m:den>
          </m:f>
          <m:r>
            <m:rPr>
              <m:sty m:val="p"/>
            </m:rPr>
            <w:rPr>
              <w:rFonts w:ascii="Cambria Math" w:hAnsi="Cambria Math"/>
            </w:rPr>
            <m:t xml:space="preserve">=</m:t>
          </m:r>
          <m:r>
            <m:rPr>
              <m:sty m:val="p"/>
            </m:rPr>
            <w:rPr>
              <w:rFonts w:ascii="Cambria Math" w:hAnsi="Cambria Math"/>
            </w:rPr>
            <m:t xml:space="preserve">84.17</m:t>
          </m:r>
          <m:r>
            <m:rPr>
              <m:sty m:val="p"/>
            </m:rPr>
            <w:rPr>
              <w:rFonts w:ascii="Cambria Math" w:hAnsi="Cambria Math"/>
            </w:rPr>
            <m:t xml:space="preserve"> kNm</m:t>
          </m:r>
        </m:oMath>
      </m:oMathPara>
    </w:p>
    <w:p>
      <w:r>
        <w:rPr>
          <w:b w:val="0"/>
          <w:i/>
        </w:rPr>
        <w:t>Cracked section (state II):</w:t>
      </w:r>
    </w:p>
    <w:p>
      <w:pPr>
        <w:spacing w:after="80"/>
      </w:pPr>
      <m:oMathPara>
        <m:oMathParaPr>
          <m:jc m:val="left"/>
        </m:oMathParaPr>
        <m:oMath>
          <m:sSub>
            <m:e>
              <m:r>
                <w:rPr>
                  <w:rFonts w:ascii="Cambria Math" w:hAnsi="Cambria Math"/>
                </w:rPr>
                <m:t xml:space="preserve">x</m:t>
              </m:r>
            </m:e>
            <m:sub>
              <m:r>
                <m:rPr>
                  <m:sty m:val="p"/>
                </m:rPr>
                <w:rPr>
                  <w:rFonts w:ascii="Cambria Math" w:hAnsi="Cambria Math"/>
                </w:rPr>
                <m:t xml:space="preserve">II</m:t>
              </m:r>
            </m:sub>
          </m:sSub>
          <m:r>
            <m:rPr>
              <m:sty m:val="p"/>
            </m:rPr>
            <w:rPr>
              <w:rFonts w:ascii="Cambria Math" w:hAnsi="Cambria Math"/>
            </w:rPr>
            <m:t xml:space="preserve">=</m:t>
          </m:r>
          <m:r>
            <m:rPr>
              <m:sty m:val="p"/>
            </m:rPr>
            <w:rPr>
              <w:rFonts w:ascii="Cambria Math" w:hAnsi="Cambria Math"/>
            </w:rPr>
            <m:t xml:space="preserve">93</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I</m:t>
              </m:r>
            </m:e>
            <m:sub>
              <m:r>
                <m:rPr>
                  <m:sty m:val="p"/>
                </m:rPr>
                <w:rPr>
                  <w:rFonts w:ascii="Cambria Math" w:hAnsi="Cambria Math"/>
                </w:rPr>
                <m:t xml:space="preserve">II</m:t>
              </m:r>
            </m:sub>
          </m:sSub>
          <m:r>
            <m:rPr>
              <m:sty m:val="p"/>
            </m:rPr>
            <w:rPr>
              <w:rFonts w:ascii="Cambria Math" w:hAnsi="Cambria Math"/>
            </w:rPr>
            <m:t xml:space="preserve">=</m:t>
          </m:r>
          <m:r>
            <m:rPr>
              <m:sty m:val="p"/>
            </m:rPr>
            <w:rPr>
              <w:rFonts w:ascii="Cambria Math" w:hAnsi="Cambria Math"/>
            </w:rPr>
            <m:t xml:space="preserve">5846339912</m:t>
          </m:r>
          <m:r>
            <m:rPr>
              <m:sty m:val="p"/>
            </m:rPr>
            <w:rPr>
              <w:rFonts w:ascii="Cambria Math" w:hAnsi="Cambria Math"/>
            </w:rPr>
            <m:t xml:space="preserve"> mm⁴</m:t>
          </m:r>
        </m:oMath>
      </m:oMathPara>
    </w:p>
    <w:p>
      <w:pPr>
        <w:keepNext/>
        <w:spacing w:after="0"/>
      </w:pPr>
      <w:r>
        <w:rPr>
          <w:i/>
        </w:rPr>
        <w:t>Distribution coefficient (EC2 7.19)</w:t>
      </w:r>
    </w:p>
    <w:p>
      <w:pPr>
        <w:spacing w:after="80"/>
      </w:pPr>
      <m:oMathPara>
        <m:oMathParaPr>
          <m:jc m:val="left"/>
        </m:oMathParaP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p>
            <m:e>
              <m:d>
                <m:dPr>
                  <m:begChr m:val="("/>
                  <m:endChr m:val=")"/>
                </m:dPr>
                <m:e>
                  <m:f>
                    <m:num>
                      <m:sSub>
                        <m:e>
                          <m:r>
                            <w:rPr>
                              <w:rFonts w:ascii="Cambria Math" w:hAnsi="Cambria Math"/>
                            </w:rPr>
                            <m:t xml:space="preserve">M</m:t>
                          </m:r>
                        </m:e>
                        <m:sub>
                          <m:r>
                            <m:rPr>
                              <m:sty m:val="p"/>
                            </m:rPr>
                            <w:rPr>
                              <w:rFonts w:ascii="Cambria Math" w:hAnsi="Cambria Math"/>
                            </w:rPr>
                            <m:t xml:space="preserve">cr</m:t>
                          </m:r>
                        </m:sub>
                      </m:sSub>
                    </m:num>
                    <m:den>
                      <m:sSub>
                        <m:e>
                          <m:r>
                            <w:rPr>
                              <w:rFonts w:ascii="Cambria Math" w:hAnsi="Cambria Math"/>
                            </w:rPr>
                            <m:t xml:space="preserve">M</m:t>
                          </m:r>
                        </m:e>
                        <m:sub>
                          <m:r>
                            <m:rPr>
                              <m:sty m:val="p"/>
                            </m:rPr>
                            <w:rPr>
                              <w:rFonts w:ascii="Cambria Math" w:hAnsi="Cambria Math"/>
                            </w:rPr>
                            <m:t xml:space="preserve">qp</m:t>
                          </m:r>
                        </m:sub>
                      </m:sSub>
                    </m:den>
                  </m:f>
                </m:e>
              </m:d>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sSup>
            <m:e>
              <m:d>
                <m:dPr>
                  <m:begChr m:val="("/>
                  <m:endChr m:val=")"/>
                </m:dPr>
                <m:e>
                  <m:f>
                    <m:num>
                      <m:r>
                        <m:rPr>
                          <m:sty m:val="p"/>
                        </m:rPr>
                        <w:rPr>
                          <w:rFonts w:ascii="Cambria Math" w:hAnsi="Cambria Math"/>
                        </w:rPr>
                        <m:t xml:space="preserve">84.17</m:t>
                      </m:r>
                    </m:num>
                    <m:den>
                      <m:r>
                        <m:rPr>
                          <m:sty m:val="p"/>
                        </m:rPr>
                        <w:rPr>
                          <w:rFonts w:ascii="Cambria Math" w:hAnsi="Cambria Math"/>
                        </w:rPr>
                        <m:t xml:space="preserve">171.2</m:t>
                      </m:r>
                    </m:den>
                  </m:f>
                </m:e>
              </m:d>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0.8791</m:t>
          </m:r>
        </m:oMath>
      </m:oMathPara>
    </w:p>
    <w:p>
      <w:pPr>
        <w:keepNext/>
        <w:spacing w:after="0"/>
      </w:pPr>
      <w:r>
        <w:rPr>
          <w:i/>
        </w:rPr>
        <w:t>Curvature from the quasi-permanent moment</w:t>
      </w:r>
    </w:p>
    <w:p>
      <w:pPr>
        <w:spacing w:after="80"/>
      </w:pPr>
      <m:oMathPara>
        <m:oMathParaPr>
          <m:jc m:val="left"/>
        </m:oMathParaPr>
        <m:oMath>
          <m:sSub>
            <m:e>
              <m:r>
                <m:rPr>
                  <m:sty m:val="p"/>
                </m:rPr>
                <w:rPr>
                  <w:rFonts w:ascii="Cambria Math" w:hAnsi="Cambria Math"/>
                </w:rPr>
                <m:t xml:space="preserve">1/r</m:t>
              </m:r>
            </m:e>
            <m:sub>
              <m:r>
                <m:rPr>
                  <m:sty m:val="p"/>
                </m:rPr>
                <w:rPr>
                  <w:rFonts w:ascii="Cambria Math" w:hAnsi="Cambria Math"/>
                </w:rPr>
                <m:t xml:space="preserve">m</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qp</m:t>
                  </m:r>
                </m:sub>
              </m:sSub>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E</m:t>
                  </m:r>
                </m:e>
                <m:sub>
                  <m:r>
                    <m:rPr>
                      <m:sty m:val="p"/>
                    </m:rPr>
                    <w:rPr>
                      <w:rFonts w:ascii="Cambria Math" w:hAnsi="Cambria Math"/>
                    </w:rPr>
                    <m:t xml:space="preserve">c,eff</m:t>
                  </m:r>
                </m:sub>
              </m:sSub>
              <m:r>
                <m:rPr>
                  <m:sty m:val="p"/>
                </m:rPr>
                <w:rPr>
                  <w:rFonts w:ascii="Cambria Math" w:hAnsi="Cambria Math"/>
                </w:rPr>
                <m:t xml:space="preserve">·</m:t>
              </m:r>
              <m:r>
                <m:rPr>
                  <m:sty m:val="p"/>
                </m:rPr>
                <w:rPr>
                  <w:rFonts w:ascii="Cambria Math" w:hAnsi="Cambria Math"/>
                </w:rPr>
                <m:t xml:space="preserve">1000</m:t>
              </m:r>
            </m:den>
          </m:f>
          <m:r>
            <m:rPr>
              <m:sty m:val="p"/>
            </m:rPr>
            <w:rPr>
              <w:rFonts w:ascii="Cambria Math" w:hAnsi="Cambria Math"/>
            </w:rPr>
            <m:t xml:space="preserve">·</m:t>
          </m:r>
          <m:d>
            <m:dPr>
              <m:begChr m:val="("/>
              <m:endChr m:val=")"/>
            </m:dPr>
            <m:e>
              <m:f>
                <m:num>
                  <m:r>
                    <w:rPr>
                      <w:rFonts w:ascii="Cambria Math" w:hAnsi="Cambria Math"/>
                    </w:rPr>
                    <m:t xml:space="preserve">ζ</m:t>
                  </m:r>
                </m:num>
                <m:den>
                  <m:sSub>
                    <m:e>
                      <m:r>
                        <w:rPr>
                          <w:rFonts w:ascii="Cambria Math" w:hAnsi="Cambria Math"/>
                        </w:rPr>
                        <m:t xml:space="preserve">I</m:t>
                      </m:r>
                    </m:e>
                    <m:sub>
                      <m:r>
                        <m:rPr>
                          <m:sty m:val="p"/>
                        </m:rPr>
                        <w:rPr>
                          <w:rFonts w:ascii="Cambria Math" w:hAnsi="Cambria Math"/>
                        </w:rPr>
                        <m:t xml:space="preserve">II</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ζ</m:t>
                  </m:r>
                </m:num>
                <m:den>
                  <m:sSub>
                    <m:e>
                      <m:r>
                        <w:rPr>
                          <w:rFonts w:ascii="Cambria Math" w:hAnsi="Cambria Math"/>
                        </w:rPr>
                        <m:t xml:space="preserve">I</m:t>
                      </m:r>
                    </m:e>
                    <m:sub>
                      <m:r>
                        <m:rPr>
                          <m:sty m:val="p"/>
                        </m:rPr>
                        <w:rPr>
                          <w:rFonts w:ascii="Cambria Math" w:hAnsi="Cambria Math"/>
                        </w:rPr>
                        <m:t xml:space="preserve">I</m:t>
                      </m:r>
                    </m:sub>
                  </m:sSub>
                </m:den>
              </m:f>
            </m:e>
          </m:d>
        </m:oMath>
      </m:oMathPara>
    </w:p>
    <w:p>
      <w:pPr>
        <w:spacing w:after="80"/>
      </w:pPr>
      <m:oMathPara>
        <m:oMathParaPr>
          <m:jc m:val="left"/>
        </m:oMathParaPr>
        <m:oMath>
          <m:r>
            <m:rPr>
              <m:sty m:val="p"/>
            </m:rPr>
            <w:rPr>
              <w:rFonts w:ascii="Cambria Math" w:hAnsi="Cambria Math"/>
            </w:rPr>
            <m:t xml:space="preserve">=</m:t>
          </m:r>
          <m:f>
            <m:num>
              <m:r>
                <m:rPr>
                  <m:sty m:val="p"/>
                </m:rPr>
                <w:rPr>
                  <w:rFonts w:ascii="Cambria Math" w:hAnsi="Cambria Math"/>
                </w:rPr>
                <m:t xml:space="preserve">171.2</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10.49</m:t>
              </m:r>
              <m:r>
                <m:rPr>
                  <m:sty m:val="p"/>
                </m:rPr>
                <w:rPr>
                  <w:rFonts w:ascii="Cambria Math" w:hAnsi="Cambria Math"/>
                </w:rPr>
                <m:t xml:space="preserve">·</m:t>
              </m:r>
              <m:r>
                <m:rPr>
                  <m:sty m:val="p"/>
                </m:rPr>
                <w:rPr>
                  <w:rFonts w:ascii="Cambria Math" w:hAnsi="Cambria Math"/>
                </w:rPr>
                <m:t xml:space="preserve">1000</m:t>
              </m:r>
            </m:den>
          </m:f>
          <m:r>
            <m:rPr>
              <m:sty m:val="p"/>
            </m:rPr>
            <w:rPr>
              <w:rFonts w:ascii="Cambria Math" w:hAnsi="Cambria Math"/>
            </w:rPr>
            <m:t xml:space="preserve">·</m:t>
          </m:r>
          <m:d>
            <m:dPr>
              <m:begChr m:val="("/>
              <m:endChr m:val=")"/>
            </m:dPr>
            <m:e>
              <m:f>
                <m:num>
                  <m:r>
                    <m:rPr>
                      <m:sty m:val="p"/>
                    </m:rPr>
                    <w:rPr>
                      <w:rFonts w:ascii="Cambria Math" w:hAnsi="Cambria Math"/>
                    </w:rPr>
                    <m:t xml:space="preserve">0.8791</m:t>
                  </m:r>
                </m:num>
                <m:den>
                  <m:r>
                    <m:rPr>
                      <m:sty m:val="p"/>
                    </m:rPr>
                    <w:rPr>
                      <w:rFonts w:ascii="Cambria Math" w:hAnsi="Cambria Math"/>
                    </w:rPr>
                    <m:t xml:space="preserve">5846339912</m:t>
                  </m:r>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0.8791</m:t>
                  </m:r>
                </m:num>
                <m:den>
                  <m:r>
                    <m:rPr>
                      <m:sty m:val="p"/>
                    </m:rPr>
                    <w:rPr>
                      <w:rFonts w:ascii="Cambria Math" w:hAnsi="Cambria Math"/>
                    </w:rPr>
                    <m:t xml:space="preserve">14380563347</m:t>
                  </m:r>
                </m:den>
              </m:f>
            </m:e>
          </m:d>
          <m:r>
            <m:rPr>
              <m:sty m:val="p"/>
            </m:rPr>
            <w:rPr>
              <w:rFonts w:ascii="Cambria Math" w:hAnsi="Cambria Math"/>
            </w:rPr>
            <m:t xml:space="preserve">=</m:t>
          </m:r>
          <m:r>
            <m:rPr>
              <m:sty m:val="p"/>
            </m:rPr>
            <w:rPr>
              <w:rFonts w:ascii="Cambria Math" w:hAnsi="Cambria Math"/>
            </w:rPr>
            <m:t xml:space="preserve">0.00000259</m:t>
          </m:r>
          <m:r>
            <m:rPr>
              <m:sty m:val="p"/>
            </m:rPr>
            <w:rPr>
              <w:rFonts w:ascii="Cambria Math" w:hAnsi="Cambria Math"/>
            </w:rPr>
            <m:t xml:space="preserve"> 1/mm</m:t>
          </m:r>
        </m:oMath>
      </m:oMathPara>
    </w:p>
    <w:p>
      <w:pPr>
        <w:spacing w:after="80"/>
      </w:pPr>
      <m:oMathPara>
        <m:oMathParaPr>
          <m:jc m:val="left"/>
        </m:oMathParaPr>
        <m:oMath>
          <m:sSub>
            <m:e>
              <m:r>
                <w:rPr>
                  <w:rFonts w:ascii="Cambria Math" w:hAnsi="Cambria Math"/>
                </w:rPr>
                <m:t xml:space="preserve">ε</m:t>
              </m:r>
            </m:e>
            <m:sub>
              <m:r>
                <m:rPr>
                  <m:sty m:val="p"/>
                </m:rPr>
                <w:rPr>
                  <w:rFonts w:ascii="Cambria Math" w:hAnsi="Cambria Math"/>
                </w:rPr>
                <m:t xml:space="preserve">cd</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h</m:t>
              </m:r>
            </m:sub>
          </m:sSub>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cd,0</m:t>
              </m:r>
            </m:sub>
          </m:sSub>
          <m:r>
            <m:rPr>
              <m:sty m:val="p"/>
            </m:rPr>
            <w:rPr>
              <w:rFonts w:ascii="Cambria Math" w:hAnsi="Cambria Math"/>
            </w:rPr>
            <m:t xml:space="preserve">=</m:t>
          </m:r>
          <m:r>
            <m:rPr>
              <m:sty m:val="p"/>
            </m:rPr>
            <w:rPr>
              <w:rFonts w:ascii="Cambria Math" w:hAnsi="Cambria Math"/>
            </w:rPr>
            <m:t xml:space="preserve">0.903</m:t>
          </m:r>
          <m:r>
            <m:rPr>
              <m:sty m:val="p"/>
            </m:rPr>
            <w:rPr>
              <w:rFonts w:ascii="Cambria Math" w:hAnsi="Cambria Math"/>
            </w:rPr>
            <m:t xml:space="preserve">·</m:t>
          </m:r>
          <m:r>
            <m:rPr>
              <m:sty m:val="p"/>
            </m:rPr>
            <w:rPr>
              <w:rFonts w:ascii="Cambria Math" w:hAnsi="Cambria Math"/>
            </w:rPr>
            <m:t xml:space="preserve">0.00045</m:t>
          </m:r>
          <m:r>
            <m:rPr>
              <m:sty m:val="p"/>
            </m:rPr>
            <w:rPr>
              <w:rFonts w:ascii="Cambria Math" w:hAnsi="Cambria Math"/>
            </w:rPr>
            <m:t xml:space="preserve">=</m:t>
          </m:r>
          <m:r>
            <m:rPr>
              <m:sty m:val="p"/>
            </m:rPr>
            <w:rPr>
              <w:rFonts w:ascii="Cambria Math" w:hAnsi="Cambria Math"/>
            </w:rPr>
            <m:t xml:space="preserve">0.000406</m:t>
          </m:r>
        </m:oMath>
      </m:oMathPara>
    </w:p>
    <w:p>
      <w:pPr>
        <w:spacing w:after="80"/>
      </w:pPr>
      <m:oMathPara>
        <m:oMathParaPr>
          <m:jc m:val="left"/>
        </m:oMathParaPr>
        <m:oMath>
          <m:sSub>
            <m:e>
              <m:r>
                <w:rPr>
                  <w:rFonts w:ascii="Cambria Math" w:hAnsi="Cambria Math"/>
                </w:rPr>
                <m:t xml:space="preserve">ε</m:t>
              </m:r>
            </m:e>
            <m:sub>
              <m:r>
                <m:rPr>
                  <m:sty m:val="p"/>
                </m:rPr>
                <w:rPr>
                  <w:rFonts w:ascii="Cambria Math" w:hAnsi="Cambria Math"/>
                </w:rPr>
                <m:t xml:space="preserve">ca</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d>
            <m:dPr>
              <m:begChr m:val="("/>
              <m:endChr m:val=")"/>
            </m:dPr>
            <m:e>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10</m:t>
              </m:r>
            </m:e>
          </m:d>
          <m:r>
            <m:rPr>
              <m:sty m:val="p"/>
            </m:rPr>
            <w:rPr>
              <w:rFonts w:ascii="Cambria Math" w:hAnsi="Cambria Math"/>
            </w:rPr>
            <m:t xml:space="preserve">·</m:t>
          </m:r>
          <m:r>
            <m:rPr>
              <m:sty m:val="p"/>
            </m:rPr>
            <w:rPr>
              <w:rFonts w:ascii="Cambria Math" w:hAnsi="Cambria Math"/>
            </w:rPr>
            <m:t xml:space="preserve">10⁻⁶</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d>
            <m:dPr>
              <m:begChr m:val="("/>
              <m:endChr m:val=")"/>
            </m:dPr>
            <m:e>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10</m:t>
              </m:r>
            </m:e>
          </m:d>
          <m:r>
            <m:rPr>
              <m:sty m:val="p"/>
            </m:rPr>
            <w:rPr>
              <w:rFonts w:ascii="Cambria Math" w:hAnsi="Cambria Math"/>
            </w:rPr>
            <m:t xml:space="preserve">·</m:t>
          </m:r>
          <m:r>
            <m:rPr>
              <m:sty m:val="p"/>
            </m:rPr>
            <w:rPr>
              <w:rFonts w:ascii="Cambria Math" w:hAnsi="Cambria Math"/>
            </w:rPr>
            <m:t xml:space="preserve">10⁻⁶</m:t>
          </m:r>
          <m:r>
            <m:rPr>
              <m:sty m:val="p"/>
            </m:rPr>
            <w:rPr>
              <w:rFonts w:ascii="Cambria Math" w:hAnsi="Cambria Math"/>
            </w:rPr>
            <m:t xml:space="preserve">=</m:t>
          </m:r>
          <m:r>
            <m:rPr>
              <m:sty m:val="p"/>
            </m:rPr>
            <w:rPr>
              <w:rFonts w:ascii="Cambria Math" w:hAnsi="Cambria Math"/>
            </w:rPr>
            <m:t xml:space="preserve">0.000037</m:t>
          </m:r>
        </m:oMath>
      </m:oMathPara>
    </w:p>
    <w:p>
      <w:pPr>
        <w:keepNext/>
        <w:spacing w:after="0"/>
      </w:pPr>
      <w:r>
        <w:rPr>
          <w:i/>
        </w:rPr>
        <w:t>Total shrinkage strain</w:t>
      </w:r>
    </w:p>
    <w:p>
      <w:pPr>
        <w:spacing w:after="80"/>
      </w:pPr>
      <m:oMathPara>
        <m:oMathParaPr>
          <m:jc m:val="left"/>
        </m:oMathParaPr>
        <m:oMath>
          <m:sSub>
            <m:e>
              <m:r>
                <w:rPr>
                  <w:rFonts w:ascii="Cambria Math" w:hAnsi="Cambria Math"/>
                </w:rPr>
                <m:t xml:space="preserve">ε</m:t>
              </m:r>
            </m:e>
            <m:sub>
              <m:r>
                <m:rPr>
                  <m:sty m:val="p"/>
                </m:rPr>
                <w:rPr>
                  <w:rFonts w:ascii="Cambria Math" w:hAnsi="Cambria Math"/>
                </w:rPr>
                <m:t xml:space="preserve">cs</m:t>
              </m:r>
            </m:sub>
          </m:sSub>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cd</m:t>
              </m:r>
            </m:sub>
          </m:sSub>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ca</m:t>
              </m:r>
            </m:sub>
          </m:sSub>
          <m:r>
            <m:rPr>
              <m:sty m:val="p"/>
            </m:rPr>
            <w:rPr>
              <w:rFonts w:ascii="Cambria Math" w:hAnsi="Cambria Math"/>
            </w:rPr>
            <m:t xml:space="preserve">=</m:t>
          </m:r>
          <m:r>
            <m:rPr>
              <m:sty m:val="p"/>
            </m:rPr>
            <w:rPr>
              <w:rFonts w:ascii="Cambria Math" w:hAnsi="Cambria Math"/>
            </w:rPr>
            <m:t xml:space="preserve">0.000406</m:t>
          </m:r>
          <m:r>
            <m:rPr>
              <m:sty m:val="p"/>
            </m:rPr>
            <w:rPr>
              <w:rFonts w:ascii="Cambria Math" w:hAnsi="Cambria Math"/>
            </w:rPr>
            <m:t xml:space="preserve">+</m:t>
          </m:r>
          <m:r>
            <m:rPr>
              <m:sty m:val="p"/>
            </m:rPr>
            <w:rPr>
              <w:rFonts w:ascii="Cambria Math" w:hAnsi="Cambria Math"/>
            </w:rPr>
            <m:t xml:space="preserve">0.000037</m:t>
          </m:r>
          <m:r>
            <m:rPr>
              <m:sty m:val="p"/>
            </m:rPr>
            <w:rPr>
              <w:rFonts w:ascii="Cambria Math" w:hAnsi="Cambria Math"/>
            </w:rPr>
            <m:t xml:space="preserve">=</m:t>
          </m:r>
          <m:r>
            <m:rPr>
              <m:sty m:val="p"/>
            </m:rPr>
            <w:rPr>
              <w:rFonts w:ascii="Cambria Math" w:hAnsi="Cambria Math"/>
            </w:rPr>
            <m:t xml:space="preserve">0.000444</m:t>
          </m:r>
        </m:oMath>
      </m:oMathPara>
    </w:p>
    <w:p>
      <w:pPr>
        <w:keepNext/>
        <w:spacing w:after="0"/>
      </w:pPr>
      <w:r>
        <w:rPr>
          <w:i/>
        </w:rPr>
        <w:t>Curvature from shrinkage (EC2 7.21)</w:t>
      </w:r>
    </w:p>
    <w:p>
      <w:pPr>
        <w:spacing w:after="80"/>
      </w:pPr>
      <m:oMathPara>
        <m:oMathParaPr>
          <m:jc m:val="left"/>
        </m:oMathParaPr>
        <m:oMath>
          <m:sSub>
            <m:e>
              <m:r>
                <m:rPr>
                  <m:sty m:val="p"/>
                </m:rPr>
                <w:rPr>
                  <w:rFonts w:ascii="Cambria Math" w:hAnsi="Cambria Math"/>
                </w:rPr>
                <m:t xml:space="preserve">1/r</m:t>
              </m:r>
            </m:e>
            <m:sub>
              <m:r>
                <m:rPr>
                  <m:sty m:val="p"/>
                </m:rPr>
                <w:rPr>
                  <w:rFonts w:ascii="Cambria Math" w:hAnsi="Cambria Math"/>
                </w:rPr>
                <m:t xml:space="preserve">cs</m:t>
              </m:r>
            </m:sub>
          </m:sSub>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cs</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e</m:t>
              </m:r>
            </m:sub>
          </m:sSub>
          <m:r>
            <m:rPr>
              <m:sty m:val="p"/>
            </m:rPr>
            <w:rPr>
              <w:rFonts w:ascii="Cambria Math" w:hAnsi="Cambria Math"/>
            </w:rPr>
            <m:t xml:space="preserve">·</m:t>
          </m:r>
          <m:d>
            <m:dPr>
              <m:begChr m:val="("/>
              <m:endChr m:val=")"/>
            </m:dPr>
            <m:e>
              <m:f>
                <m:num>
                  <m:r>
                    <w:rPr>
                      <w:rFonts w:ascii="Cambria Math" w:hAnsi="Cambria Math"/>
                    </w:rPr>
                    <m:t xml:space="preserve">ζ</m:t>
                  </m:r>
                  <m:r>
                    <m:rPr>
                      <m:sty m:val="p"/>
                    </m:rPr>
                    <w:rPr>
                      <w:rFonts w:ascii="Cambria Math" w:hAnsi="Cambria Math"/>
                    </w:rPr>
                    <m:t xml:space="preserve">·</m:t>
                  </m:r>
                  <m:sSub>
                    <m:e>
                      <m:r>
                        <w:rPr>
                          <w:rFonts w:ascii="Cambria Math" w:hAnsi="Cambria Math"/>
                        </w:rPr>
                        <m:t xml:space="preserve">S</m:t>
                      </m:r>
                    </m:e>
                    <m:sub>
                      <m:r>
                        <m:rPr>
                          <m:sty m:val="p"/>
                        </m:rPr>
                        <w:rPr>
                          <w:rFonts w:ascii="Cambria Math" w:hAnsi="Cambria Math"/>
                        </w:rPr>
                        <m:t xml:space="preserve">II</m:t>
                      </m:r>
                    </m:sub>
                  </m:sSub>
                </m:num>
                <m:den>
                  <m:sSub>
                    <m:e>
                      <m:r>
                        <w:rPr>
                          <w:rFonts w:ascii="Cambria Math" w:hAnsi="Cambria Math"/>
                        </w:rPr>
                        <m:t xml:space="preserve">I</m:t>
                      </m:r>
                    </m:e>
                    <m:sub>
                      <m:r>
                        <m:rPr>
                          <m:sty m:val="p"/>
                        </m:rPr>
                        <w:rPr>
                          <w:rFonts w:ascii="Cambria Math" w:hAnsi="Cambria Math"/>
                        </w:rPr>
                        <m:t xml:space="preserve">II</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ζ</m:t>
                      </m:r>
                    </m:e>
                  </m:d>
                  <m:r>
                    <m:rPr>
                      <m:sty m:val="p"/>
                    </m:rPr>
                    <w:rPr>
                      <w:rFonts w:ascii="Cambria Math" w:hAnsi="Cambria Math"/>
                    </w:rPr>
                    <m:t xml:space="preserve">·</m:t>
                  </m:r>
                  <m:sSub>
                    <m:e>
                      <m:r>
                        <w:rPr>
                          <w:rFonts w:ascii="Cambria Math" w:hAnsi="Cambria Math"/>
                        </w:rPr>
                        <m:t xml:space="preserve">S</m:t>
                      </m:r>
                    </m:e>
                    <m:sub>
                      <m:r>
                        <m:rPr>
                          <m:sty m:val="p"/>
                        </m:rPr>
                        <w:rPr>
                          <w:rFonts w:ascii="Cambria Math" w:hAnsi="Cambria Math"/>
                        </w:rPr>
                        <m:t xml:space="preserve">I</m:t>
                      </m:r>
                    </m:sub>
                  </m:sSub>
                </m:num>
                <m:den>
                  <m:sSub>
                    <m:e>
                      <m:r>
                        <w:rPr>
                          <w:rFonts w:ascii="Cambria Math" w:hAnsi="Cambria Math"/>
                        </w:rPr>
                        <m:t xml:space="preserve">I</m:t>
                      </m:r>
                    </m:e>
                    <m:sub>
                      <m:r>
                        <m:rPr>
                          <m:sty m:val="p"/>
                        </m:rPr>
                        <w:rPr>
                          <w:rFonts w:ascii="Cambria Math" w:hAnsi="Cambria Math"/>
                        </w:rPr>
                        <m:t xml:space="preserve">I</m:t>
                      </m:r>
                    </m:sub>
                  </m:sSub>
                </m:den>
              </m:f>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0.000444</m:t>
          </m:r>
          <m:r>
            <m:rPr>
              <m:sty m:val="p"/>
            </m:rPr>
            <w:rPr>
              <w:rFonts w:ascii="Cambria Math" w:hAnsi="Cambria Math"/>
            </w:rPr>
            <m:t xml:space="preserve">·</m:t>
          </m:r>
          <m:r>
            <m:rPr>
              <m:sty m:val="p"/>
            </m:rPr>
            <w:rPr>
              <w:rFonts w:ascii="Cambria Math" w:hAnsi="Cambria Math"/>
            </w:rPr>
            <m:t xml:space="preserve">19.06</m:t>
          </m:r>
          <m:r>
            <m:rPr>
              <m:sty m:val="p"/>
            </m:rPr>
            <w:rPr>
              <w:rFonts w:ascii="Cambria Math" w:hAnsi="Cambria Math"/>
            </w:rPr>
            <m:t xml:space="preserve">·</m:t>
          </m:r>
          <m:d>
            <m:dPr>
              <m:begChr m:val="("/>
              <m:endChr m:val=")"/>
            </m:dPr>
            <m:e>
              <m:f>
                <m:num>
                  <m:r>
                    <m:rPr>
                      <m:sty m:val="p"/>
                    </m:rPr>
                    <w:rPr>
                      <w:rFonts w:ascii="Cambria Math" w:hAnsi="Cambria Math"/>
                    </w:rPr>
                    <m:t xml:space="preserve">0.8791</m:t>
                  </m:r>
                  <m:r>
                    <m:rPr>
                      <m:sty m:val="p"/>
                    </m:rPr>
                    <w:rPr>
                      <w:rFonts w:ascii="Cambria Math" w:hAnsi="Cambria Math"/>
                    </w:rPr>
                    <m:t xml:space="preserve">·</m:t>
                  </m:r>
                  <m:r>
                    <m:rPr>
                      <m:sty m:val="p"/>
                    </m:rPr>
                    <w:rPr>
                      <w:rFonts w:ascii="Cambria Math" w:hAnsi="Cambria Math"/>
                    </w:rPr>
                    <m:t xml:space="preserve">583076</m:t>
                  </m:r>
                </m:num>
                <m:den>
                  <m:r>
                    <m:rPr>
                      <m:sty m:val="p"/>
                    </m:rPr>
                    <w:rPr>
                      <w:rFonts w:ascii="Cambria Math" w:hAnsi="Cambria Math"/>
                    </w:rPr>
                    <m:t xml:space="preserve">5846339912</m:t>
                  </m:r>
                </m:den>
              </m:f>
              <m:r>
                <m:rPr>
                  <m:sty m:val="p"/>
                </m:rPr>
                <w:rPr>
                  <w:rFonts w:ascii="Cambria Math" w:hAnsi="Cambria Math"/>
                </w:rPr>
                <m:t xml:space="preserve">+</m:t>
              </m:r>
              <m:f>
                <m:num>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0.8791</m:t>
                      </m:r>
                    </m:e>
                  </m:d>
                  <m:r>
                    <m:rPr>
                      <m:sty m:val="p"/>
                    </m:rPr>
                    <w:rPr>
                      <w:rFonts w:ascii="Cambria Math" w:hAnsi="Cambria Math"/>
                    </w:rPr>
                    <m:t xml:space="preserve">·</m:t>
                  </m:r>
                  <m:r>
                    <m:rPr>
                      <m:sty m:val="p"/>
                    </m:rPr>
                    <w:rPr>
                      <w:rFonts w:ascii="Cambria Math" w:hAnsi="Cambria Math"/>
                    </w:rPr>
                    <m:t xml:space="preserve">496646</m:t>
                  </m:r>
                </m:num>
                <m:den>
                  <m:r>
                    <m:rPr>
                      <m:sty m:val="p"/>
                    </m:rPr>
                    <w:rPr>
                      <w:rFonts w:ascii="Cambria Math" w:hAnsi="Cambria Math"/>
                    </w:rPr>
                    <m:t xml:space="preserve">14380563347</m:t>
                  </m:r>
                </m:den>
              </m:f>
            </m:e>
          </m:d>
          <m:r>
            <m:rPr>
              <m:sty m:val="p"/>
            </m:rPr>
            <w:rPr>
              <w:rFonts w:ascii="Cambria Math" w:hAnsi="Cambria Math"/>
            </w:rPr>
            <m:t xml:space="preserve">=</m:t>
          </m:r>
          <m:r>
            <m:rPr>
              <m:sty m:val="p"/>
            </m:rPr>
            <w:rPr>
              <w:rFonts w:ascii="Cambria Math" w:hAnsi="Cambria Math"/>
            </w:rPr>
            <m:t xml:space="preserve">0.000000777</m:t>
          </m:r>
          <m:r>
            <m:rPr>
              <m:sty m:val="p"/>
            </m:rPr>
            <w:rPr>
              <w:rFonts w:ascii="Cambria Math" w:hAnsi="Cambria Math"/>
            </w:rPr>
            <m:t xml:space="preserve"> 1/mm</m:t>
          </m:r>
        </m:oMath>
      </m:oMathPara>
    </w:p>
    <w:p>
      <w:pPr>
        <w:keepNext/>
        <w:spacing w:after="0"/>
      </w:pPr>
      <w:r>
        <w:rPr>
          <w:i/>
        </w:rPr>
        <w:t>Deflection (k = 5/48)</w:t>
      </w:r>
    </w:p>
    <w:p>
      <w:pPr>
        <w:spacing w:after="80"/>
      </w:pPr>
      <m:oMathPara>
        <m:oMathParaPr>
          <m:jc m:val="left"/>
        </m:oMathParaPr>
        <m:oMath>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5/48</m:t>
          </m:r>
          <m:r>
            <m:rPr>
              <m:sty m:val="p"/>
            </m:rPr>
            <w:rPr>
              <w:rFonts w:ascii="Cambria Math" w:hAnsi="Cambria Math"/>
            </w:rPr>
            <m:t xml:space="preserve">·</m:t>
          </m:r>
          <m:d>
            <m:dPr>
              <m:begChr m:val="("/>
              <m:endChr m:val=")"/>
            </m:dPr>
            <m:e>
              <m:sSub>
                <m:e>
                  <m:r>
                    <m:rPr>
                      <m:sty m:val="p"/>
                    </m:rPr>
                    <w:rPr>
                      <w:rFonts w:ascii="Cambria Math" w:hAnsi="Cambria Math"/>
                    </w:rPr>
                    <m:t xml:space="preserve">1/r</m:t>
                  </m:r>
                </m:e>
                <m:sub>
                  <m:r>
                    <m:rPr>
                      <m:sty m:val="p"/>
                    </m:rPr>
                    <w:rPr>
                      <w:rFonts w:ascii="Cambria Math" w:hAnsi="Cambria Math"/>
                    </w:rPr>
                    <m:t xml:space="preserve">m</m:t>
                  </m:r>
                </m:sub>
              </m:sSub>
              <m:r>
                <m:rPr>
                  <m:sty m:val="p"/>
                </m:rPr>
                <w:rPr>
                  <w:rFonts w:ascii="Cambria Math" w:hAnsi="Cambria Math"/>
                </w:rPr>
                <m:t xml:space="preserve">+</m:t>
              </m:r>
              <m:sSub>
                <m:e>
                  <m:r>
                    <m:rPr>
                      <m:sty m:val="p"/>
                    </m:rPr>
                    <w:rPr>
                      <w:rFonts w:ascii="Cambria Math" w:hAnsi="Cambria Math"/>
                    </w:rPr>
                    <m:t xml:space="preserve">1/r</m:t>
                  </m:r>
                </m:e>
                <m:sub>
                  <m:r>
                    <m:rPr>
                      <m:sty m:val="p"/>
                    </m:rPr>
                    <w:rPr>
                      <w:rFonts w:ascii="Cambria Math" w:hAnsi="Cambria Math"/>
                    </w:rPr>
                    <m:t xml:space="preserve">cs</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5/48</m:t>
          </m:r>
          <m:r>
            <m:rPr>
              <m:sty m:val="p"/>
            </m:rPr>
            <w:rPr>
              <w:rFonts w:ascii="Cambria Math" w:hAnsi="Cambria Math"/>
            </w:rPr>
            <m:t xml:space="preserve">·</m:t>
          </m:r>
          <m:d>
            <m:dPr>
              <m:begChr m:val="("/>
              <m:endChr m:val=")"/>
            </m:dPr>
            <m:e>
              <m:r>
                <m:rPr>
                  <m:sty m:val="p"/>
                </m:rPr>
                <w:rPr>
                  <w:rFonts w:ascii="Cambria Math" w:hAnsi="Cambria Math"/>
                </w:rPr>
                <m:t xml:space="preserve">0.00000259</m:t>
              </m:r>
              <m:r>
                <m:rPr>
                  <m:sty m:val="p"/>
                </m:rPr>
                <w:rPr>
                  <w:rFonts w:ascii="Cambria Math" w:hAnsi="Cambria Math"/>
                </w:rPr>
                <m:t xml:space="preserve">+</m:t>
              </m:r>
              <m:r>
                <m:rPr>
                  <m:sty m:val="p"/>
                </m:rPr>
                <w:rPr>
                  <w:rFonts w:ascii="Cambria Math" w:hAnsi="Cambria Math"/>
                </w:rPr>
                <m:t xml:space="preserve">0.000000777</m:t>
              </m:r>
            </m:e>
          </m:d>
          <m:r>
            <m:rPr>
              <m:sty m:val="p"/>
            </m:rPr>
            <w:rPr>
              <w:rFonts w:ascii="Cambria Math" w:hAnsi="Cambria Math"/>
            </w:rPr>
            <m:t xml:space="preserve">·</m:t>
          </m:r>
          <m:sSup>
            <m:e>
              <m:r>
                <m:rPr>
                  <m:sty m:val="p"/>
                </m:rPr>
                <w:rPr>
                  <w:rFonts w:ascii="Cambria Math" w:hAnsi="Cambria Math"/>
                </w:rPr>
                <m:t xml:space="preserve">5800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11.8</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l​im</m:t>
              </m:r>
            </m:sub>
          </m:sSub>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r>
                <m:rPr>
                  <m:sty m:val="p"/>
                </m:rPr>
                <w:rPr>
                  <w:rFonts w:ascii="Cambria Math" w:hAnsi="Cambria Math"/>
                </w:rPr>
                <m:t xml:space="preserve">250</m:t>
              </m:r>
            </m:den>
          </m:f>
          <m:r>
            <m:rPr>
              <m:sty m:val="p"/>
            </m:rPr>
            <w:rPr>
              <w:rFonts w:ascii="Cambria Math" w:hAnsi="Cambria Math"/>
            </w:rPr>
            <m:t xml:space="preserve">=</m:t>
          </m:r>
          <m:f>
            <m:num>
              <m:r>
                <m:rPr>
                  <m:sty m:val="p"/>
                </m:rPr>
                <w:rPr>
                  <w:rFonts w:ascii="Cambria Math" w:hAnsi="Cambria Math"/>
                </w:rPr>
                <m:t xml:space="preserve">5800</m:t>
              </m:r>
            </m:num>
            <m:den>
              <m:r>
                <m:rPr>
                  <m:sty m:val="p"/>
                </m:rPr>
                <w:rPr>
                  <w:rFonts w:ascii="Cambria Math" w:hAnsi="Cambria Math"/>
                </w:rPr>
                <m:t xml:space="preserve">250</m:t>
              </m:r>
            </m:den>
          </m:f>
          <m:r>
            <m:rPr>
              <m:sty m:val="p"/>
            </m:rPr>
            <w:rPr>
              <w:rFonts w:ascii="Cambria Math" w:hAnsi="Cambria Math"/>
            </w:rPr>
            <m:t xml:space="preserve">=</m:t>
          </m:r>
          <m:r>
            <m:rPr>
              <m:sty m:val="p"/>
            </m:rPr>
            <w:rPr>
              <w:rFonts w:ascii="Cambria Math" w:hAnsi="Cambria Math"/>
            </w:rPr>
            <m:t xml:space="preserve">23.2</m:t>
          </m:r>
          <m:r>
            <m:rPr>
              <m:sty m:val="p"/>
            </m:rPr>
            <w:rPr>
              <w:rFonts w:ascii="Cambria Math" w:hAnsi="Cambria Math"/>
            </w:rPr>
            <m:t xml:space="preserve"> mm</m:t>
          </m:r>
        </m:oMath>
      </m:oMathPara>
    </w:p>
    <w:p>
      <w:pPr>
        <w:spacing w:after="80"/>
      </w:pPr>
      <m:oMathPara>
        <m:oMathParaPr>
          <m:jc m:val="left"/>
        </m:oMathParaPr>
        <m:oMath>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11.8</m:t>
          </m:r>
          <m:r>
            <m:rPr>
              <m:sty m:val="p"/>
            </m:rPr>
            <w:rPr>
              <w:rFonts w:ascii="Cambria Math" w:hAnsi="Cambria Math"/>
            </w:rPr>
            <m:t xml:space="preserve"> mm</m:t>
          </m:r>
          <m:r>
            <m:rPr>
              <m:sty m:val="p"/>
            </m:rPr>
            <w:rPr>
              <w:rFonts w:ascii="Cambria Math" w:hAnsi="Cambria Math"/>
            </w:rPr>
            <m:t xml:space="preserve"> ≤ </m:t>
          </m:r>
          <m:sSub>
            <m:e>
              <m:r>
                <w:rPr>
                  <w:rFonts w:ascii="Cambria Math" w:hAnsi="Cambria Math"/>
                </w:rPr>
                <m:t xml:space="preserve">f</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23.2</m:t>
          </m:r>
          <m:r>
            <m:rPr>
              <m:sty m:val="p"/>
            </m:rPr>
            <w:rPr>
              <w:rFonts w:ascii="Cambria Math" w:hAnsi="Cambria Math"/>
            </w:rPr>
            <m:t xml:space="preserve"> mm</m:t>
          </m:r>
        </m:oMath>
      </m:oMathPara>
    </w:p>
    <w:p>
      <w:r>
        <w:rPr>
          <w:b/>
          <w:color w:val="1B7F3B"/>
        </w:rPr>
        <w:t>✔ The deflection is acceptable</w:t>
      </w:r>
    </w:p>
    <w:p>
      <w:r>
        <w:br w:type="page"/>
      </w:r>
    </w:p>
    <w:p>
      <w:pPr>
        <w:pStyle w:val="Heading1"/>
      </w:pPr>
      <w:r>
        <w:t>VII. Design of reinforced concrete beam for torsion</w:t>
      </w:r>
    </w:p>
    <w:p>
      <w:r>
        <w:rPr>
          <w:b w:val="0"/>
          <w:i w:val="0"/>
        </w:rPr>
        <w:t>Beam on axis E (Д) between axes 3 and 4 carrying the cantilever canopy slab 7 (length 1.25·d = 212.5 cm). Bending: simply supported beam. Torsion: both ends fixed against rotation (walls on axes 3 and 4).</w:t>
      </w:r>
    </w:p>
    <w:p>
      <w:pPr>
        <w:pStyle w:val="Heading2"/>
      </w:pPr>
      <w:r>
        <w:t>1. Static scheme</w:t>
      </w:r>
    </w:p>
    <w:p>
      <w:pPr>
        <w:spacing w:after="80"/>
      </w:pPr>
      <m:oMathPara>
        <m:oMathParaPr>
          <m:jc m:val="left"/>
        </m:oMathParaP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cm</m:t>
          </m:r>
        </m:oMath>
      </m:oMathPara>
    </w:p>
    <w:p>
      <w:pPr>
        <w:spacing w:after="80"/>
      </w:pPr>
      <m:oMathPara>
        <m:oMathParaPr>
          <m:jc m:val="left"/>
        </m:oMathParaP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 cm</m:t>
          </m:r>
        </m:oMath>
      </m:oMathPara>
    </w:p>
    <w:p>
      <w:pPr>
        <w:keepNext/>
        <w:spacing w:after="0"/>
      </w:pPr>
      <w:r>
        <w:rPr>
          <w:i/>
        </w:rPr>
        <w:t>Clear span between the walls (2d + 45 − 25)</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cl</m:t>
              </m:r>
            </m:sub>
          </m:sSub>
          <m:r>
            <m:rPr>
              <m:sty m:val="p"/>
            </m:rPr>
            <w:rPr>
              <w:rFonts w:ascii="Cambria Math" w:hAnsi="Cambria Math"/>
            </w:rPr>
            <m:t xml:space="preserve">=</m:t>
          </m:r>
          <m:r>
            <m:rPr>
              <m:sty m:val="p"/>
            </m:rPr>
            <w:rPr>
              <w:rFonts w:ascii="Cambria Math" w:hAnsi="Cambria Math"/>
            </w:rPr>
            <m:t xml:space="preserve">360</m:t>
          </m:r>
          <m:r>
            <m:rPr>
              <m:sty m:val="p"/>
            </m:rPr>
            <w:rPr>
              <w:rFonts w:ascii="Cambria Math" w:hAnsi="Cambria Math"/>
            </w:rPr>
            <m:t xml:space="preserve"> cm</m:t>
          </m:r>
        </m:oMath>
      </m:oMathPara>
    </w:p>
    <w:p>
      <w:pPr>
        <w:keepNext/>
        <w:spacing w:after="0"/>
      </w:pPr>
      <w:r>
        <w:rPr>
          <w:i/>
        </w:rPr>
        <w:t>Effective span for bending</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cl</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w:rPr>
                      <w:rFonts w:ascii="Cambria Math" w:hAnsi="Cambria Math"/>
                    </w:rPr>
                    <m:t xml:space="preserve">h</m:t>
                  </m:r>
                </m:num>
                <m:den>
                  <m:r>
                    <m:rPr>
                      <m:sty m:val="p"/>
                    </m:rPr>
                    <w:rPr>
                      <w:rFonts w:ascii="Cambria Math" w:hAnsi="Cambria Math"/>
                    </w:rPr>
                    <m:t xml:space="preserve">2</m:t>
                  </m:r>
                </m:den>
              </m:f>
            </m:e>
            <m:e>
              <m:f>
                <m:num>
                  <m:r>
                    <w:rPr>
                      <w:rFonts w:ascii="Cambria Math" w:hAnsi="Cambria Math"/>
                    </w:rPr>
                    <m:t xml:space="preserve">t</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360</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50</m:t>
                  </m:r>
                </m:num>
                <m:den>
                  <m:r>
                    <m:rPr>
                      <m:sty m:val="p"/>
                    </m:rPr>
                    <w:rPr>
                      <w:rFonts w:ascii="Cambria Math" w:hAnsi="Cambria Math"/>
                    </w:rPr>
                    <m:t xml:space="preserve">2</m:t>
                  </m:r>
                </m:den>
              </m:f>
            </m:e>
            <m:e>
              <m:f>
                <m:num>
                  <m:r>
                    <m:rPr>
                      <m:sty m:val="p"/>
                    </m:rPr>
                    <w:rPr>
                      <w:rFonts w:ascii="Cambria Math" w:hAnsi="Cambria Math"/>
                    </w:rPr>
                    <m:t xml:space="preserve">25</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385</m:t>
          </m:r>
          <m:r>
            <m:rPr>
              <m:sty m:val="p"/>
            </m:rPr>
            <w:rPr>
              <w:rFonts w:ascii="Cambria Math" w:hAnsi="Cambria Math"/>
            </w:rPr>
            <m:t xml:space="preserve"> cm</m:t>
          </m:r>
        </m:oMath>
      </m:oMathPara>
    </w:p>
    <w:p>
      <w:r>
        <w:rPr>
          <w:b w:val="0"/>
          <w:i w:val="0"/>
        </w:rPr>
        <w:t>Effective span for torsion: l_T = l_cl = 360 cm</w:t>
      </w:r>
    </w:p>
    <w:p>
      <w:pPr>
        <w:keepNext/>
        <w:spacing w:after="0"/>
      </w:pPr>
      <w:r>
        <w:rPr>
          <w:i/>
        </w:rPr>
        <w:t>Length of the cantilever measured to the axis of the beam</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1.25·d</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2.125</m:t>
          </m:r>
          <m:r>
            <m:rPr>
              <m:sty m:val="p"/>
            </m:rPr>
            <w:rPr>
              <w:rFonts w:ascii="Cambria Math" w:hAnsi="Cambria Math"/>
            </w:rPr>
            <m:t xml:space="preserve">+</m:t>
          </m:r>
          <m:r>
            <m:rPr>
              <m:sty m:val="p"/>
            </m:rPr>
            <w:rPr>
              <w:rFonts w:ascii="Cambria Math" w:hAnsi="Cambria Math"/>
            </w:rPr>
            <m:t xml:space="preserve">0.125</m:t>
          </m:r>
          <m:r>
            <m:rPr>
              <m:sty m:val="p"/>
            </m:rPr>
            <w:rPr>
              <w:rFonts w:ascii="Cambria Math" w:hAnsi="Cambria Math"/>
            </w:rPr>
            <m:t xml:space="preserve">=</m:t>
          </m:r>
          <m:r>
            <m:rPr>
              <m:sty m:val="p"/>
            </m:rPr>
            <w:rPr>
              <w:rFonts w:ascii="Cambria Math" w:hAnsi="Cambria Math"/>
            </w:rPr>
            <m:t xml:space="preserve">2.25</m:t>
          </m:r>
          <m:r>
            <m:rPr>
              <m:sty m:val="p"/>
            </m:rPr>
            <w:rPr>
              <w:rFonts w:ascii="Cambria Math" w:hAnsi="Cambria Math"/>
            </w:rPr>
            <m:t xml:space="preserve"> m</m:t>
          </m:r>
        </m:oMath>
      </m:oMathPara>
    </w:p>
    <w:p>
      <w:pPr>
        <w:pStyle w:val="Heading2"/>
      </w:pPr>
      <w:r>
        <w:t>2. Actions</w:t>
      </w:r>
    </w:p>
    <w:p>
      <w:r>
        <w:rPr>
          <w:b w:val="0"/>
          <w:i/>
        </w:rPr>
        <w:t>Canopy slab 7 - characteristic permanent actions:</w:t>
      </w:r>
    </w:p>
    <w:p>
      <w:pPr>
        <w:keepNext/>
        <w:spacing w:after="0"/>
      </w:pPr>
      <w:r>
        <w:rPr>
          <w:i/>
        </w:rPr>
        <w:t>slab + plaster + screed 4 cm + insulation</w:t>
      </w:r>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k7</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f7</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0.04</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0.04</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5.11</m:t>
          </m:r>
          <m:r>
            <m:rPr>
              <m:sty m:val="p"/>
            </m:rPr>
            <w:rPr>
              <w:rFonts w:ascii="Cambria Math" w:hAnsi="Cambria Math"/>
            </w:rPr>
            <m:t xml:space="preserve"> kN/m²</m:t>
          </m:r>
        </m:oMath>
      </m:oMathPara>
    </w:p>
    <w:p>
      <w:pPr>
        <w:keepNext/>
        <w:spacing w:after="0"/>
      </w:pPr>
      <w:r>
        <w:rPr>
          <w:i/>
        </w:rPr>
        <w:t>Snow</w:t>
      </w:r>
    </w:p>
    <w:p>
      <w:pPr>
        <w:spacing w:after="80"/>
      </w:pPr>
      <m:oMathPara>
        <m:oMathParaPr>
          <m:jc m:val="left"/>
        </m:oMathParaPr>
        <m:oMath>
          <m:sSub>
            <m:e>
              <m:r>
                <w:rPr>
                  <w:rFonts w:ascii="Cambria Math" w:hAnsi="Cambria Math"/>
                </w:rPr>
                <m:t xml:space="preserve">s</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kN/m²</m:t>
          </m:r>
        </m:oMath>
      </m:oMathPara>
    </w:p>
    <w:p>
      <w:pPr>
        <w:keepNext/>
        <w:spacing w:after="0"/>
      </w:pPr>
      <w:r>
        <w:rPr>
          <w:i/>
        </w:rPr>
        <w:t>Torsional moment per metre (permanent)</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cg</m:t>
              </m:r>
            </m:sub>
          </m:sSub>
          <m:r>
            <m:rPr>
              <m:sty m:val="p"/>
            </m:rPr>
            <w:rPr>
              <w:rFonts w:ascii="Cambria Math" w:hAnsi="Cambria Math"/>
            </w:rPr>
            <m:t xml:space="preserve">=</m:t>
          </m:r>
          <m:f>
            <m:num>
              <m:sSub>
                <m:e>
                  <m:r>
                    <m:rPr>
                      <m:sty m:val="p"/>
                    </m:rPr>
                    <w:rPr>
                      <w:rFonts w:ascii="Cambria Math" w:hAnsi="Cambria Math"/>
                    </w:rPr>
                    <m:t xml:space="preserve">Σg</m:t>
                  </m:r>
                </m:e>
                <m:sub>
                  <m:r>
                    <m:rPr>
                      <m:sty m:val="p"/>
                    </m:rPr>
                    <w:rPr>
                      <w:rFonts w:ascii="Cambria Math" w:hAnsi="Cambria Math"/>
                    </w:rPr>
                    <m:t xml:space="preserve">k7</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c</m:t>
                      </m:r>
                    </m:sub>
                  </m:sSub>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5.11</m:t>
              </m:r>
              <m:r>
                <m:rPr>
                  <m:sty m:val="p"/>
                </m:rPr>
                <w:rPr>
                  <w:rFonts w:ascii="Cambria Math" w:hAnsi="Cambria Math"/>
                </w:rPr>
                <m:t xml:space="preserve">·</m:t>
              </m:r>
              <m:sSup>
                <m:e>
                  <m:r>
                    <m:rPr>
                      <m:sty m:val="p"/>
                    </m:rPr>
                    <w:rPr>
                      <w:rFonts w:ascii="Cambria Math" w:hAnsi="Cambria Math"/>
                    </w:rPr>
                    <m:t xml:space="preserve">2.25</m:t>
                  </m:r>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12.93</m:t>
          </m:r>
          <m:r>
            <m:rPr>
              <m:sty m:val="p"/>
            </m:rPr>
            <w:rPr>
              <w:rFonts w:ascii="Cambria Math" w:hAnsi="Cambria Math"/>
            </w:rPr>
            <m:t xml:space="preserve"> kNm/m</m:t>
          </m:r>
        </m:oMath>
      </m:oMathPara>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cg</m:t>
              </m:r>
            </m:sub>
          </m:sSub>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k7</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5.11</m:t>
          </m:r>
          <m:r>
            <m:rPr>
              <m:sty m:val="p"/>
            </m:rPr>
            <w:rPr>
              <w:rFonts w:ascii="Cambria Math" w:hAnsi="Cambria Math"/>
            </w:rPr>
            <m:t xml:space="preserve">·</m:t>
          </m:r>
          <m:r>
            <m:rPr>
              <m:sty m:val="p"/>
            </m:rPr>
            <w:rPr>
              <w:rFonts w:ascii="Cambria Math" w:hAnsi="Cambria Math"/>
            </w:rPr>
            <m:t xml:space="preserve">2.25</m:t>
          </m:r>
          <m:r>
            <m:rPr>
              <m:sty m:val="p"/>
            </m:rPr>
            <w:rPr>
              <w:rFonts w:ascii="Cambria Math" w:hAnsi="Cambria Math"/>
            </w:rPr>
            <m:t xml:space="preserve">=</m:t>
          </m:r>
          <m:r>
            <m:rPr>
              <m:sty m:val="p"/>
            </m:rPr>
            <w:rPr>
              <w:rFonts w:ascii="Cambria Math" w:hAnsi="Cambria Math"/>
            </w:rPr>
            <m:t xml:space="preserve">11.5</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sk</m:t>
              </m:r>
            </m:sub>
          </m:sSub>
          <m:r>
            <m:rPr>
              <m:sty m:val="p"/>
            </m:rPr>
            <w:rPr>
              <w:rFonts w:ascii="Cambria Math" w:hAnsi="Cambria Math"/>
            </w:rPr>
            <m:t xml:space="preserve">=</m:t>
          </m:r>
          <m:f>
            <m:num>
              <m:sSub>
                <m:e>
                  <m:r>
                    <w:rPr>
                      <w:rFonts w:ascii="Cambria Math" w:hAnsi="Cambria Math"/>
                    </w:rPr>
                    <m:t xml:space="preserve">s</m:t>
                  </m:r>
                </m:e>
                <m:sub>
                  <m:r>
                    <m:rPr>
                      <m:sty m:val="p"/>
                    </m:rPr>
                    <w:rPr>
                      <w:rFonts w:ascii="Cambria Math" w:hAnsi="Cambria Math"/>
                    </w:rPr>
                    <m:t xml:space="preserve">k</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c</m:t>
                      </m:r>
                    </m:sub>
                  </m:sSub>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2.25</m:t>
                  </m:r>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2.531</m:t>
          </m:r>
          <m:r>
            <m:rPr>
              <m:sty m:val="p"/>
            </m:rPr>
            <w:rPr>
              <w:rFonts w:ascii="Cambria Math" w:hAnsi="Cambria Math"/>
            </w:rPr>
            <m:t xml:space="preserve"> kNm/m</m:t>
          </m:r>
        </m:oMath>
      </m:oMathPara>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sk</m:t>
              </m:r>
            </m:sub>
          </m:sSub>
          <m:r>
            <m:rPr>
              <m:sty m:val="p"/>
            </m:rPr>
            <w:rPr>
              <w:rFonts w:ascii="Cambria Math" w:hAnsi="Cambria Math"/>
            </w:rPr>
            <m:t xml:space="preserve">=</m:t>
          </m:r>
          <m:sSub>
            <m:e>
              <m:r>
                <w:rPr>
                  <w:rFonts w:ascii="Cambria Math" w:hAnsi="Cambria Math"/>
                </w:rPr>
                <m:t xml:space="preserve">s</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2.25</m:t>
          </m:r>
          <m:r>
            <m:rPr>
              <m:sty m:val="p"/>
            </m:rPr>
            <w:rPr>
              <w:rFonts w:ascii="Cambria Math" w:hAnsi="Cambria Math"/>
            </w:rPr>
            <m:t xml:space="preserve">=</m:t>
          </m:r>
          <m:r>
            <m:rPr>
              <m:sty m:val="p"/>
            </m:rPr>
            <w:rPr>
              <w:rFonts w:ascii="Cambria Math" w:hAnsi="Cambria Math"/>
            </w:rPr>
            <m:t xml:space="preserve">2.25</m:t>
          </m:r>
          <m:r>
            <m:rPr>
              <m:sty m:val="p"/>
            </m:rPr>
            <w:rPr>
              <w:rFonts w:ascii="Cambria Math" w:hAnsi="Cambria Math"/>
            </w:rPr>
            <m:t xml:space="preserve"> kN/m</m:t>
          </m:r>
        </m:oMath>
      </m:oMathPara>
    </w:p>
    <w:p>
      <w:pPr>
        <w:keepNext/>
        <w:spacing w:after="0"/>
      </w:pPr>
      <w:r>
        <w:rPr>
          <w:i/>
        </w:rPr>
        <w:t>Self-weight and plaster of the beam</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k,b</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d>
            <m:dPr>
              <m:begChr m:val="("/>
              <m:endChr m:val=")"/>
            </m:dPr>
            <m:e>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b</m:t>
              </m:r>
            </m:e>
          </m:d>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d>
            <m:dPr>
              <m:begChr m:val="("/>
              <m:endChr m:val=")"/>
            </m:dPr>
            <m:e>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0.25</m:t>
              </m:r>
            </m:e>
          </m:d>
          <m:r>
            <m:rPr>
              <m:sty m:val="p"/>
            </m:rPr>
            <w:rPr>
              <w:rFonts w:ascii="Cambria Math" w:hAnsi="Cambria Math"/>
            </w:rPr>
            <m:t xml:space="preserve">=</m:t>
          </m:r>
          <m:r>
            <m:rPr>
              <m:sty m:val="p"/>
            </m:rPr>
            <w:rPr>
              <w:rFonts w:ascii="Cambria Math" w:hAnsi="Cambria Math"/>
            </w:rPr>
            <m:t xml:space="preserve">3.575</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d>
            <m:dPr>
              <m:begChr m:val="("/>
              <m:endChr m:val=")"/>
            </m:dPr>
            <m:e>
              <m:sSub>
                <m:e>
                  <m:r>
                    <w:rPr>
                      <w:rFonts w:ascii="Cambria Math" w:hAnsi="Cambria Math"/>
                    </w:rPr>
                    <m:t xml:space="preserve">R</m:t>
                  </m:r>
                </m:e>
                <m:sub>
                  <m:r>
                    <m:rPr>
                      <m:sty m:val="p"/>
                    </m:rPr>
                    <w:rPr>
                      <w:rFonts w:ascii="Cambria Math" w:hAnsi="Cambria Math"/>
                    </w:rPr>
                    <m:t xml:space="preserve">cg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k,b</m:t>
                  </m:r>
                </m:sub>
              </m:sSub>
            </m:e>
          </m:d>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d>
            <m:dPr>
              <m:begChr m:val="("/>
              <m:endChr m:val=")"/>
            </m:dPr>
            <m:e>
              <m:r>
                <m:rPr>
                  <m:sty m:val="p"/>
                </m:rPr>
                <w:rPr>
                  <w:rFonts w:ascii="Cambria Math" w:hAnsi="Cambria Math"/>
                </w:rPr>
                <m:t xml:space="preserve">11.5</m:t>
              </m:r>
              <m:r>
                <m:rPr>
                  <m:sty m:val="p"/>
                </m:rPr>
                <w:rPr>
                  <w:rFonts w:ascii="Cambria Math" w:hAnsi="Cambria Math"/>
                </w:rPr>
                <m:t xml:space="preserve">+</m:t>
              </m:r>
              <m:r>
                <m:rPr>
                  <m:sty m:val="p"/>
                </m:rPr>
                <w:rPr>
                  <w:rFonts w:ascii="Cambria Math" w:hAnsi="Cambria Math"/>
                </w:rPr>
                <m:t xml:space="preserve">3.575</m:t>
              </m:r>
            </m:e>
          </m:d>
          <m:r>
            <m:rPr>
              <m:sty m:val="p"/>
            </m:rPr>
            <w:rPr>
              <w:rFonts w:ascii="Cambria Math" w:hAnsi="Cambria Math"/>
            </w:rPr>
            <m:t xml:space="preserve">=</m:t>
          </m:r>
          <m:r>
            <m:rPr>
              <m:sty m:val="p"/>
            </m:rPr>
            <w:rPr>
              <w:rFonts w:ascii="Cambria Math" w:hAnsi="Cambria Math"/>
            </w:rPr>
            <m:t xml:space="preserve">20.35</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sk</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2.25</m:t>
          </m:r>
          <m:r>
            <m:rPr>
              <m:sty m:val="p"/>
            </m:rPr>
            <w:rPr>
              <w:rFonts w:ascii="Cambria Math" w:hAnsi="Cambria Math"/>
            </w:rPr>
            <m:t xml:space="preserve">=</m:t>
          </m:r>
          <m:r>
            <m:rPr>
              <m:sty m:val="p"/>
            </m:rPr>
            <w:rPr>
              <w:rFonts w:ascii="Cambria Math" w:hAnsi="Cambria Math"/>
            </w:rPr>
            <m:t xml:space="preserve">3.375</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20.35</m:t>
          </m:r>
          <m:r>
            <m:rPr>
              <m:sty m:val="p"/>
            </m:rPr>
            <w:rPr>
              <w:rFonts w:ascii="Cambria Math" w:hAnsi="Cambria Math"/>
            </w:rPr>
            <m:t xml:space="preserve">+</m:t>
          </m:r>
          <m:r>
            <m:rPr>
              <m:sty m:val="p"/>
            </m:rPr>
            <w:rPr>
              <w:rFonts w:ascii="Cambria Math" w:hAnsi="Cambria Math"/>
            </w:rPr>
            <m:t xml:space="preserve">3.375</m:t>
          </m:r>
          <m:r>
            <m:rPr>
              <m:sty m:val="p"/>
            </m:rPr>
            <w:rPr>
              <w:rFonts w:ascii="Cambria Math" w:hAnsi="Cambria Math"/>
            </w:rPr>
            <m:t xml:space="preserve">=</m:t>
          </m:r>
          <m:r>
            <m:rPr>
              <m:sty m:val="p"/>
            </m:rPr>
            <w:rPr>
              <w:rFonts w:ascii="Cambria Math" w:hAnsi="Cambria Math"/>
            </w:rPr>
            <m:t xml:space="preserve">23.72</m:t>
          </m:r>
          <m:r>
            <m:rPr>
              <m:sty m:val="p"/>
            </m:rPr>
            <w:rPr>
              <w:rFonts w:ascii="Cambria Math" w:hAnsi="Cambria Math"/>
            </w:rPr>
            <m:t xml:space="preserve"> kN/m</m:t>
          </m:r>
        </m:oMath>
      </m:oMathPara>
    </w:p>
    <w:p>
      <w:pPr>
        <w:keepNext/>
        <w:spacing w:after="0"/>
      </w:pPr>
      <w:r>
        <w:rPr>
          <w:i/>
        </w:rPr>
        <w:t>Distributed torsional moment</w:t>
      </w:r>
    </w:p>
    <w:p>
      <w:pPr>
        <w:spacing w:after="80"/>
      </w:pPr>
      <m:oMathPara>
        <m:oMathParaPr>
          <m:jc m:val="left"/>
        </m:oMathParaPr>
        <m:oMath>
          <m:sSub>
            <m:e>
              <m:r>
                <w:rPr>
                  <w:rFonts w:ascii="Cambria Math" w:hAnsi="Cambria Math"/>
                </w:rPr>
                <m:t xml:space="preserve">t</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cg</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sk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12.93</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2.531</m:t>
          </m:r>
          <m:r>
            <m:rPr>
              <m:sty m:val="p"/>
            </m:rPr>
            <w:rPr>
              <w:rFonts w:ascii="Cambria Math" w:hAnsi="Cambria Math"/>
            </w:rPr>
            <m:t xml:space="preserve">=</m:t>
          </m:r>
          <m:r>
            <m:rPr>
              <m:sty m:val="p"/>
            </m:rPr>
            <w:rPr>
              <w:rFonts w:ascii="Cambria Math" w:hAnsi="Cambria Math"/>
            </w:rPr>
            <m:t xml:space="preserve">21.26</m:t>
          </m:r>
          <m:r>
            <m:rPr>
              <m:sty m:val="p"/>
            </m:rPr>
            <w:rPr>
              <w:rFonts w:ascii="Cambria Math" w:hAnsi="Cambria Math"/>
            </w:rPr>
            <m:t xml:space="preserve"> kNm/m</m:t>
          </m:r>
        </m:oMath>
      </m:oMathPara>
    </w:p>
    <w:p>
      <w:pPr>
        <w:pStyle w:val="Heading2"/>
      </w:pPr>
      <w:r>
        <w:t>3. Static analysis</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f>
            <m:num>
              <m:r>
                <m:rPr>
                  <m:sty m:val="p"/>
                </m:rPr>
                <w:rPr>
                  <w:rFonts w:ascii="Cambria Math" w:hAnsi="Cambria Math"/>
                </w:rPr>
                <m:t xml:space="preserve">23.72</m:t>
              </m:r>
              <m:r>
                <m:rPr>
                  <m:sty m:val="p"/>
                </m:rPr>
                <w:rPr>
                  <w:rFonts w:ascii="Cambria Math" w:hAnsi="Cambria Math"/>
                </w:rPr>
                <m:t xml:space="preserve">·</m:t>
              </m:r>
              <m:sSup>
                <m:e>
                  <m:r>
                    <m:rPr>
                      <m:sty m:val="p"/>
                    </m:rPr>
                    <w:rPr>
                      <w:rFonts w:ascii="Cambria Math" w:hAnsi="Cambria Math"/>
                    </w:rPr>
                    <m:t xml:space="preserve">3.85</m:t>
                  </m:r>
                </m:e>
                <m:sup>
                  <m:r>
                    <m:rPr>
                      <m:sty m:val="p"/>
                    </m:rPr>
                    <w:rPr>
                      <w:rFonts w:ascii="Cambria Math" w:hAnsi="Cambria Math"/>
                    </w:rPr>
                    <m:t xml:space="preserve">2</m:t>
                  </m:r>
                </m:sup>
              </m:sSup>
            </m:num>
            <m:den>
              <m:r>
                <m:rPr>
                  <m:sty m:val="p"/>
                </m:rPr>
                <w:rPr>
                  <w:rFonts w:ascii="Cambria Math" w:hAnsi="Cambria Math"/>
                </w:rPr>
                <m:t xml:space="preserve">8</m:t>
              </m:r>
            </m:den>
          </m:f>
          <m:r>
            <m:rPr>
              <m:sty m:val="p"/>
            </m:rPr>
            <w:rPr>
              <w:rFonts w:ascii="Cambria Math" w:hAnsi="Cambria Math"/>
            </w:rPr>
            <m:t xml:space="preserve">=</m:t>
          </m:r>
          <m:r>
            <m:rPr>
              <m:sty m:val="p"/>
            </m:rPr>
            <w:rPr>
              <w:rFonts w:ascii="Cambria Math" w:hAnsi="Cambria Math"/>
            </w:rPr>
            <m:t xml:space="preserve">43.95</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23.72</m:t>
              </m:r>
              <m:r>
                <m:rPr>
                  <m:sty m:val="p"/>
                </m:rPr>
                <w:rPr>
                  <w:rFonts w:ascii="Cambria Math" w:hAnsi="Cambria Math"/>
                </w:rPr>
                <m:t xml:space="preserve">·</m:t>
              </m:r>
              <m:r>
                <m:rPr>
                  <m:sty m:val="p"/>
                </m:rPr>
                <w:rPr>
                  <w:rFonts w:ascii="Cambria Math" w:hAnsi="Cambria Math"/>
                </w:rPr>
                <m:t xml:space="preserve">3.85</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45.67</m:t>
          </m:r>
          <m:r>
            <m:rPr>
              <m:sty m:val="p"/>
            </m:rPr>
            <w:rPr>
              <w:rFonts w:ascii="Cambria Math" w:hAnsi="Cambria Math"/>
            </w:rPr>
            <m:t xml:space="preserve"> kN</m:t>
          </m:r>
        </m:oMath>
      </m:oMathPara>
    </w:p>
    <w:p>
      <w:pPr>
        <w:keepNext/>
        <w:spacing w:after="0"/>
      </w:pPr>
      <w:r>
        <w:rPr>
          <w:i/>
        </w:rPr>
        <w:t>Torsion - beam fixed at both ends</w:t>
      </w:r>
    </w:p>
    <w:p>
      <w:pPr>
        <w:spacing w:after="80"/>
      </w:pPr>
      <m:oMathPara>
        <m:oMathParaPr>
          <m:jc m:val="left"/>
        </m:oMathParaPr>
        <m:oMath>
          <m:sSub>
            <m:e>
              <m:r>
                <w:rPr>
                  <w:rFonts w:ascii="Cambria Math" w:hAnsi="Cambria Math"/>
                </w:rPr>
                <m:t xml:space="preserve">T</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T</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21.26</m:t>
              </m:r>
              <m:r>
                <m:rPr>
                  <m:sty m:val="p"/>
                </m:rPr>
                <w:rPr>
                  <w:rFonts w:ascii="Cambria Math" w:hAnsi="Cambria Math"/>
                </w:rPr>
                <m:t xml:space="preserve">·</m:t>
              </m:r>
              <m:r>
                <m:rPr>
                  <m:sty m:val="p"/>
                </m:rPr>
                <w:rPr>
                  <w:rFonts w:ascii="Cambria Math" w:hAnsi="Cambria Math"/>
                </w:rPr>
                <m:t xml:space="preserve">3.6</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38.27</m:t>
          </m:r>
          <m:r>
            <m:rPr>
              <m:sty m:val="p"/>
            </m:rPr>
            <w:rPr>
              <w:rFonts w:ascii="Cambria Math" w:hAnsi="Cambria Math"/>
            </w:rPr>
            <m:t xml:space="preserve"> kNm</m:t>
          </m:r>
        </m:oMath>
      </m:oMathPara>
    </w:p>
    <w:p>
      <w:pPr>
        <w:keepNext/>
        <w:jc w:val="center"/>
      </w:pPr>
      <w:r>
        <w:drawing>
          <wp:inline xmlns:a="http://schemas.openxmlformats.org/drawingml/2006/main" xmlns:pic="http://schemas.openxmlformats.org/drawingml/2006/picture">
            <wp:extent cx="4680000" cy="2473095"/>
            <wp:docPr id="12" name="Picture 12"/>
            <wp:cNvGraphicFramePr>
              <a:graphicFrameLocks noChangeAspect="1"/>
            </wp:cNvGraphicFramePr>
            <a:graphic>
              <a:graphicData uri="http://schemas.openxmlformats.org/drawingml/2006/picture">
                <pic:pic>
                  <pic:nvPicPr>
                    <pic:cNvPr id="0" name="012_VII_diag.png"/>
                    <pic:cNvPicPr/>
                  </pic:nvPicPr>
                  <pic:blipFill>
                    <a:blip r:embed="rId21"/>
                    <a:stretch>
                      <a:fillRect/>
                    </a:stretch>
                  </pic:blipFill>
                  <pic:spPr>
                    <a:xfrm>
                      <a:off x="0" y="0"/>
                      <a:ext cx="4680000" cy="2473095"/>
                    </a:xfrm>
                    <a:prstGeom prst="rect"/>
                  </pic:spPr>
                </pic:pic>
              </a:graphicData>
            </a:graphic>
          </wp:inline>
        </w:drawing>
      </w:r>
    </w:p>
    <w:p>
      <w:pPr>
        <w:jc w:val="center"/>
      </w:pPr>
      <w:r>
        <w:rPr>
          <w:b w:val="0"/>
          <w:i/>
          <w:sz w:val="18"/>
        </w:rPr>
        <w:t>Figure 12. Internal forces of the beam subjected to torsion</w:t>
      </w:r>
    </w:p>
    <w:p>
      <w:pPr>
        <w:pStyle w:val="Heading2"/>
      </w:pPr>
      <w:r>
        <w:t>4. Design of the cross-section for torsion (EC2 6.3)</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pPr>
        <w:spacing w:after="80"/>
      </w:pPr>
      <m:oMathPara>
        <m:oMathParaPr>
          <m:jc m:val="left"/>
        </m:oMathParaPr>
        <m:oMath>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125000</m:t>
          </m:r>
          <m:r>
            <m:rPr>
              <m:sty m:val="p"/>
            </m:rPr>
            <w:rPr>
              <w:rFonts w:ascii="Cambria Math" w:hAnsi="Cambria Math"/>
            </w:rPr>
            <m:t xml:space="preserve"> mm²</m:t>
          </m:r>
        </m:oMath>
      </m:oMathPara>
    </w:p>
    <w:p>
      <w:pPr>
        <w:spacing w:after="80"/>
      </w:pPr>
      <m:oMathPara>
        <m:oMathParaPr>
          <m:jc m:val="left"/>
        </m:oMathParaP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
            <m:dPr>
              <m:begChr m:val="("/>
              <m:endChr m:val=")"/>
            </m:dPr>
            <m:e>
              <m:r>
                <w:rPr>
                  <w:rFonts w:ascii="Cambria Math" w:hAnsi="Cambria Math"/>
                </w:rPr>
                <m:t xml:space="preserve">b</m:t>
              </m:r>
              <m:r>
                <m:rPr>
                  <m:sty m:val="p"/>
                </m:rPr>
                <w:rPr>
                  <w:rFonts w:ascii="Cambria Math" w:hAnsi="Cambria Math"/>
                </w:rPr>
                <m:t xml:space="preserve">+</m:t>
              </m:r>
              <m:r>
                <w:rPr>
                  <w:rFonts w:ascii="Cambria Math" w:hAnsi="Cambria Math"/>
                </w:rPr>
                <m:t xml:space="preserve">h</m:t>
              </m:r>
            </m:e>
          </m:d>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500</m:t>
              </m:r>
            </m:e>
          </m:d>
          <m:r>
            <m:rPr>
              <m:sty m:val="p"/>
            </m:rPr>
            <w:rPr>
              <w:rFonts w:ascii="Cambria Math" w:hAnsi="Cambria Math"/>
            </w:rPr>
            <m:t xml:space="preserve">=</m:t>
          </m:r>
          <m:r>
            <m:rPr>
              <m:sty m:val="p"/>
            </m:rPr>
            <w:rPr>
              <w:rFonts w:ascii="Cambria Math" w:hAnsi="Cambria Math"/>
            </w:rPr>
            <m:t xml:space="preserve">1500</m:t>
          </m:r>
          <m:r>
            <m:rPr>
              <m:sty m:val="p"/>
            </m:rPr>
            <w:rPr>
              <w:rFonts w:ascii="Cambria Math" w:hAnsi="Cambria Math"/>
            </w:rPr>
            <m:t xml:space="preserve"> mm</m:t>
          </m:r>
        </m:oMath>
      </m:oMathPara>
    </w:p>
    <w:p>
      <w:pPr>
        <w:keepNext/>
        <w:spacing w:after="0"/>
      </w:pPr>
      <w:r>
        <w:rPr>
          <w:i/>
        </w:rPr>
        <w:t>Effective wall thickness</w:t>
      </w:r>
    </w:p>
    <w:p>
      <w:pPr>
        <w:spacing w:after="80"/>
      </w:pPr>
      <m:oMathPara>
        <m:oMathParaPr>
          <m:jc m:val="left"/>
        </m:oMathParaPr>
        <m:oMath>
          <m:sSub>
            <m:e>
              <m:r>
                <w:rPr>
                  <w:rFonts w:ascii="Cambria Math" w:hAnsi="Cambria Math"/>
                </w:rPr>
                <m:t xml:space="preserve">t</m:t>
              </m:r>
            </m:e>
            <m:sub>
              <m:r>
                <m:rPr>
                  <m:sty m:val="p"/>
                </m:rPr>
                <w:rPr>
                  <w:rFonts w:ascii="Cambria Math" w:hAnsi="Cambria Math"/>
                </w:rPr>
                <m:t xml:space="preserve">ef</m:t>
              </m:r>
            </m:sub>
          </m:sSub>
          <m:r>
            <m:rPr>
              <m:sty m:val="p"/>
            </m:rPr>
            <w:rPr>
              <w:rFonts w:ascii="Cambria Math" w:hAnsi="Cambria Math"/>
            </w:rPr>
            <m:t xml:space="preserve">=</m:t>
          </m:r>
          <m:f>
            <m:num>
              <m:r>
                <w:rPr>
                  <w:rFonts w:ascii="Cambria Math" w:hAnsi="Cambria Math"/>
                </w:rPr>
                <m:t xml:space="preserve">A</m:t>
              </m:r>
            </m:num>
            <m:den>
              <m:r>
                <w:rPr>
                  <w:rFonts w:ascii="Cambria Math" w:hAnsi="Cambria Math"/>
                </w:rPr>
                <m:t xml:space="preserve">u</m:t>
              </m:r>
            </m:den>
          </m:f>
          <m:r>
            <m:rPr>
              <m:sty m:val="p"/>
            </m:rPr>
            <w:rPr>
              <w:rFonts w:ascii="Cambria Math" w:hAnsi="Cambria Math"/>
            </w:rPr>
            <m:t xml:space="preserve">=</m:t>
          </m:r>
          <m:f>
            <m:num>
              <m:r>
                <m:rPr>
                  <m:sty m:val="p"/>
                </m:rPr>
                <w:rPr>
                  <w:rFonts w:ascii="Cambria Math" w:hAnsi="Cambria Math"/>
                </w:rPr>
                <m:t xml:space="preserve">125000</m:t>
              </m:r>
            </m:num>
            <m:den>
              <m:r>
                <m:rPr>
                  <m:sty m:val="p"/>
                </m:rPr>
                <w:rPr>
                  <w:rFonts w:ascii="Cambria Math" w:hAnsi="Cambria Math"/>
                </w:rPr>
                <m:t xml:space="preserve">1500</m:t>
              </m:r>
            </m:den>
          </m:f>
          <m:r>
            <m:rPr>
              <m:sty m:val="p"/>
            </m:rPr>
            <w:rPr>
              <w:rFonts w:ascii="Cambria Math" w:hAnsi="Cambria Math"/>
            </w:rPr>
            <m:t xml:space="preserve">=</m:t>
          </m:r>
          <m:r>
            <m:rPr>
              <m:sty m:val="p"/>
            </m:rPr>
            <w:rPr>
              <w:rFonts w:ascii="Cambria Math" w:hAnsi="Cambria Math"/>
            </w:rPr>
            <m:t xml:space="preserve">83.33</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k</m:t>
              </m:r>
            </m:sub>
          </m:sSub>
          <m:r>
            <m:rPr>
              <m:sty m:val="p"/>
            </m:rPr>
            <w:rPr>
              <w:rFonts w:ascii="Cambria Math" w:hAnsi="Cambria Math"/>
            </w:rPr>
            <m:t xml:space="preserve">=</m:t>
          </m:r>
          <m:d>
            <m:dPr>
              <m:begChr m:val="("/>
              <m:endChr m:val=")"/>
            </m:dPr>
            <m:e>
              <m:r>
                <w:rPr>
                  <w:rFonts w:ascii="Cambria Math" w:hAnsi="Cambria Math"/>
                </w:rPr>
                <m:t xml:space="preserve">b</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ef</m:t>
                  </m:r>
                </m:sub>
              </m:sSub>
            </m:e>
          </m:d>
          <m:r>
            <m:rPr>
              <m:sty m:val="p"/>
            </m:rPr>
            <w:rPr>
              <w:rFonts w:ascii="Cambria Math" w:hAnsi="Cambria Math"/>
            </w:rPr>
            <m:t xml:space="preserve">·</m:t>
          </m:r>
          <m:d>
            <m:dPr>
              <m:begChr m:val="("/>
              <m:endChr m:val=")"/>
            </m:dPr>
            <m:e>
              <m:r>
                <w:rPr>
                  <w:rFonts w:ascii="Cambria Math" w:hAnsi="Cambria Math"/>
                </w:rPr>
                <m:t xml:space="preserve">h</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ef</m:t>
                  </m:r>
                </m:sub>
              </m:sSub>
            </m:e>
          </m:d>
          <m:r>
            <m:rPr>
              <m:sty m:val="p"/>
            </m:rPr>
            <w:rPr>
              <w:rFonts w:ascii="Cambria Math" w:hAnsi="Cambria Math"/>
            </w:rPr>
            <m:t xml:space="preserve">=</m:t>
          </m:r>
          <m:d>
            <m:dPr>
              <m:begChr m:val="("/>
              <m:endChr m:val=")"/>
            </m:dPr>
            <m:e>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83.33</m:t>
              </m:r>
            </m:e>
          </m:d>
          <m:r>
            <m:rPr>
              <m:sty m:val="p"/>
            </m:rPr>
            <w:rPr>
              <w:rFonts w:ascii="Cambria Math" w:hAnsi="Cambria Math"/>
            </w:rPr>
            <m:t xml:space="preserve">·</m:t>
          </m:r>
          <m:d>
            <m:dPr>
              <m:begChr m:val="("/>
              <m:endChr m:val=")"/>
            </m:dPr>
            <m:e>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83.33</m:t>
              </m:r>
            </m:e>
          </m:d>
          <m:r>
            <m:rPr>
              <m:sty m:val="p"/>
            </m:rPr>
            <w:rPr>
              <w:rFonts w:ascii="Cambria Math" w:hAnsi="Cambria Math"/>
            </w:rPr>
            <m:t xml:space="preserve">=</m:t>
          </m:r>
          <m:r>
            <m:rPr>
              <m:sty m:val="p"/>
            </m:rPr>
            <w:rPr>
              <w:rFonts w:ascii="Cambria Math" w:hAnsi="Cambria Math"/>
            </w:rPr>
            <m:t xml:space="preserve">69444</m:t>
          </m:r>
          <m:r>
            <m:rPr>
              <m:sty m:val="p"/>
            </m:rPr>
            <w:rPr>
              <w:rFonts w:ascii="Cambria Math" w:hAnsi="Cambria Math"/>
            </w:rPr>
            <m:t xml:space="preserve"> mm²</m:t>
          </m:r>
        </m:oMath>
      </m:oMathPara>
    </w:p>
    <w:p>
      <w:pPr>
        <w:spacing w:after="80"/>
      </w:pPr>
      <m:oMathPara>
        <m:oMathParaPr>
          <m:jc m:val="left"/>
        </m:oMathParaPr>
        <m:oMath>
          <m:sSub>
            <m:e>
              <m:r>
                <w:rPr>
                  <w:rFonts w:ascii="Cambria Math" w:hAnsi="Cambria Math"/>
                </w:rPr>
                <m:t xml:space="preserve">u</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
            <m:dPr>
              <m:begChr m:val="("/>
              <m:endChr m:val=")"/>
            </m:dPr>
            <m:e>
              <m:r>
                <w:rPr>
                  <w:rFonts w:ascii="Cambria Math" w:hAnsi="Cambria Math"/>
                </w:rPr>
                <m:t xml:space="preserve">b</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ef</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ef</m:t>
                  </m:r>
                </m:sub>
              </m:sSub>
            </m:e>
          </m:d>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83.33</m:t>
              </m:r>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83.33</m:t>
              </m:r>
            </m:e>
          </m:d>
          <m:r>
            <m:rPr>
              <m:sty m:val="p"/>
            </m:rPr>
            <w:rPr>
              <w:rFonts w:ascii="Cambria Math" w:hAnsi="Cambria Math"/>
            </w:rPr>
            <m:t xml:space="preserve">=</m:t>
          </m:r>
          <m:r>
            <m:rPr>
              <m:sty m:val="p"/>
            </m:rPr>
            <w:rPr>
              <w:rFonts w:ascii="Cambria Math" w:hAnsi="Cambria Math"/>
            </w:rPr>
            <m:t xml:space="preserve">1167</m:t>
          </m:r>
          <m:r>
            <m:rPr>
              <m:sty m:val="p"/>
            </m:rPr>
            <w:rPr>
              <w:rFonts w:ascii="Cambria Math" w:hAnsi="Cambria Math"/>
            </w:rPr>
            <m:t xml:space="preserve"> mm</m:t>
          </m:r>
        </m:oMath>
      </m:oMathPara>
    </w:p>
    <w:p>
      <w:pPr>
        <w:keepNext/>
        <w:spacing w:after="0"/>
      </w:pPr>
      <w:r>
        <w:rPr>
          <w:i/>
        </w:rPr>
        <w:t>Effective depth (c_nom = 25 mm, links Φ8, main bars Φ16)</w:t>
      </w:r>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w</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f>
            <m:num>
              <m:r>
                <m:rPr>
                  <m:sty m:val="p"/>
                </m:rPr>
                <w:rPr>
                  <w:rFonts w:ascii="Cambria Math" w:hAnsi="Cambria Math"/>
                </w:rPr>
                <m:t xml:space="preserve">16</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459</m:t>
          </m:r>
          <m:r>
            <m:rPr>
              <m:sty m:val="p"/>
            </m:rPr>
            <w:rPr>
              <w:rFonts w:ascii="Cambria Math" w:hAnsi="Cambria Math"/>
            </w:rPr>
            <m:t xml:space="preserve"> mm</m:t>
          </m:r>
        </m:oMath>
      </m:oMathPara>
    </w:p>
    <w:p>
      <w:pPr>
        <w:spacing w:after="80"/>
      </w:pPr>
      <m:oMathPara>
        <m:oMathParaPr>
          <m:jc m:val="left"/>
        </m:oMathParaPr>
        <m:oMath>
          <m:r>
            <w:rPr>
              <w:rFonts w:ascii="Cambria Math" w:hAnsi="Cambria Math"/>
            </w:rPr>
            <m:t xml:space="preserve">ν</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ck</m:t>
                      </m:r>
                    </m:sub>
                  </m:sSub>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0.54</m:t>
          </m:r>
        </m:oMath>
      </m:oMathPara>
    </w:p>
    <w:p>
      <w:r>
        <w:rPr>
          <w:b w:val="0"/>
          <w:i w:val="0"/>
        </w:rPr>
        <w:t>Angle of the compression struts θ = 45° (cot θ = 1).</w:t>
      </w:r>
    </w:p>
    <w:p>
      <w:pPr>
        <w:keepNext/>
        <w:spacing w:after="0"/>
      </w:pPr>
      <w:r>
        <w:rPr>
          <w:i/>
        </w:rPr>
        <w:t>T_Rd,max = 2·ν·α_cw·f_cd·A_k·t_ef·sinθ·cosθ</w:t>
      </w:r>
    </w:p>
    <w:p>
      <w:pPr>
        <w:spacing w:after="80"/>
      </w:pPr>
      <m:oMathPara>
        <m:oMathParaPr>
          <m:jc m:val="left"/>
        </m:oMathParaPr>
        <m:oMath>
          <m:sSub>
            <m:e>
              <m:r>
                <w:rPr>
                  <w:rFonts w:ascii="Cambria Math" w:hAnsi="Cambria Math"/>
                </w:rPr>
                <m:t xml:space="preserve">T</m:t>
              </m:r>
            </m:e>
            <m:sub>
              <m:r>
                <m:rPr>
                  <m:sty m:val="p"/>
                </m:rPr>
                <w:rPr>
                  <w:rFonts w:ascii="Cambria Math" w:hAnsi="Cambria Math"/>
                </w:rPr>
                <m:t xml:space="preserve">Rd,m​ax</m:t>
              </m:r>
            </m:sub>
          </m:sSub>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ν</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ef</m:t>
                  </m:r>
                </m:sub>
              </m:sSub>
              <m:r>
                <m:rPr>
                  <m:sty m:val="p"/>
                </m:rPr>
                <w:rPr>
                  <w:rFonts w:ascii="Cambria Math" w:hAnsi="Cambria Math"/>
                </w:rPr>
                <m:t xml:space="preserve">·</m:t>
              </m:r>
              <m:r>
                <m:rPr>
                  <m:sty m:val="p"/>
                </m:rPr>
                <w:rPr>
                  <w:rFonts w:ascii="Cambria Math" w:hAnsi="Cambria Math"/>
                </w:rPr>
                <m:t xml:space="preserve">0.5</m:t>
              </m:r>
            </m:num>
            <m:den>
              <m:r>
                <m:rPr>
                  <m:sty m:val="p"/>
                </m:rPr>
                <w:rPr>
                  <w:rFonts w:ascii="Cambria Math" w:hAnsi="Cambria Math"/>
                </w:rPr>
                <m:t xml:space="preserve">10⁶</m:t>
              </m:r>
            </m:den>
          </m:f>
          <m:r>
            <m:rPr>
              <m:sty m:val="p"/>
            </m:rPr>
            <w:rPr>
              <w:rFonts w:ascii="Cambria Math" w:hAnsi="Cambria Math"/>
            </w:rPr>
            <m:t xml:space="preserve">=</m:t>
          </m:r>
          <m:f>
            <m:num>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0.54</m:t>
              </m:r>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m:t>
              </m:r>
              <m:r>
                <m:rPr>
                  <m:sty m:val="p"/>
                </m:rPr>
                <w:rPr>
                  <w:rFonts w:ascii="Cambria Math" w:hAnsi="Cambria Math"/>
                </w:rPr>
                <m:t xml:space="preserve">69444</m:t>
              </m:r>
              <m:r>
                <m:rPr>
                  <m:sty m:val="p"/>
                </m:rPr>
                <w:rPr>
                  <w:rFonts w:ascii="Cambria Math" w:hAnsi="Cambria Math"/>
                </w:rPr>
                <m:t xml:space="preserve">·</m:t>
              </m:r>
              <m:r>
                <m:rPr>
                  <m:sty m:val="p"/>
                </m:rPr>
                <w:rPr>
                  <w:rFonts w:ascii="Cambria Math" w:hAnsi="Cambria Math"/>
                </w:rPr>
                <m:t xml:space="preserve">83.33</m:t>
              </m:r>
              <m:r>
                <m:rPr>
                  <m:sty m:val="p"/>
                </m:rPr>
                <w:rPr>
                  <w:rFonts w:ascii="Cambria Math" w:hAnsi="Cambria Math"/>
                </w:rPr>
                <m:t xml:space="preserve">·</m:t>
              </m:r>
              <m:r>
                <m:rPr>
                  <m:sty m:val="p"/>
                </m:rPr>
                <w:rPr>
                  <w:rFonts w:ascii="Cambria Math" w:hAnsi="Cambria Math"/>
                </w:rPr>
                <m:t xml:space="preserve">0.5</m:t>
              </m:r>
            </m:num>
            <m:den>
              <m:r>
                <m:rPr>
                  <m:sty m:val="p"/>
                </m:rPr>
                <w:rPr>
                  <w:rFonts w:ascii="Cambria Math" w:hAnsi="Cambria Math"/>
                </w:rPr>
                <m:t xml:space="preserve">10⁶</m:t>
              </m:r>
            </m:den>
          </m:f>
          <m:r>
            <m:rPr>
              <m:sty m:val="p"/>
            </m:rPr>
            <w:rPr>
              <w:rFonts w:ascii="Cambria Math" w:hAnsi="Cambria Math"/>
            </w:rPr>
            <m:t xml:space="preserve">=</m:t>
          </m:r>
          <m:r>
            <m:rPr>
              <m:sty m:val="p"/>
            </m:rPr>
            <w:rPr>
              <w:rFonts w:ascii="Cambria Math" w:hAnsi="Cambria Math"/>
            </w:rPr>
            <m:t xml:space="preserve">52.08</m:t>
          </m:r>
          <m:r>
            <m:rPr>
              <m:sty m:val="p"/>
            </m:rPr>
            <w:rPr>
              <w:rFonts w:ascii="Cambria Math" w:hAnsi="Cambria Math"/>
            </w:rPr>
            <m:t xml:space="preserve"> kNm</m:t>
          </m:r>
        </m:oMath>
      </m:oMathPara>
    </w:p>
    <w:p>
      <w:pPr>
        <w:keepNext/>
        <w:spacing w:after="0"/>
      </w:pPr>
      <w:r>
        <w:rPr>
          <w:i/>
        </w:rPr>
        <w:t>V_Rd,max = α_cw·b·z·ν·f_cd/(cotθ + tanθ)</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Rd,m​ax</m:t>
              </m:r>
            </m:sub>
          </m:sSub>
          <m:r>
            <m:rPr>
              <m:sty m:val="p"/>
            </m:rPr>
            <w:rPr>
              <w:rFonts w:ascii="Cambria Math" w:hAnsi="Cambria Math"/>
            </w:rPr>
            <m:t xml:space="preserve">=</m:t>
          </m:r>
          <m:f>
            <m:num>
              <m:f>
                <m:num>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w:rPr>
                      <w:rFonts w:ascii="Cambria Math" w:hAnsi="Cambria Math"/>
                    </w:rPr>
                    <m:t xml:space="preserve">ν</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r>
                    <m:rPr>
                      <m:sty m:val="p"/>
                    </m:rPr>
                    <w:rPr>
                      <w:rFonts w:ascii="Cambria Math" w:hAnsi="Cambria Math"/>
                    </w:rPr>
                    <m:t xml:space="preserve">2</m:t>
                  </m:r>
                </m:den>
              </m:f>
            </m:num>
            <m:den>
              <m:r>
                <m:rPr>
                  <m:sty m:val="p"/>
                </m:rPr>
                <w:rPr>
                  <w:rFonts w:ascii="Cambria Math" w:hAnsi="Cambria Math"/>
                </w:rPr>
                <m:t xml:space="preserve">10³</m:t>
              </m:r>
            </m:den>
          </m:f>
          <m:r>
            <m:rPr>
              <m:sty m:val="p"/>
            </m:rPr>
            <w:rPr>
              <w:rFonts w:ascii="Cambria Math" w:hAnsi="Cambria Math"/>
            </w:rPr>
            <m:t xml:space="preserve">=</m:t>
          </m:r>
          <m:f>
            <m:num>
              <m:f>
                <m:num>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459</m:t>
                  </m:r>
                  <m:r>
                    <m:rPr>
                      <m:sty m:val="p"/>
                    </m:rPr>
                    <w:rPr>
                      <w:rFonts w:ascii="Cambria Math" w:hAnsi="Cambria Math"/>
                    </w:rPr>
                    <m:t xml:space="preserve">·</m:t>
                  </m:r>
                  <m:r>
                    <m:rPr>
                      <m:sty m:val="p"/>
                    </m:rPr>
                    <w:rPr>
                      <w:rFonts w:ascii="Cambria Math" w:hAnsi="Cambria Math"/>
                    </w:rPr>
                    <m:t xml:space="preserve">0.54</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2</m:t>
                  </m:r>
                </m:den>
              </m:f>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464.7</m:t>
          </m:r>
          <m:r>
            <m:rPr>
              <m:sty m:val="p"/>
            </m:rPr>
            <w:rPr>
              <w:rFonts w:ascii="Cambria Math" w:hAnsi="Cambria Math"/>
            </w:rPr>
            <m:t xml:space="preserve"> kN</m:t>
          </m:r>
        </m:oMath>
      </m:oMathPara>
    </w:p>
    <w:p>
      <w:pPr>
        <w:keepNext/>
        <w:spacing w:after="0"/>
      </w:pPr>
      <w:r>
        <w:rPr>
          <w:i/>
        </w:rPr>
        <w:t>Interaction torsion + shear (EC2 6.29)</w:t>
      </w:r>
    </w:p>
    <w:p>
      <w:pPr>
        <w:spacing w:after="80"/>
      </w:pPr>
      <m:oMathPara>
        <m:oMathParaPr>
          <m:jc m:val="left"/>
        </m:oMathParaPr>
        <m:oMath>
          <m:r>
            <w:rPr>
              <w:rFonts w:ascii="Cambria Math" w:hAnsi="Cambria Math"/>
            </w:rPr>
            <m:t xml:space="preserve">η</m:t>
          </m:r>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Ed</m:t>
                  </m:r>
                </m:sub>
              </m:sSub>
            </m:num>
            <m:den>
              <m:sSub>
                <m:e>
                  <m:r>
                    <w:rPr>
                      <w:rFonts w:ascii="Cambria Math" w:hAnsi="Cambria Math"/>
                    </w:rPr>
                    <m:t xml:space="preserve">T</m:t>
                  </m:r>
                </m:e>
                <m:sub>
                  <m:r>
                    <m:rPr>
                      <m:sty m:val="p"/>
                    </m:rPr>
                    <w:rPr>
                      <w:rFonts w:ascii="Cambria Math" w:hAnsi="Cambria Math"/>
                    </w:rPr>
                    <m:t xml:space="preserve">Rd,m​ax</m:t>
                  </m:r>
                </m:sub>
              </m:sSub>
            </m:den>
          </m:f>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m:t>
                  </m:r>
                </m:sub>
              </m:sSub>
            </m:num>
            <m:den>
              <m:sSub>
                <m:e>
                  <m:r>
                    <w:rPr>
                      <w:rFonts w:ascii="Cambria Math" w:hAnsi="Cambria Math"/>
                    </w:rPr>
                    <m:t xml:space="preserve">V</m:t>
                  </m:r>
                </m:e>
                <m:sub>
                  <m:r>
                    <m:rPr>
                      <m:sty m:val="p"/>
                    </m:rPr>
                    <w:rPr>
                      <w:rFonts w:ascii="Cambria Math" w:hAnsi="Cambria Math"/>
                    </w:rPr>
                    <m:t xml:space="preserve">Rd,m​ax</m:t>
                  </m:r>
                </m:sub>
              </m:sSub>
            </m:den>
          </m:f>
          <m:r>
            <m:rPr>
              <m:sty m:val="p"/>
            </m:rPr>
            <w:rPr>
              <w:rFonts w:ascii="Cambria Math" w:hAnsi="Cambria Math"/>
            </w:rPr>
            <m:t xml:space="preserve">=</m:t>
          </m:r>
          <m:f>
            <m:num>
              <m:r>
                <m:rPr>
                  <m:sty m:val="p"/>
                </m:rPr>
                <w:rPr>
                  <w:rFonts w:ascii="Cambria Math" w:hAnsi="Cambria Math"/>
                </w:rPr>
                <m:t xml:space="preserve">38.27</m:t>
              </m:r>
            </m:num>
            <m:den>
              <m:r>
                <m:rPr>
                  <m:sty m:val="p"/>
                </m:rPr>
                <w:rPr>
                  <w:rFonts w:ascii="Cambria Math" w:hAnsi="Cambria Math"/>
                </w:rPr>
                <m:t xml:space="preserve">52.08</m:t>
              </m:r>
            </m:den>
          </m:f>
          <m:r>
            <m:rPr>
              <m:sty m:val="p"/>
            </m:rPr>
            <w:rPr>
              <w:rFonts w:ascii="Cambria Math" w:hAnsi="Cambria Math"/>
            </w:rPr>
            <m:t xml:space="preserve">+</m:t>
          </m:r>
          <m:f>
            <m:num>
              <m:r>
                <m:rPr>
                  <m:sty m:val="p"/>
                </m:rPr>
                <w:rPr>
                  <w:rFonts w:ascii="Cambria Math" w:hAnsi="Cambria Math"/>
                </w:rPr>
                <m:t xml:space="preserve">45.67</m:t>
              </m:r>
            </m:num>
            <m:den>
              <m:r>
                <m:rPr>
                  <m:sty m:val="p"/>
                </m:rPr>
                <w:rPr>
                  <w:rFonts w:ascii="Cambria Math" w:hAnsi="Cambria Math"/>
                </w:rPr>
                <m:t xml:space="preserve">464.7</m:t>
              </m:r>
            </m:den>
          </m:f>
          <m:r>
            <m:rPr>
              <m:sty m:val="p"/>
            </m:rPr>
            <w:rPr>
              <w:rFonts w:ascii="Cambria Math" w:hAnsi="Cambria Math"/>
            </w:rPr>
            <m:t xml:space="preserve">=</m:t>
          </m:r>
          <m:r>
            <m:rPr>
              <m:sty m:val="p"/>
            </m:rPr>
            <w:rPr>
              <w:rFonts w:ascii="Cambria Math" w:hAnsi="Cambria Math"/>
            </w:rPr>
            <m:t xml:space="preserve">0.833</m:t>
          </m:r>
        </m:oMath>
      </m:oMathPara>
    </w:p>
    <w:p>
      <w:pPr>
        <w:spacing w:after="80"/>
      </w:pPr>
      <m:oMathPara>
        <m:oMathParaPr>
          <m:jc m:val="left"/>
        </m:oMathParaP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0.833</m:t>
          </m:r>
          <m:r>
            <m:rPr>
              <m:sty m:val="p"/>
            </m:rPr>
            <w:rPr>
              <w:rFonts w:ascii="Cambria Math" w:hAnsi="Cambria Math"/>
            </w:rPr>
            <m:t xml:space="preserve"> ≤ </m:t>
          </m:r>
          <m:r>
            <m:rPr>
              <m:sty m:val="p"/>
            </m:rPr>
            <w:rPr>
              <w:rFonts w:ascii="Cambria Math" w:hAnsi="Cambria Math"/>
            </w:rPr>
            <m:t xml:space="preserve">1</m:t>
          </m:r>
        </m:oMath>
      </m:oMathPara>
    </w:p>
    <w:p>
      <w:r>
        <w:rPr>
          <w:b/>
          <w:color w:val="1B7F3B"/>
        </w:rPr>
        <w:t>✔ The concrete section is adequate</w:t>
      </w:r>
    </w:p>
    <w:p>
      <w:pPr>
        <w:pStyle w:val="Heading2"/>
      </w:pPr>
      <w:r>
        <w:t>5. Reinforcement</w:t>
      </w:r>
    </w:p>
    <w:p>
      <w:pPr>
        <w:keepNext/>
        <w:spacing w:after="0"/>
      </w:pPr>
      <w:r>
        <w:rPr>
          <w:i/>
        </w:rPr>
        <w:t>Links for shear (both legs)</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sw/s,V</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z</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r>
                <m:rPr>
                  <m:sty m:val="p"/>
                </m:rPr>
                <w:rPr>
                  <w:rFonts w:ascii="Cambria Math" w:hAnsi="Cambria Math"/>
                </w:rPr>
                <m:t xml:space="preserve">1</m:t>
              </m:r>
            </m:den>
          </m:f>
          <m:r>
            <m:rPr>
              <m:sty m:val="p"/>
            </m:rPr>
            <w:rPr>
              <w:rFonts w:ascii="Cambria Math" w:hAnsi="Cambria Math"/>
            </w:rPr>
            <m:t xml:space="preserve">=</m:t>
          </m:r>
          <m:f>
            <m:num>
              <m:r>
                <m:rPr>
                  <m:sty m:val="p"/>
                </m:rPr>
                <w:rPr>
                  <w:rFonts w:ascii="Cambria Math" w:hAnsi="Cambria Math"/>
                </w:rPr>
                <m:t xml:space="preserve">45.67</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413.1</m:t>
              </m:r>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m:t>
              </m:r>
              <m:r>
                <m:rPr>
                  <m:sty m:val="p"/>
                </m:rPr>
                <w:rPr>
                  <w:rFonts w:ascii="Cambria Math" w:hAnsi="Cambria Math"/>
                </w:rPr>
                <m:t xml:space="preserve">1</m:t>
              </m:r>
            </m:den>
          </m:f>
          <m:r>
            <m:rPr>
              <m:sty m:val="p"/>
            </m:rPr>
            <w:rPr>
              <w:rFonts w:ascii="Cambria Math" w:hAnsi="Cambria Math"/>
            </w:rPr>
            <m:t xml:space="preserve">=</m:t>
          </m:r>
          <m:r>
            <m:rPr>
              <m:sty m:val="p"/>
            </m:rPr>
            <w:rPr>
              <w:rFonts w:ascii="Cambria Math" w:hAnsi="Cambria Math"/>
            </w:rPr>
            <m:t xml:space="preserve">0.2543</m:t>
          </m:r>
          <m:r>
            <m:rPr>
              <m:sty m:val="p"/>
            </m:rPr>
            <w:rPr>
              <w:rFonts w:ascii="Cambria Math" w:hAnsi="Cambria Math"/>
            </w:rPr>
            <m:t xml:space="preserve"> mm²/mm</m:t>
          </m:r>
        </m:oMath>
      </m:oMathPara>
    </w:p>
    <w:p>
      <w:pPr>
        <w:keepNext/>
        <w:spacing w:after="0"/>
      </w:pPr>
      <w:r>
        <w:rPr>
          <w:i/>
        </w:rPr>
        <w:t>Links for torsion (one leg)</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sw/s,T</m:t>
              </m:r>
            </m:sub>
          </m:sSub>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r>
                <m:rPr>
                  <m:sty m:val="p"/>
                </m:rPr>
                <w:rPr>
                  <w:rFonts w:ascii="Cambria Math" w:hAnsi="Cambria Math"/>
                </w:rPr>
                <m:t xml:space="preserve">1</m:t>
              </m:r>
            </m:den>
          </m:f>
          <m:r>
            <m:rPr>
              <m:sty m:val="p"/>
            </m:rPr>
            <w:rPr>
              <w:rFonts w:ascii="Cambria Math" w:hAnsi="Cambria Math"/>
            </w:rPr>
            <m:t xml:space="preserve">=</m:t>
          </m:r>
          <m:f>
            <m:num>
              <m:r>
                <m:rPr>
                  <m:sty m:val="p"/>
                </m:rPr>
                <w:rPr>
                  <w:rFonts w:ascii="Cambria Math" w:hAnsi="Cambria Math"/>
                </w:rPr>
                <m:t xml:space="preserve">38.27</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69444</m:t>
              </m:r>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m:t>
              </m:r>
              <m:r>
                <m:rPr>
                  <m:sty m:val="p"/>
                </m:rPr>
                <w:rPr>
                  <w:rFonts w:ascii="Cambria Math" w:hAnsi="Cambria Math"/>
                </w:rPr>
                <m:t xml:space="preserve">1</m:t>
              </m:r>
            </m:den>
          </m:f>
          <m:r>
            <m:rPr>
              <m:sty m:val="p"/>
            </m:rPr>
            <w:rPr>
              <w:rFonts w:ascii="Cambria Math" w:hAnsi="Cambria Math"/>
            </w:rPr>
            <m:t xml:space="preserve">=</m:t>
          </m:r>
          <m:r>
            <m:rPr>
              <m:sty m:val="p"/>
            </m:rPr>
            <w:rPr>
              <w:rFonts w:ascii="Cambria Math" w:hAnsi="Cambria Math"/>
            </w:rPr>
            <m:t xml:space="preserve">0.6337</m:t>
          </m:r>
          <m:r>
            <m:rPr>
              <m:sty m:val="p"/>
            </m:rPr>
            <w:rPr>
              <w:rFonts w:ascii="Cambria Math" w:hAnsi="Cambria Math"/>
            </w:rPr>
            <m:t xml:space="preserve"> mm²/mm</m:t>
          </m:r>
        </m:oMath>
      </m:oMathPara>
    </w:p>
    <w:p>
      <w:pPr>
        <w:keepNext/>
        <w:spacing w:after="0"/>
      </w:pPr>
      <w:r>
        <w:rPr>
          <w:i/>
        </w:rPr>
        <w:t>Total, one leg</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sw1/s</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sw/s,V</m:t>
                  </m:r>
                </m:sub>
              </m:sSub>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sw/s,T</m:t>
              </m:r>
            </m:sub>
          </m:sSub>
          <m:r>
            <m:rPr>
              <m:sty m:val="p"/>
            </m:rPr>
            <w:rPr>
              <w:rFonts w:ascii="Cambria Math" w:hAnsi="Cambria Math"/>
            </w:rPr>
            <m:t xml:space="preserve">=</m:t>
          </m:r>
          <m:f>
            <m:num>
              <m:r>
                <m:rPr>
                  <m:sty m:val="p"/>
                </m:rPr>
                <w:rPr>
                  <w:rFonts w:ascii="Cambria Math" w:hAnsi="Cambria Math"/>
                </w:rPr>
                <m:t xml:space="preserve">0.2543</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0.6337</m:t>
          </m:r>
          <m:r>
            <m:rPr>
              <m:sty m:val="p"/>
            </m:rPr>
            <w:rPr>
              <w:rFonts w:ascii="Cambria Math" w:hAnsi="Cambria Math"/>
            </w:rPr>
            <m:t xml:space="preserve">=</m:t>
          </m:r>
          <m:r>
            <m:rPr>
              <m:sty m:val="p"/>
            </m:rPr>
            <w:rPr>
              <w:rFonts w:ascii="Cambria Math" w:hAnsi="Cambria Math"/>
            </w:rPr>
            <m:t xml:space="preserve">0.7608</m:t>
          </m:r>
          <m:r>
            <m:rPr>
              <m:sty m:val="p"/>
            </m:rPr>
            <w:rPr>
              <w:rFonts w:ascii="Cambria Math" w:hAnsi="Cambria Math"/>
            </w:rPr>
            <m:t xml:space="preserve"> mm²/mm</m:t>
          </m:r>
        </m:oMath>
      </m:oMathPara>
    </w:p>
    <w:p>
      <w:pPr>
        <w:keepNext/>
        <w:spacing w:after="0"/>
      </w:pPr>
      <w:r>
        <w:rPr>
          <w:i/>
        </w:rPr>
        <w:t>Maximum spacing of torsion links</w:t>
      </w:r>
    </w:p>
    <w:p>
      <w:pPr>
        <w:spacing w:after="80"/>
      </w:pPr>
      <m:oMathPara>
        <m:oMathParaPr>
          <m:jc m:val="left"/>
        </m:oMathParaPr>
        <m:oMath>
          <m:sSub>
            <m:e>
              <m:r>
                <w:rPr>
                  <w:rFonts w:ascii="Cambria Math" w:hAnsi="Cambria Math"/>
                </w:rPr>
                <m:t xml:space="preserve">s</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sSub>
                    <m:e>
                      <m:r>
                        <w:rPr>
                          <w:rFonts w:ascii="Cambria Math" w:hAnsi="Cambria Math"/>
                        </w:rPr>
                        <m:t xml:space="preserve">u</m:t>
                      </m:r>
                    </m:e>
                    <m:sub>
                      <m:r>
                        <m:rPr>
                          <m:sty m:val="p"/>
                        </m:rPr>
                        <w:rPr>
                          <w:rFonts w:ascii="Cambria Math" w:hAnsi="Cambria Math"/>
                        </w:rPr>
                        <m:t xml:space="preserve">k</m:t>
                      </m:r>
                    </m:sub>
                  </m:sSub>
                </m:num>
                <m:den>
                  <m:r>
                    <m:rPr>
                      <m:sty m:val="p"/>
                    </m:rPr>
                    <w:rPr>
                      <w:rFonts w:ascii="Cambria Math" w:hAnsi="Cambria Math"/>
                    </w:rPr>
                    <m:t xml:space="preserve">8</m:t>
                  </m:r>
                </m:den>
              </m:f>
            </m:e>
            <m:e>
              <m:r>
                <m:rPr>
                  <m:sty m:val="p"/>
                </m:rPr>
                <w:rPr>
                  <w:rFonts w:ascii="Cambria Math" w:hAnsi="Cambria Math"/>
                </w:rPr>
                <m:t xml:space="preserve">0.75</m:t>
              </m:r>
              <m:r>
                <m:rPr>
                  <m:sty m:val="p"/>
                </m:rPr>
                <w:rPr>
                  <w:rFonts w:ascii="Cambria Math" w:hAnsi="Cambria Math"/>
                </w:rPr>
                <m:t xml:space="preserve">·</m:t>
              </m:r>
              <m:r>
                <w:rPr>
                  <w:rFonts w:ascii="Cambria Math" w:hAnsi="Cambria Math"/>
                </w:rPr>
                <m:t xml:space="preserve">d</m:t>
              </m:r>
            </m:e>
            <m:e>
              <m:r>
                <w:rPr>
                  <w:rFonts w:ascii="Cambria Math" w:hAnsi="Cambria Math"/>
                </w:rPr>
                <m:t xml:space="preserve">b</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1167</m:t>
                  </m:r>
                </m:num>
                <m:den>
                  <m:r>
                    <m:rPr>
                      <m:sty m:val="p"/>
                    </m:rPr>
                    <w:rPr>
                      <w:rFonts w:ascii="Cambria Math" w:hAnsi="Cambria Math"/>
                    </w:rPr>
                    <m:t xml:space="preserve">8</m:t>
                  </m:r>
                </m:den>
              </m:f>
            </m:e>
            <m:e>
              <m:r>
                <m:rPr>
                  <m:sty m:val="p"/>
                </m:rPr>
                <w:rPr>
                  <w:rFonts w:ascii="Cambria Math" w:hAnsi="Cambria Math"/>
                </w:rPr>
                <m:t xml:space="preserve">0.75</m:t>
              </m:r>
              <m:r>
                <m:rPr>
                  <m:sty m:val="p"/>
                </m:rPr>
                <w:rPr>
                  <w:rFonts w:ascii="Cambria Math" w:hAnsi="Cambria Math"/>
                </w:rPr>
                <m:t xml:space="preserve">·</m:t>
              </m:r>
              <m:r>
                <m:rPr>
                  <m:sty m:val="p"/>
                </m:rPr>
                <w:rPr>
                  <w:rFonts w:ascii="Cambria Math" w:hAnsi="Cambria Math"/>
                </w:rPr>
                <m:t xml:space="preserve">459</m:t>
              </m:r>
            </m:e>
            <m:e>
              <m:r>
                <m:rPr>
                  <m:sty m:val="p"/>
                </m:rPr>
                <w:rPr>
                  <w:rFonts w:ascii="Cambria Math" w:hAnsi="Cambria Math"/>
                </w:rPr>
                <m:t xml:space="preserve">250</m:t>
              </m:r>
            </m:e>
          </m:d>
          <m:r>
            <m:rPr>
              <m:sty m:val="p"/>
            </m:rPr>
            <w:rPr>
              <w:rFonts w:ascii="Cambria Math" w:hAnsi="Cambria Math"/>
            </w:rPr>
            <m:t xml:space="preserve">=</m:t>
          </m:r>
          <m:r>
            <m:rPr>
              <m:sty m:val="p"/>
            </m:rPr>
            <w:rPr>
              <w:rFonts w:ascii="Cambria Math" w:hAnsi="Cambria Math"/>
            </w:rPr>
            <m:t xml:space="preserve">145.8</m:t>
          </m:r>
          <m:r>
            <m:rPr>
              <m:sty m:val="p"/>
            </m:rPr>
            <w:rPr>
              <w:rFonts w:ascii="Cambria Math" w:hAnsi="Cambria Math"/>
            </w:rPr>
            <m:t xml:space="preserve"> mm</m:t>
          </m:r>
        </m:oMath>
      </m:oMathPara>
    </w:p>
    <w:p>
      <w:r>
        <w:rPr>
          <w:b/>
          <w:i w:val="0"/>
        </w:rPr>
        <w:t>Adopted closed links: Φ10/10 cm</w:t>
      </w:r>
    </w:p>
    <w:p>
      <w:pPr>
        <w:keepNext/>
        <w:spacing w:after="0"/>
      </w:pPr>
      <w:r>
        <w:rPr>
          <w:i/>
        </w:rPr>
        <w:t>Longitudinal reinforcement for torsion (cot θ = 1)</w:t>
      </w:r>
    </w:p>
    <w:p>
      <w:pPr>
        <w:spacing w:after="80"/>
      </w:pPr>
      <m:oMathPara>
        <m:oMathParaPr>
          <m:jc m:val="left"/>
        </m:oMathParaPr>
        <m:oMath>
          <m:sSub>
            <m:e>
              <m:r>
                <m:rPr>
                  <m:sty m:val="p"/>
                </m:rPr>
                <w:rPr>
                  <w:rFonts w:ascii="Cambria Math" w:hAnsi="Cambria Math"/>
                </w:rPr>
                <m:t xml:space="preserve">ΣA</m:t>
              </m:r>
            </m:e>
            <m:sub>
              <m:r>
                <m:rPr>
                  <m:sty m:val="p"/>
                </m:rPr>
                <w:rPr>
                  <w:rFonts w:ascii="Cambria Math" w:hAnsi="Cambria Math"/>
                </w:rPr>
                <m:t xml:space="preserve">sl</m:t>
              </m:r>
            </m:sub>
          </m:sSub>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k</m:t>
                  </m:r>
                </m:sub>
              </m:sSub>
            </m:num>
            <m:den>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38.27</m:t>
              </m:r>
              <m:r>
                <m:rPr>
                  <m:sty m:val="p"/>
                </m:rPr>
                <w:rPr>
                  <w:rFonts w:ascii="Cambria Math" w:hAnsi="Cambria Math"/>
                </w:rPr>
                <m:t xml:space="preserve">·</m:t>
              </m:r>
              <m:r>
                <m:rPr>
                  <m:sty m:val="p"/>
                </m:rPr>
                <w:rPr>
                  <w:rFonts w:ascii="Cambria Math" w:hAnsi="Cambria Math"/>
                </w:rPr>
                <m:t xml:space="preserve">10⁶</m:t>
              </m:r>
              <m:r>
                <m:rPr>
                  <m:sty m:val="p"/>
                </m:rPr>
                <w:rPr>
                  <w:rFonts w:ascii="Cambria Math" w:hAnsi="Cambria Math"/>
                </w:rPr>
                <m:t xml:space="preserve">·</m:t>
              </m:r>
              <m:r>
                <m:rPr>
                  <m:sty m:val="p"/>
                </m:rPr>
                <w:rPr>
                  <w:rFonts w:ascii="Cambria Math" w:hAnsi="Cambria Math"/>
                </w:rPr>
                <m:t xml:space="preserve">1167</m:t>
              </m:r>
            </m:num>
            <m:den>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69444</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739.3</m:t>
          </m:r>
          <m:r>
            <m:rPr>
              <m:sty m:val="p"/>
            </m:rPr>
            <w:rPr>
              <w:rFonts w:ascii="Cambria Math" w:hAnsi="Cambria Math"/>
            </w:rPr>
            <m:t xml:space="preserve"> mm²</m:t>
          </m:r>
        </m:oMath>
      </m:oMathPara>
    </w:p>
    <w:p>
      <w:r>
        <w:rPr>
          <w:b/>
          <w:i w:val="0"/>
        </w:rPr>
        <w:t>Bending reinforcement (rectangular section):</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43.95</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250</m:t>
              </m:r>
              <m:r>
                <m:rPr>
                  <m:sty m:val="p"/>
                </m:rPr>
                <w:rPr>
                  <w:rFonts w:ascii="Cambria Math" w:hAnsi="Cambria Math"/>
                </w:rPr>
                <m:t xml:space="preserve">·</m:t>
              </m:r>
              <m:sSup>
                <m:e>
                  <m:r>
                    <m:rPr>
                      <m:sty m:val="p"/>
                    </m:rPr>
                    <w:rPr>
                      <w:rFonts w:ascii="Cambria Math" w:hAnsi="Cambria Math"/>
                    </w:rPr>
                    <m:t xml:space="preserve">459</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0.0501</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0.0501</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0.0501</m:t>
                  </m:r>
                </m:e>
              </m:rad>
            </m:e>
          </m:d>
          <m:r>
            <m:rPr>
              <m:sty m:val="p"/>
            </m:rPr>
            <w:rPr>
              <w:rFonts w:ascii="Cambria Math" w:hAnsi="Cambria Math"/>
            </w:rPr>
            <m:t xml:space="preserve">=</m:t>
          </m:r>
          <m:r>
            <m:rPr>
              <m:sty m:val="p"/>
            </m:rPr>
            <w:rPr>
              <w:rFonts w:ascii="Cambria Math" w:hAnsi="Cambria Math"/>
            </w:rPr>
            <m:t xml:space="preserve">0.9743</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ζ</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43.95</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0.9743</m:t>
              </m:r>
              <m:r>
                <m:rPr>
                  <m:sty m:val="p"/>
                </m:rPr>
                <w:rPr>
                  <w:rFonts w:ascii="Cambria Math" w:hAnsi="Cambria Math"/>
                </w:rPr>
                <m:t xml:space="preserve">·</m:t>
              </m:r>
              <m:r>
                <m:rPr>
                  <m:sty m:val="p"/>
                </m:rPr>
                <w:rPr>
                  <w:rFonts w:ascii="Cambria Math" w:hAnsi="Cambria Math"/>
                </w:rPr>
                <m:t xml:space="preserve">459</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226.1</m:t>
          </m:r>
          <m:r>
            <m:rPr>
              <m:sty m:val="p"/>
            </m:rPr>
            <w:rPr>
              <w:rFonts w:ascii="Cambria Math" w:hAnsi="Cambria Math"/>
            </w:rPr>
            <m:t xml:space="preserve"> mm²</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459</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459</m:t>
              </m:r>
            </m:e>
          </m:d>
          <m:r>
            <m:rPr>
              <m:sty m:val="p"/>
            </m:rPr>
            <w:rPr>
              <w:rFonts w:ascii="Cambria Math" w:hAnsi="Cambria Math"/>
            </w:rPr>
            <m:t xml:space="preserve">=</m:t>
          </m:r>
          <m:r>
            <m:rPr>
              <m:sty m:val="p"/>
            </m:rPr>
            <w:rPr>
              <w:rFonts w:ascii="Cambria Math" w:hAnsi="Cambria Math"/>
            </w:rPr>
            <m:t xml:space="preserve">153.1</m:t>
          </m:r>
          <m:r>
            <m:rPr>
              <m:sty m:val="p"/>
            </m:rPr>
            <w:rPr>
              <w:rFonts w:ascii="Cambria Math" w:hAnsi="Cambria Math"/>
            </w:rPr>
            <m:t xml:space="preserve"> mm²</m:t>
          </m:r>
        </m:oMath>
      </m:oMathPara>
    </w:p>
    <w:p>
      <w:r>
        <w:rPr>
          <w:b/>
          <w:i w:val="0"/>
        </w:rPr>
        <w:t>Provided reinforcement: 2Φ12  →  A_s,prov = 226.2 mm²</w:t>
      </w:r>
    </w:p>
    <w:p>
      <w:pPr>
        <w:keepNext/>
        <w:spacing w:after="0"/>
      </w:pPr>
      <w:r>
        <w:rPr>
          <w:i/>
        </w:rPr>
        <w:t>Required reinforcement ratio</w:t>
      </w:r>
    </w:p>
    <w:p>
      <w:pPr>
        <w:spacing w:after="80"/>
      </w:pPr>
      <m:oMathPara>
        <m:oMathParaPr>
          <m:jc m:val="left"/>
        </m:oMathParaPr>
        <m:oMath>
          <m:r>
            <w:rPr>
              <w:rFonts w:ascii="Cambria Math" w:hAnsi="Cambria Math"/>
            </w:rPr>
            <m:t xml:space="preserve">ρ</m:t>
          </m:r>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226.1</m:t>
              </m:r>
            </m:num>
            <m:den>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459</m:t>
              </m:r>
            </m:den>
          </m:f>
          <m:r>
            <m:rPr>
              <m:sty m:val="p"/>
            </m:rPr>
            <w:rPr>
              <w:rFonts w:ascii="Cambria Math" w:hAnsi="Cambria Math"/>
            </w:rPr>
            <m:t xml:space="preserve">=</m:t>
          </m:r>
          <m:r>
            <m:rPr>
              <m:sty m:val="p"/>
            </m:rPr>
            <w:rPr>
              <w:rFonts w:ascii="Cambria Math" w:hAnsi="Cambria Math"/>
            </w:rPr>
            <m:t xml:space="preserve">0.00197</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226.2</m:t>
              </m:r>
            </m:num>
            <m:den>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459</m:t>
              </m:r>
            </m:den>
          </m:f>
          <m:r>
            <m:rPr>
              <m:sty m:val="p"/>
            </m:rPr>
            <w:rPr>
              <w:rFonts w:ascii="Cambria Math" w:hAnsi="Cambria Math"/>
            </w:rPr>
            <m:t xml:space="preserve">=</m:t>
          </m:r>
          <m:r>
            <m:rPr>
              <m:sty m:val="p"/>
            </m:rPr>
            <w:rPr>
              <w:rFonts w:ascii="Cambria Math" w:hAnsi="Cambria Math"/>
            </w:rPr>
            <m:t xml:space="preserve">0.00197</m:t>
          </m:r>
        </m:oMath>
      </m:oMathPara>
    </w:p>
    <w:p>
      <w:pPr>
        <w:keepNext/>
        <w:spacing w:after="0"/>
      </w:pPr>
      <w:r>
        <w:rPr>
          <w:i/>
        </w:rPr>
        <w:t>Bottom face: bending + torsion share</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s,bot</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m:t>
              </m:r>
            </m:sub>
          </m:sSub>
          <m:r>
            <m:rPr>
              <m:sty m:val="p"/>
            </m:rPr>
            <w:rPr>
              <w:rFonts w:ascii="Cambria Math" w:hAnsi="Cambria Math"/>
            </w:rPr>
            <m:t xml:space="preserve">+</m:t>
          </m:r>
          <m:f>
            <m:num>
              <m:sSub>
                <m:e>
                  <m:r>
                    <m:rPr>
                      <m:sty m:val="p"/>
                    </m:rPr>
                    <w:rPr>
                      <w:rFonts w:ascii="Cambria Math" w:hAnsi="Cambria Math"/>
                    </w:rPr>
                    <m:t xml:space="preserve">ΣA</m:t>
                  </m:r>
                </m:e>
                <m:sub>
                  <m:r>
                    <m:rPr>
                      <m:sty m:val="p"/>
                    </m:rPr>
                    <w:rPr>
                      <w:rFonts w:ascii="Cambria Math" w:hAnsi="Cambria Math"/>
                    </w:rPr>
                    <m:t xml:space="preserve">sl</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k</m:t>
                  </m:r>
                </m:sub>
              </m:sSub>
            </m:num>
            <m:den>
              <m:sSub>
                <m:e>
                  <m:r>
                    <w:rPr>
                      <w:rFonts w:ascii="Cambria Math" w:hAnsi="Cambria Math"/>
                    </w:rPr>
                    <m:t xml:space="preserve">u</m:t>
                  </m:r>
                </m:e>
                <m:sub>
                  <m:r>
                    <m:rPr>
                      <m:sty m:val="p"/>
                    </m:rPr>
                    <w:rPr>
                      <w:rFonts w:ascii="Cambria Math" w:hAnsi="Cambria Math"/>
                    </w:rPr>
                    <m:t xml:space="preserve">k</m:t>
                  </m:r>
                </m:sub>
              </m:sSub>
            </m:den>
          </m:f>
          <m:r>
            <m:rPr>
              <m:sty m:val="p"/>
            </m:rPr>
            <w:rPr>
              <w:rFonts w:ascii="Cambria Math" w:hAnsi="Cambria Math"/>
            </w:rPr>
            <m:t xml:space="preserve">=</m:t>
          </m:r>
          <m:r>
            <m:rPr>
              <m:sty m:val="p"/>
            </m:rPr>
            <w:rPr>
              <w:rFonts w:ascii="Cambria Math" w:hAnsi="Cambria Math"/>
            </w:rPr>
            <m:t xml:space="preserve">226.1</m:t>
          </m:r>
          <m:r>
            <m:rPr>
              <m:sty m:val="p"/>
            </m:rPr>
            <w:rPr>
              <w:rFonts w:ascii="Cambria Math" w:hAnsi="Cambria Math"/>
            </w:rPr>
            <m:t xml:space="preserve">+</m:t>
          </m:r>
          <m:f>
            <m:num>
              <m:r>
                <m:rPr>
                  <m:sty m:val="p"/>
                </m:rPr>
                <w:rPr>
                  <w:rFonts w:ascii="Cambria Math" w:hAnsi="Cambria Math"/>
                </w:rPr>
                <m:t xml:space="preserve">739.3</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1167</m:t>
              </m:r>
            </m:den>
          </m:f>
          <m:r>
            <m:rPr>
              <m:sty m:val="p"/>
            </m:rPr>
            <w:rPr>
              <w:rFonts w:ascii="Cambria Math" w:hAnsi="Cambria Math"/>
            </w:rPr>
            <m:t xml:space="preserve">=</m:t>
          </m:r>
          <m:r>
            <m:rPr>
              <m:sty m:val="p"/>
            </m:rPr>
            <w:rPr>
              <w:rFonts w:ascii="Cambria Math" w:hAnsi="Cambria Math"/>
            </w:rPr>
            <m:t xml:space="preserve">331.7</m:t>
          </m:r>
          <m:r>
            <m:rPr>
              <m:sty m:val="p"/>
            </m:rPr>
            <w:rPr>
              <w:rFonts w:ascii="Cambria Math" w:hAnsi="Cambria Math"/>
            </w:rPr>
            <m:t xml:space="preserve"> mm²</m:t>
          </m:r>
        </m:oMath>
      </m:oMathPara>
    </w:p>
    <w:p>
      <w:pPr>
        <w:keepNext/>
        <w:spacing w:after="0"/>
      </w:pPr>
      <w:r>
        <w:rPr>
          <w:i/>
        </w:rPr>
        <w:t>Top face</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s,top</m:t>
              </m:r>
            </m:sub>
          </m:sSub>
          <m:r>
            <m:rPr>
              <m:sty m:val="p"/>
            </m:rPr>
            <w:rPr>
              <w:rFonts w:ascii="Cambria Math" w:hAnsi="Cambria Math"/>
            </w:rPr>
            <m:t xml:space="preserve">=</m:t>
          </m:r>
          <m:f>
            <m:num>
              <m:sSub>
                <m:e>
                  <m:r>
                    <m:rPr>
                      <m:sty m:val="p"/>
                    </m:rPr>
                    <w:rPr>
                      <w:rFonts w:ascii="Cambria Math" w:hAnsi="Cambria Math"/>
                    </w:rPr>
                    <m:t xml:space="preserve">ΣA</m:t>
                  </m:r>
                </m:e>
                <m:sub>
                  <m:r>
                    <m:rPr>
                      <m:sty m:val="p"/>
                    </m:rPr>
                    <w:rPr>
                      <w:rFonts w:ascii="Cambria Math" w:hAnsi="Cambria Math"/>
                    </w:rPr>
                    <m:t xml:space="preserve">sl</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k</m:t>
                  </m:r>
                </m:sub>
              </m:sSub>
            </m:num>
            <m:den>
              <m:sSub>
                <m:e>
                  <m:r>
                    <w:rPr>
                      <w:rFonts w:ascii="Cambria Math" w:hAnsi="Cambria Math"/>
                    </w:rPr>
                    <m:t xml:space="preserve">u</m:t>
                  </m:r>
                </m:e>
                <m:sub>
                  <m:r>
                    <m:rPr>
                      <m:sty m:val="p"/>
                    </m:rPr>
                    <w:rPr>
                      <w:rFonts w:ascii="Cambria Math" w:hAnsi="Cambria Math"/>
                    </w:rPr>
                    <m:t xml:space="preserve">k</m:t>
                  </m:r>
                </m:sub>
              </m:sSub>
            </m:den>
          </m:f>
          <m:r>
            <m:rPr>
              <m:sty m:val="p"/>
            </m:rPr>
            <w:rPr>
              <w:rFonts w:ascii="Cambria Math" w:hAnsi="Cambria Math"/>
            </w:rPr>
            <m:t xml:space="preserve">=</m:t>
          </m:r>
          <m:f>
            <m:num>
              <m:r>
                <m:rPr>
                  <m:sty m:val="p"/>
                </m:rPr>
                <w:rPr>
                  <w:rFonts w:ascii="Cambria Math" w:hAnsi="Cambria Math"/>
                </w:rPr>
                <m:t xml:space="preserve">739.3</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1167</m:t>
              </m:r>
            </m:den>
          </m:f>
          <m:r>
            <m:rPr>
              <m:sty m:val="p"/>
            </m:rPr>
            <w:rPr>
              <w:rFonts w:ascii="Cambria Math" w:hAnsi="Cambria Math"/>
            </w:rPr>
            <m:t xml:space="preserve">=</m:t>
          </m:r>
          <m:r>
            <m:rPr>
              <m:sty m:val="p"/>
            </m:rPr>
            <w:rPr>
              <w:rFonts w:ascii="Cambria Math" w:hAnsi="Cambria Math"/>
            </w:rPr>
            <m:t xml:space="preserve">105.6</m:t>
          </m:r>
          <m:r>
            <m:rPr>
              <m:sty m:val="p"/>
            </m:rPr>
            <w:rPr>
              <w:rFonts w:ascii="Cambria Math" w:hAnsi="Cambria Math"/>
            </w:rPr>
            <m:t xml:space="preserve"> mm²</m:t>
          </m:r>
        </m:oMath>
      </m:oMathPara>
    </w:p>
    <w:p>
      <w:pPr>
        <w:keepNext/>
        <w:spacing w:after="0"/>
      </w:pPr>
      <w:r>
        <w:rPr>
          <w:i/>
        </w:rPr>
        <w:t>Each side face</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s,side</m:t>
              </m:r>
            </m:sub>
          </m:sSub>
          <m:r>
            <m:rPr>
              <m:sty m:val="p"/>
            </m:rPr>
            <w:rPr>
              <w:rFonts w:ascii="Cambria Math" w:hAnsi="Cambria Math"/>
            </w:rPr>
            <m:t xml:space="preserve">=</m:t>
          </m:r>
          <m:f>
            <m:num>
              <m:sSub>
                <m:e>
                  <m:r>
                    <m:rPr>
                      <m:sty m:val="p"/>
                    </m:rPr>
                    <w:rPr>
                      <w:rFonts w:ascii="Cambria Math" w:hAnsi="Cambria Math"/>
                    </w:rPr>
                    <m:t xml:space="preserve">ΣA</m:t>
                  </m:r>
                </m:e>
                <m:sub>
                  <m:r>
                    <m:rPr>
                      <m:sty m:val="p"/>
                    </m:rPr>
                    <w:rPr>
                      <w:rFonts w:ascii="Cambria Math" w:hAnsi="Cambria Math"/>
                    </w:rPr>
                    <m:t xml:space="preserve">sl</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k</m:t>
                  </m:r>
                </m:sub>
              </m:sSub>
            </m:num>
            <m:den>
              <m:sSub>
                <m:e>
                  <m:r>
                    <w:rPr>
                      <w:rFonts w:ascii="Cambria Math" w:hAnsi="Cambria Math"/>
                    </w:rPr>
                    <m:t xml:space="preserve">u</m:t>
                  </m:r>
                </m:e>
                <m:sub>
                  <m:r>
                    <m:rPr>
                      <m:sty m:val="p"/>
                    </m:rPr>
                    <w:rPr>
                      <w:rFonts w:ascii="Cambria Math" w:hAnsi="Cambria Math"/>
                    </w:rPr>
                    <m:t xml:space="preserve">k</m:t>
                  </m:r>
                </m:sub>
              </m:sSub>
            </m:den>
          </m:f>
          <m:r>
            <m:rPr>
              <m:sty m:val="p"/>
            </m:rPr>
            <w:rPr>
              <w:rFonts w:ascii="Cambria Math" w:hAnsi="Cambria Math"/>
            </w:rPr>
            <m:t xml:space="preserve">=</m:t>
          </m:r>
          <m:f>
            <m:num>
              <m:r>
                <m:rPr>
                  <m:sty m:val="p"/>
                </m:rPr>
                <w:rPr>
                  <w:rFonts w:ascii="Cambria Math" w:hAnsi="Cambria Math"/>
                </w:rPr>
                <m:t xml:space="preserve">739.3</m:t>
              </m:r>
              <m:r>
                <m:rPr>
                  <m:sty m:val="p"/>
                </m:rPr>
                <w:rPr>
                  <w:rFonts w:ascii="Cambria Math" w:hAnsi="Cambria Math"/>
                </w:rPr>
                <m:t xml:space="preserve">·</m:t>
              </m:r>
              <m:r>
                <m:rPr>
                  <m:sty m:val="p"/>
                </m:rPr>
                <w:rPr>
                  <w:rFonts w:ascii="Cambria Math" w:hAnsi="Cambria Math"/>
                </w:rPr>
                <m:t xml:space="preserve">416.7</m:t>
              </m:r>
            </m:num>
            <m:den>
              <m:r>
                <m:rPr>
                  <m:sty m:val="p"/>
                </m:rPr>
                <w:rPr>
                  <w:rFonts w:ascii="Cambria Math" w:hAnsi="Cambria Math"/>
                </w:rPr>
                <m:t xml:space="preserve">1167</m:t>
              </m:r>
            </m:den>
          </m:f>
          <m:r>
            <m:rPr>
              <m:sty m:val="p"/>
            </m:rPr>
            <w:rPr>
              <w:rFonts w:ascii="Cambria Math" w:hAnsi="Cambria Math"/>
            </w:rPr>
            <m:t xml:space="preserve">=</m:t>
          </m:r>
          <m:r>
            <m:rPr>
              <m:sty m:val="p"/>
            </m:rPr>
            <w:rPr>
              <w:rFonts w:ascii="Cambria Math" w:hAnsi="Cambria Math"/>
            </w:rPr>
            <m:t xml:space="preserve">264</m:t>
          </m:r>
          <m:r>
            <m:rPr>
              <m:sty m:val="p"/>
            </m:rPr>
            <w:rPr>
              <w:rFonts w:ascii="Cambria Math" w:hAnsi="Cambria Math"/>
            </w:rPr>
            <m:t xml:space="preserve"> mm²</m:t>
          </m:r>
        </m:oMath>
      </m:oMathPara>
    </w:p>
    <w:p>
      <w:r>
        <w:rPr>
          <w:b/>
          <w:i w:val="0"/>
        </w:rPr>
        <w:t>Adopted: bottom 3Φ12 (339.3 mm²), top 2Φ12 (226.2 mm²), side bars 3Φ12 on each face.</w:t>
      </w:r>
    </w:p>
    <w:p>
      <w:pPr>
        <w:pStyle w:val="Heading2"/>
      </w:pPr>
      <w:r>
        <w:t>6. Canopy slab 7 - top reinforcement at the root of the cantilever</w:t>
      </w:r>
    </w:p>
    <w:p>
      <w:pPr>
        <w:keepNext/>
        <w:spacing w:after="0"/>
      </w:pPr>
      <w:r>
        <w:rPr>
          <w:i/>
        </w:rPr>
        <w:t>Design moment at the root (per metre)</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Ed,7</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cg</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sk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12.93</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2.531</m:t>
          </m:r>
          <m:r>
            <m:rPr>
              <m:sty m:val="p"/>
            </m:rPr>
            <w:rPr>
              <w:rFonts w:ascii="Cambria Math" w:hAnsi="Cambria Math"/>
            </w:rPr>
            <m:t xml:space="preserve">=</m:t>
          </m:r>
          <m:r>
            <m:rPr>
              <m:sty m:val="p"/>
            </m:rPr>
            <w:rPr>
              <w:rFonts w:ascii="Cambria Math" w:hAnsi="Cambria Math"/>
            </w:rPr>
            <m:t xml:space="preserve">21.26</m:t>
          </m:r>
          <m:r>
            <m:rPr>
              <m:sty m:val="p"/>
            </m:rPr>
            <w:rPr>
              <w:rFonts w:ascii="Cambria Math" w:hAnsi="Cambria Math"/>
            </w:rPr>
            <m:t xml:space="preserve"> kNm/m</m:t>
          </m:r>
        </m:oMath>
      </m:oMathPara>
    </w:p>
    <w:p>
      <w:pPr>
        <w:spacing w:after="80"/>
      </w:pPr>
      <m:oMathPara>
        <m:oMathParaPr>
          <m:jc m:val="left"/>
        </m:oMathParaPr>
        <m:oMath>
          <m:sSub>
            <m:e>
              <m:r>
                <w:rPr>
                  <w:rFonts w:ascii="Cambria Math" w:hAnsi="Cambria Math"/>
                </w:rPr>
                <m:t xml:space="preserve">d</m:t>
              </m:r>
            </m:e>
            <m:sub>
              <m:r>
                <m:rPr>
                  <m:sty m:val="p"/>
                </m:rPr>
                <w:rPr>
                  <w:rFonts w:ascii="Cambria Math" w:hAnsi="Cambria Math"/>
                </w:rPr>
                <m:t xml:space="preserve">7</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 mm</m:t>
          </m:r>
        </m:oMath>
      </m:oMathPara>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Ed,7</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Ed,7</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sSub>
                    <m:e>
                      <m:r>
                        <w:rPr>
                          <w:rFonts w:ascii="Cambria Math" w:hAnsi="Cambria Math"/>
                        </w:rPr>
                        <m:t xml:space="preserve">d</m:t>
                      </m:r>
                    </m:e>
                    <m:sub>
                      <m:r>
                        <m:rPr>
                          <m:sty m:val="p"/>
                        </m:rPr>
                        <w:rPr>
                          <w:rFonts w:ascii="Cambria Math" w:hAnsi="Cambria Math"/>
                        </w:rPr>
                        <m:t xml:space="preserve">7</m:t>
                      </m:r>
                    </m:sub>
                  </m:sSub>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21.26</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120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0.0886</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Ed,7</m:t>
              </m:r>
            </m:sub>
          </m:sSub>
          <m:r>
            <m:rPr>
              <m:sty m:val="p"/>
            </m:rPr>
            <w:rPr>
              <w:rFonts w:ascii="Cambria Math" w:hAnsi="Cambria Math"/>
            </w:rPr>
            <m:t xml:space="preserve">=</m:t>
          </m:r>
          <m:r>
            <m:rPr>
              <m:sty m:val="p"/>
            </m:rPr>
            <w:rPr>
              <w:rFonts w:ascii="Cambria Math" w:hAnsi="Cambria Math"/>
            </w:rPr>
            <m:t xml:space="preserve">0.0886</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7</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Ed,7</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0.0886</m:t>
                  </m:r>
                </m:e>
              </m:rad>
            </m:e>
          </m:d>
          <m:r>
            <m:rPr>
              <m:sty m:val="p"/>
            </m:rPr>
            <w:rPr>
              <w:rFonts w:ascii="Cambria Math" w:hAnsi="Cambria Math"/>
            </w:rPr>
            <m:t xml:space="preserve">=</m:t>
          </m:r>
          <m:r>
            <m:rPr>
              <m:sty m:val="p"/>
            </m:rPr>
            <w:rPr>
              <w:rFonts w:ascii="Cambria Math" w:hAnsi="Cambria Math"/>
            </w:rPr>
            <m:t xml:space="preserve">0.9536</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s,req,7</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Ed,7</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7</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7</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21.26</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0.9536</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427.3</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s,m​in,7</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7</m:t>
                  </m:r>
                </m:sub>
              </m:sSub>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7</m:t>
                  </m:r>
                </m:sub>
              </m:sSub>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e>
          </m:d>
          <m:r>
            <m:rPr>
              <m:sty m:val="p"/>
            </m:rPr>
            <w:rPr>
              <w:rFonts w:ascii="Cambria Math" w:hAnsi="Cambria Math"/>
            </w:rPr>
            <m:t xml:space="preserve">=</m:t>
          </m:r>
          <m:r>
            <m:rPr>
              <m:sty m:val="p"/>
            </m:rPr>
            <w:rPr>
              <w:rFonts w:ascii="Cambria Math" w:hAnsi="Cambria Math"/>
            </w:rPr>
            <m:t xml:space="preserve">160.1</m:t>
          </m:r>
          <m:r>
            <m:rPr>
              <m:sty m:val="p"/>
            </m:rPr>
            <w:rPr>
              <w:rFonts w:ascii="Cambria Math" w:hAnsi="Cambria Math"/>
            </w:rPr>
            <m:t xml:space="preserve"> mm²/m</m:t>
          </m:r>
        </m:oMath>
      </m:oMathPara>
    </w:p>
    <w:p>
      <w:r>
        <w:rPr>
          <w:b/>
          <w:i w:val="0"/>
        </w:rPr>
        <w:t>Provided reinforcement: Φ10/17.5 cm  →  A_s,prov = 448.8 mm²/m</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7</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7</m:t>
                  </m:r>
                </m:sub>
              </m:sSub>
            </m:den>
          </m:f>
          <m:r>
            <m:rPr>
              <m:sty m:val="p"/>
            </m:rPr>
            <w:rPr>
              <w:rFonts w:ascii="Cambria Math" w:hAnsi="Cambria Math"/>
            </w:rPr>
            <m:t xml:space="preserve">=</m:t>
          </m:r>
          <m:f>
            <m:num>
              <m:r>
                <m:rPr>
                  <m:sty m:val="p"/>
                </m:rPr>
                <w:rPr>
                  <w:rFonts w:ascii="Cambria Math" w:hAnsi="Cambria Math"/>
                </w:rPr>
                <m:t xml:space="preserve">427.3</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0.00356</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prov,7</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7</m:t>
                  </m:r>
                </m:sub>
              </m:sSub>
            </m:den>
          </m:f>
          <m:r>
            <m:rPr>
              <m:sty m:val="p"/>
            </m:rPr>
            <w:rPr>
              <w:rFonts w:ascii="Cambria Math" w:hAnsi="Cambria Math"/>
            </w:rPr>
            <m:t xml:space="preserve">=</m:t>
          </m:r>
          <m:f>
            <m:num>
              <m:r>
                <m:rPr>
                  <m:sty m:val="p"/>
                </m:rPr>
                <w:rPr>
                  <w:rFonts w:ascii="Cambria Math" w:hAnsi="Cambria Math"/>
                </w:rPr>
                <m:t xml:space="preserve">448.8</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0.00374</m:t>
          </m:r>
        </m:oMath>
      </m:oMathPara>
    </w:p>
    <w:p>
      <w:r>
        <w:br w:type="page"/>
      </w:r>
    </w:p>
    <w:p>
      <w:pPr>
        <w:pStyle w:val="Heading1"/>
      </w:pPr>
      <w:r>
        <w:t>VIII. Design of reinforced concrete continuous beams</w:t>
      </w:r>
    </w:p>
    <w:p>
      <w:r>
        <w:rPr>
          <w:b w:val="0"/>
          <w:i w:val="0"/>
        </w:rPr>
        <w:t>Secondary beam B5 (and B6-B9) of the exhibition hall: continuous beam over two spans (axes 1-2-3), supported on the walls on axes 1 and 3 and on the frame beam B15 (axis 2). Load width = spacing of the beams = 251.7 cm.</w:t>
      </w:r>
    </w:p>
    <w:p>
      <w:pPr>
        <w:pStyle w:val="Heading2"/>
      </w:pPr>
      <w:r>
        <w:t>1. Static scheme</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cm</m:t>
          </m:r>
        </m:oMath>
      </m:oMathPara>
    </w:p>
    <w:p>
      <w:pPr>
        <w:spacing w:after="80"/>
      </w:pPr>
      <m:oMathPara>
        <m:oMathParaPr>
          <m:jc m:val="left"/>
        </m:oMathParaP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 cm</m:t>
          </m:r>
        </m:oMath>
      </m:oMathPara>
    </w:p>
    <w:p>
      <w:pPr>
        <w:keepNext/>
        <w:spacing w:after="0"/>
      </w:pPr>
      <w:r>
        <w:rPr>
          <w:i/>
        </w:rPr>
        <w:t>Clear span</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cl</m:t>
              </m:r>
            </m:sub>
          </m:sSub>
          <m:r>
            <m:rPr>
              <m:sty m:val="p"/>
            </m:rPr>
            <w:rPr>
              <w:rFonts w:ascii="Cambria Math" w:hAnsi="Cambria Math"/>
            </w:rPr>
            <m:t xml:space="preserve">=</m:t>
          </m:r>
          <m:r>
            <m:rPr>
              <m:sty m:val="p"/>
            </m:rPr>
            <w:rPr>
              <w:rFonts w:ascii="Cambria Math" w:hAnsi="Cambria Math"/>
            </w:rPr>
            <m:t xml:space="preserve">602.5</m:t>
          </m:r>
          <m:r>
            <m:rPr>
              <m:sty m:val="p"/>
            </m:rPr>
            <w:rPr>
              <w:rFonts w:ascii="Cambria Math" w:hAnsi="Cambria Math"/>
            </w:rPr>
            <m:t xml:space="preserve"> cm</m:t>
          </m:r>
        </m:oMath>
      </m:oMathPara>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cl</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w:rPr>
                      <w:rFonts w:ascii="Cambria Math" w:hAnsi="Cambria Math"/>
                    </w:rPr>
                    <m:t xml:space="preserve">h</m:t>
                  </m:r>
                </m:num>
                <m:den>
                  <m:r>
                    <m:rPr>
                      <m:sty m:val="p"/>
                    </m:rPr>
                    <w:rPr>
                      <w:rFonts w:ascii="Cambria Math" w:hAnsi="Cambria Math"/>
                    </w:rPr>
                    <m:t xml:space="preserve">2</m:t>
                  </m:r>
                </m:den>
              </m:f>
            </m:e>
            <m:e>
              <m:f>
                <m:num>
                  <m:sSub>
                    <m:e>
                      <m:r>
                        <w:rPr>
                          <w:rFonts w:ascii="Cambria Math" w:hAnsi="Cambria Math"/>
                        </w:rPr>
                        <m:t xml:space="preserve">t</m:t>
                      </m:r>
                    </m:e>
                    <m:sub>
                      <m:r>
                        <m:rPr>
                          <m:sty m:val="p"/>
                        </m:rPr>
                        <w:rPr>
                          <w:rFonts w:ascii="Cambria Math" w:hAnsi="Cambria Math"/>
                        </w:rPr>
                        <m:t xml:space="preserve">1</m:t>
                      </m:r>
                    </m:sub>
                  </m:sSub>
                </m:num>
                <m:den>
                  <m:r>
                    <m:rPr>
                      <m:sty m:val="p"/>
                    </m:rPr>
                    <w:rPr>
                      <w:rFonts w:ascii="Cambria Math" w:hAnsi="Cambria Math"/>
                    </w:rPr>
                    <m:t xml:space="preserve">2</m:t>
                  </m:r>
                </m:den>
              </m:f>
            </m:e>
          </m:d>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2</m:t>
                  </m:r>
                </m:sub>
              </m:sSub>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602.5</m:t>
          </m:r>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45</m:t>
                  </m:r>
                </m:num>
                <m:den>
                  <m:r>
                    <m:rPr>
                      <m:sty m:val="p"/>
                    </m:rPr>
                    <w:rPr>
                      <w:rFonts w:ascii="Cambria Math" w:hAnsi="Cambria Math"/>
                    </w:rPr>
                    <m:t xml:space="preserve">2</m:t>
                  </m:r>
                </m:den>
              </m:f>
            </m:e>
            <m:e>
              <m:f>
                <m:num>
                  <m:r>
                    <m:rPr>
                      <m:sty m:val="p"/>
                    </m:rPr>
                    <w:rPr>
                      <w:rFonts w:ascii="Cambria Math" w:hAnsi="Cambria Math"/>
                    </w:rPr>
                    <m:t xml:space="preserve">25</m:t>
                  </m:r>
                </m:num>
                <m:den>
                  <m:r>
                    <m:rPr>
                      <m:sty m:val="p"/>
                    </m:rPr>
                    <w:rPr>
                      <w:rFonts w:ascii="Cambria Math" w:hAnsi="Cambria Math"/>
                    </w:rPr>
                    <m:t xml:space="preserve">2</m:t>
                  </m:r>
                </m:den>
              </m:f>
            </m:e>
          </m:d>
          <m:r>
            <m:rPr>
              <m:sty m:val="p"/>
            </m:rPr>
            <w:rPr>
              <w:rFonts w:ascii="Cambria Math" w:hAnsi="Cambria Math"/>
            </w:rPr>
            <m:t xml:space="preserve">+</m:t>
          </m:r>
          <m:f>
            <m:num>
              <m:r>
                <m:rPr>
                  <m:sty m:val="p"/>
                </m:rPr>
                <w:rPr>
                  <w:rFonts w:ascii="Cambria Math" w:hAnsi="Cambria Math"/>
                </w:rPr>
                <m:t xml:space="preserve">30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630</m:t>
          </m:r>
          <m:r>
            <m:rPr>
              <m:sty m:val="p"/>
            </m:rPr>
            <w:rPr>
              <w:rFonts w:ascii="Cambria Math" w:hAnsi="Cambria Math"/>
            </w:rPr>
            <m:t xml:space="preserve"> cm</m:t>
          </m:r>
        </m:oMath>
      </m:oMathPara>
    </w:p>
    <w:p>
      <w:pPr>
        <w:pStyle w:val="Heading2"/>
      </w:pPr>
      <w:r>
        <w:t>2. Actions</w:t>
      </w:r>
    </w:p>
    <w:p>
      <w:pPr>
        <w:keepNext/>
        <w:spacing w:after="0"/>
      </w:pPr>
      <w:r>
        <w:rPr>
          <w:i/>
        </w:rPr>
        <w:t>Web of the beam</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d>
            <m:dPr>
              <m:begChr m:val="("/>
              <m:endChr m:val=")"/>
            </m:dPr>
            <m:e>
              <m:r>
                <w:rPr>
                  <w:rFonts w:ascii="Cambria Math" w:hAnsi="Cambria Math"/>
                </w:rPr>
                <m:t xml:space="preserve">h</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e>
          </m:d>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d>
            <m:dPr>
              <m:begChr m:val="("/>
              <m:endChr m:val=")"/>
            </m:dPr>
            <m:e>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0.12</m:t>
              </m:r>
            </m:e>
          </m:d>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2.062</m:t>
          </m:r>
          <m:r>
            <m:rPr>
              <m:sty m:val="p"/>
            </m:rPr>
            <w:rPr>
              <w:rFonts w:ascii="Cambria Math" w:hAnsi="Cambria Math"/>
            </w:rPr>
            <m:t xml:space="preserve"> kN/m</m:t>
          </m:r>
        </m:oMath>
      </m:oMathPara>
    </w:p>
    <w:p>
      <w:pPr>
        <w:keepNext/>
        <w:spacing w:after="0"/>
      </w:pPr>
      <w:r>
        <w:rPr>
          <w:i/>
        </w:rPr>
        <w:t>Plaster</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d>
            <m:dPr>
              <m:begChr m:val="("/>
              <m:endChr m:val=")"/>
            </m:dPr>
            <m:e>
              <m:r>
                <m:rPr>
                  <m:sty m:val="p"/>
                </m:rPr>
                <w:rPr>
                  <w:rFonts w:ascii="Cambria Math" w:hAnsi="Cambria Math"/>
                </w:rPr>
                <m:t xml:space="preserve">2</m:t>
              </m:r>
              <m:r>
                <m:rPr>
                  <m:sty m:val="p"/>
                </m:rPr>
                <w:rPr>
                  <w:rFonts w:ascii="Cambria Math" w:hAnsi="Cambria Math"/>
                </w:rPr>
                <m:t xml:space="preserve">·</m:t>
              </m:r>
              <m:d>
                <m:dPr>
                  <m:begChr m:val="("/>
                  <m:endChr m:val=")"/>
                </m:dPr>
                <m:e>
                  <m:r>
                    <w:rPr>
                      <w:rFonts w:ascii="Cambria Math" w:hAnsi="Cambria Math"/>
                    </w:rPr>
                    <m:t xml:space="preserve">h</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e>
              </m:d>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e>
          </m:d>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d>
            <m:dPr>
              <m:begChr m:val="("/>
              <m:endChr m:val=")"/>
            </m:dPr>
            <m:e>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0.12</m:t>
                  </m:r>
                </m:e>
              </m:d>
              <m:r>
                <m:rPr>
                  <m:sty m:val="p"/>
                </m:rPr>
                <w:rPr>
                  <w:rFonts w:ascii="Cambria Math" w:hAnsi="Cambria Math"/>
                </w:rPr>
                <m:t xml:space="preserve">+</m:t>
              </m:r>
              <m:r>
                <m:rPr>
                  <m:sty m:val="p"/>
                </m:rPr>
                <w:rPr>
                  <w:rFonts w:ascii="Cambria Math" w:hAnsi="Cambria Math"/>
                </w:rPr>
                <m:t xml:space="preserve">0.25</m:t>
              </m:r>
            </m:e>
          </m:d>
          <m:r>
            <m:rPr>
              <m:sty m:val="p"/>
            </m:rPr>
            <w:rPr>
              <w:rFonts w:ascii="Cambria Math" w:hAnsi="Cambria Math"/>
            </w:rPr>
            <m:t xml:space="preserve">=</m:t>
          </m:r>
          <m:r>
            <m:rPr>
              <m:sty m:val="p"/>
            </m:rPr>
            <w:rPr>
              <w:rFonts w:ascii="Cambria Math" w:hAnsi="Cambria Math"/>
            </w:rPr>
            <m:t xml:space="preserve">0.3276</m:t>
          </m:r>
          <m:r>
            <m:rPr>
              <m:sty m:val="p"/>
            </m:rPr>
            <w:rPr>
              <w:rFonts w:ascii="Cambria Math" w:hAnsi="Cambria Math"/>
            </w:rPr>
            <m:t xml:space="preserve"> kN/m</m:t>
          </m:r>
        </m:oMath>
      </m:oMathPara>
    </w:p>
    <w:p>
      <w:pPr>
        <w:keepNext/>
        <w:spacing w:after="0"/>
      </w:pPr>
      <w:r>
        <w:rPr>
          <w:i/>
        </w:rPr>
        <w:t>From the slab (load width s)</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k,slab</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4.46</m:t>
          </m:r>
          <m:r>
            <m:rPr>
              <m:sty m:val="p"/>
            </m:rPr>
            <w:rPr>
              <w:rFonts w:ascii="Cambria Math" w:hAnsi="Cambria Math"/>
            </w:rPr>
            <m:t xml:space="preserve">·</m:t>
          </m:r>
          <m:r>
            <m:rPr>
              <m:sty m:val="p"/>
            </m:rPr>
            <w:rPr>
              <w:rFonts w:ascii="Cambria Math" w:hAnsi="Cambria Math"/>
            </w:rPr>
            <m:t xml:space="preserve">2.517</m:t>
          </m:r>
          <m:r>
            <m:rPr>
              <m:sty m:val="p"/>
            </m:rPr>
            <w:rPr>
              <w:rFonts w:ascii="Cambria Math" w:hAnsi="Cambria Math"/>
            </w:rPr>
            <m:t xml:space="preserve">=</m:t>
          </m:r>
          <m:r>
            <m:rPr>
              <m:sty m:val="p"/>
            </m:rPr>
            <w:rPr>
              <w:rFonts w:ascii="Cambria Math" w:hAnsi="Cambria Math"/>
            </w:rPr>
            <m:t xml:space="preserve">11.22</m:t>
          </m:r>
          <m:r>
            <m:rPr>
              <m:sty m:val="p"/>
            </m:rPr>
            <w:rPr>
              <w:rFonts w:ascii="Cambria Math" w:hAnsi="Cambria Math"/>
            </w:rPr>
            <m:t xml:space="preserve"> kN/m</m:t>
          </m:r>
        </m:oMath>
      </m:oMathPara>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r>
            <m:rPr>
              <m:sty m:val="p"/>
            </m:rPr>
            <w:rPr>
              <w:rFonts w:ascii="Cambria Math" w:hAnsi="Cambria Math"/>
            </w:rPr>
            <m:t xml:space="preserve">2.062</m:t>
          </m:r>
          <m:r>
            <m:rPr>
              <m:sty m:val="p"/>
            </m:rPr>
            <w:rPr>
              <w:rFonts w:ascii="Cambria Math" w:hAnsi="Cambria Math"/>
            </w:rPr>
            <m:t xml:space="preserve">+</m:t>
          </m:r>
          <m:r>
            <m:rPr>
              <m:sty m:val="p"/>
            </m:rPr>
            <w:rPr>
              <w:rFonts w:ascii="Cambria Math" w:hAnsi="Cambria Math"/>
            </w:rPr>
            <m:t xml:space="preserve">0.3276</m:t>
          </m:r>
          <m:r>
            <m:rPr>
              <m:sty m:val="p"/>
            </m:rPr>
            <w:rPr>
              <w:rFonts w:ascii="Cambria Math" w:hAnsi="Cambria Math"/>
            </w:rPr>
            <m:t xml:space="preserve">+</m:t>
          </m:r>
          <m:r>
            <m:rPr>
              <m:sty m:val="p"/>
            </m:rPr>
            <w:rPr>
              <w:rFonts w:ascii="Cambria Math" w:hAnsi="Cambria Math"/>
            </w:rPr>
            <m:t xml:space="preserve">11.22</m:t>
          </m:r>
          <m:r>
            <m:rPr>
              <m:sty m:val="p"/>
            </m:rPr>
            <w:rPr>
              <w:rFonts w:ascii="Cambria Math" w:hAnsi="Cambria Math"/>
            </w:rPr>
            <m:t xml:space="preserve">=</m:t>
          </m:r>
          <m:r>
            <m:rPr>
              <m:sty m:val="p"/>
            </m:rPr>
            <w:rPr>
              <w:rFonts w:ascii="Cambria Math" w:hAnsi="Cambria Math"/>
            </w:rPr>
            <m:t xml:space="preserve">13.61</m:t>
          </m:r>
          <m:r>
            <m:rPr>
              <m:sty m:val="p"/>
            </m:rPr>
            <w:rPr>
              <w:rFonts w:ascii="Cambria Math" w:hAnsi="Cambria Math"/>
            </w:rPr>
            <m:t xml:space="preserve"> kN/m</m:t>
          </m:r>
        </m:oMath>
      </m:oMathPara>
    </w:p>
    <w:p>
      <w:pPr>
        <w:keepNext/>
        <w:spacing w:after="0"/>
      </w:pPr>
      <w:r>
        <w:rPr>
          <w:i/>
        </w:rPr>
        <w:t>Variable action from the slab</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k1</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5.6</m:t>
          </m:r>
          <m:r>
            <m:rPr>
              <m:sty m:val="p"/>
            </m:rPr>
            <w:rPr>
              <w:rFonts w:ascii="Cambria Math" w:hAnsi="Cambria Math"/>
            </w:rPr>
            <m:t xml:space="preserve">·</m:t>
          </m:r>
          <m:r>
            <m:rPr>
              <m:sty m:val="p"/>
            </m:rPr>
            <w:rPr>
              <w:rFonts w:ascii="Cambria Math" w:hAnsi="Cambria Math"/>
            </w:rPr>
            <m:t xml:space="preserve">2.517</m:t>
          </m:r>
          <m:r>
            <m:rPr>
              <m:sty m:val="p"/>
            </m:rPr>
            <w:rPr>
              <w:rFonts w:ascii="Cambria Math" w:hAnsi="Cambria Math"/>
            </w:rPr>
            <m:t xml:space="preserve">=</m:t>
          </m:r>
          <m:r>
            <m:rPr>
              <m:sty m:val="p"/>
            </m:rPr>
            <w:rPr>
              <w:rFonts w:ascii="Cambria Math" w:hAnsi="Cambria Math"/>
            </w:rPr>
            <m:t xml:space="preserve">14.09</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13.61</m:t>
          </m:r>
          <m:r>
            <m:rPr>
              <m:sty m:val="p"/>
            </m:rPr>
            <w:rPr>
              <w:rFonts w:ascii="Cambria Math" w:hAnsi="Cambria Math"/>
            </w:rPr>
            <m:t xml:space="preserve">=</m:t>
          </m:r>
          <m:r>
            <m:rPr>
              <m:sty m:val="p"/>
            </m:rPr>
            <w:rPr>
              <w:rFonts w:ascii="Cambria Math" w:hAnsi="Cambria Math"/>
            </w:rPr>
            <m:t xml:space="preserve">18.38</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14.09</m:t>
          </m:r>
          <m:r>
            <m:rPr>
              <m:sty m:val="p"/>
            </m:rPr>
            <w:rPr>
              <w:rFonts w:ascii="Cambria Math" w:hAnsi="Cambria Math"/>
            </w:rPr>
            <m:t xml:space="preserve">=</m:t>
          </m:r>
          <m:r>
            <m:rPr>
              <m:sty m:val="p"/>
            </m:rPr>
            <w:rPr>
              <w:rFonts w:ascii="Cambria Math" w:hAnsi="Cambria Math"/>
            </w:rPr>
            <m:t xml:space="preserve">21.14</m:t>
          </m:r>
          <m:r>
            <m:rPr>
              <m:sty m:val="p"/>
            </m:rPr>
            <w:rPr>
              <w:rFonts w:ascii="Cambria Math" w:hAnsi="Cambria Math"/>
            </w:rPr>
            <m:t xml:space="preserve"> kN/m</m:t>
          </m:r>
        </m:oMath>
      </m:oMathPara>
    </w:p>
    <w:p>
      <w:pPr>
        <w:pStyle w:val="Heading2"/>
      </w:pPr>
      <w:r>
        <w:t>3. Static analysis</w:t>
      </w:r>
    </w:p>
    <w:p>
      <w:r>
        <w:rPr>
          <w:b w:val="0"/>
          <w:i w:val="0"/>
        </w:rPr>
        <w:t>Continuous beam with two equal spans; permanent load on both spans, variable load in the most unfavourable arrangement (stiffness method, envelopes).</w:t>
      </w:r>
    </w:p>
    <w:p>
      <w:pPr>
        <w:keepNext/>
        <w:spacing w:after="0"/>
      </w:pPr>
      <w:r>
        <w:rPr>
          <w:i/>
        </w:rPr>
        <w:t>Span moment (q on one span)</w:t>
      </w:r>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Ed,1</m:t>
              </m:r>
            </m:sub>
          </m:sSub>
          <m:r>
            <m:rPr>
              <m:sty m:val="p"/>
            </m:rPr>
            <w:rPr>
              <w:rFonts w:ascii="Cambria Math" w:hAnsi="Cambria Math"/>
            </w:rPr>
            <m:t xml:space="preserve">=</m:t>
          </m:r>
          <m:d>
            <m:dPr>
              <m:begChr m:val="("/>
              <m:endChr m:val=")"/>
            </m:dPr>
            <m:e>
              <m:sSub>
                <m:e>
                  <m:r>
                    <w:rPr>
                      <w:rFonts w:ascii="Cambria Math" w:hAnsi="Cambria Math"/>
                    </w:rPr>
                    <m:t xml:space="preserve">α</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r>
            <m:rPr>
              <m:sty m:val="p"/>
            </m:rPr>
            <w:rPr>
              <w:rFonts w:ascii="Cambria Math" w:hAnsi="Cambria Math"/>
            </w:rPr>
            <m:t xml:space="preserve">=</m:t>
          </m:r>
          <m:d>
            <m:dPr>
              <m:begChr m:val="("/>
              <m:endChr m:val=")"/>
            </m:dPr>
            <m:e>
              <m:r>
                <m:rPr>
                  <m:sty m:val="p"/>
                </m:rPr>
                <w:rPr>
                  <w:rFonts w:ascii="Cambria Math" w:hAnsi="Cambria Math"/>
                </w:rPr>
                <m:t xml:space="preserve">0.0698</m:t>
              </m:r>
              <m:r>
                <m:rPr>
                  <m:sty m:val="p"/>
                </m:rPr>
                <w:rPr>
                  <w:rFonts w:ascii="Cambria Math" w:hAnsi="Cambria Math"/>
                </w:rPr>
                <m:t xml:space="preserve">·</m:t>
              </m:r>
              <m:r>
                <m:rPr>
                  <m:sty m:val="p"/>
                </m:rPr>
                <w:rPr>
                  <w:rFonts w:ascii="Cambria Math" w:hAnsi="Cambria Math"/>
                </w:rPr>
                <m:t xml:space="preserve">18.38</m:t>
              </m:r>
              <m:r>
                <m:rPr>
                  <m:sty m:val="p"/>
                </m:rPr>
                <w:rPr>
                  <w:rFonts w:ascii="Cambria Math" w:hAnsi="Cambria Math"/>
                </w:rPr>
                <m:t xml:space="preserve">+</m:t>
              </m:r>
              <m:r>
                <m:rPr>
                  <m:sty m:val="p"/>
                </m:rPr>
                <w:rPr>
                  <w:rFonts w:ascii="Cambria Math" w:hAnsi="Cambria Math"/>
                </w:rPr>
                <m:t xml:space="preserve">0.0952</m:t>
              </m:r>
              <m:r>
                <m:rPr>
                  <m:sty m:val="p"/>
                </m:rPr>
                <w:rPr>
                  <w:rFonts w:ascii="Cambria Math" w:hAnsi="Cambria Math"/>
                </w:rPr>
                <m:t xml:space="preserve">·</m:t>
              </m:r>
              <m:r>
                <m:rPr>
                  <m:sty m:val="p"/>
                </m:rPr>
                <w:rPr>
                  <w:rFonts w:ascii="Cambria Math" w:hAnsi="Cambria Math"/>
                </w:rPr>
                <m:t xml:space="preserve">21.14</m:t>
              </m:r>
            </m:e>
          </m:d>
          <m:r>
            <m:rPr>
              <m:sty m:val="p"/>
            </m:rPr>
            <w:rPr>
              <w:rFonts w:ascii="Cambria Math" w:hAnsi="Cambria Math"/>
            </w:rPr>
            <m:t xml:space="preserve">·</m:t>
          </m:r>
          <m:sSup>
            <m:e>
              <m:r>
                <m:rPr>
                  <m:sty m:val="p"/>
                </m:rPr>
                <w:rPr>
                  <w:rFonts w:ascii="Cambria Math" w:hAnsi="Cambria Math"/>
                </w:rPr>
                <m:t xml:space="preserve">6.3</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130.8</m:t>
          </m:r>
          <m:r>
            <m:rPr>
              <m:sty m:val="p"/>
            </m:rPr>
            <w:rPr>
              <w:rFonts w:ascii="Cambria Math" w:hAnsi="Cambria Math"/>
            </w:rPr>
            <m:t xml:space="preserve"> kNm</m:t>
          </m:r>
        </m:oMath>
      </m:oMathPara>
    </w:p>
    <w:p>
      <w:pPr>
        <w:keepNext/>
        <w:spacing w:after="0"/>
      </w:pPr>
      <w:r>
        <w:rPr>
          <w:i/>
        </w:rPr>
        <w:t>Moment at the middle support (q on both spans)</w:t>
      </w:r>
    </w:p>
    <w:p>
      <w:pPr>
        <w:spacing w:after="80"/>
      </w:pPr>
      <m:oMathPara>
        <m:oMathParaPr>
          <m:jc m:val="left"/>
        </m:oMathParaPr>
        <m:oMath>
          <m:sSub>
            <m:e>
              <m:r>
                <m:rPr>
                  <m:sty m:val="p"/>
                </m:rPr>
                <w:rPr>
                  <w:rFonts w:ascii="Cambria Math" w:hAnsi="Cambria Math"/>
                </w:rPr>
                <m:t xml:space="preserve">minM</m:t>
              </m:r>
            </m:e>
            <m:sub>
              <m:r>
                <m:rPr>
                  <m:sty m:val="p"/>
                </m:rP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m:t>
          </m:r>
          <m:d>
            <m:dPr>
              <m:begChr m:val="("/>
              <m:endChr m:val=")"/>
            </m:dPr>
            <m:e>
              <m:sSub>
                <m:e>
                  <m:r>
                    <w:rPr>
                      <w:rFonts w:ascii="Cambria Math" w:hAnsi="Cambria Math"/>
                    </w:rPr>
                    <m:t xml:space="preserve">α</m:t>
                  </m:r>
                </m:e>
                <m:sub>
                  <m:r>
                    <m:rPr>
                      <m:sty m:val="p"/>
                    </m:rP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eff</m:t>
                  </m:r>
                </m:sub>
              </m:sSub>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d>
            <m:dPr>
              <m:begChr m:val="("/>
              <m:endChr m:val=")"/>
            </m:dPr>
            <m:e>
              <m:r>
                <m:rPr>
                  <m:sty m:val="p"/>
                </m:rPr>
                <w:rPr>
                  <w:rFonts w:ascii="Cambria Math" w:hAnsi="Cambria Math"/>
                </w:rPr>
                <m:t xml:space="preserve">0.125</m:t>
              </m:r>
              <m:r>
                <m:rPr>
                  <m:sty m:val="p"/>
                </m:rPr>
                <w:rPr>
                  <w:rFonts w:ascii="Cambria Math" w:hAnsi="Cambria Math"/>
                </w:rPr>
                <m:t xml:space="preserve">·</m:t>
              </m:r>
              <m:r>
                <m:rPr>
                  <m:sty m:val="p"/>
                </m:rPr>
                <w:rPr>
                  <w:rFonts w:ascii="Cambria Math" w:hAnsi="Cambria Math"/>
                </w:rPr>
                <m:t xml:space="preserve">18.38</m:t>
              </m:r>
              <m:r>
                <m:rPr>
                  <m:sty m:val="p"/>
                </m:rPr>
                <w:rPr>
                  <w:rFonts w:ascii="Cambria Math" w:hAnsi="Cambria Math"/>
                </w:rPr>
                <m:t xml:space="preserve">+</m:t>
              </m:r>
              <m:r>
                <m:rPr>
                  <m:sty m:val="p"/>
                </m:rPr>
                <w:rPr>
                  <w:rFonts w:ascii="Cambria Math" w:hAnsi="Cambria Math"/>
                </w:rPr>
                <m:t xml:space="preserve">0.125</m:t>
              </m:r>
              <m:r>
                <m:rPr>
                  <m:sty m:val="p"/>
                </m:rPr>
                <w:rPr>
                  <w:rFonts w:ascii="Cambria Math" w:hAnsi="Cambria Math"/>
                </w:rPr>
                <m:t xml:space="preserve">·</m:t>
              </m:r>
              <m:r>
                <m:rPr>
                  <m:sty m:val="p"/>
                </m:rPr>
                <w:rPr>
                  <w:rFonts w:ascii="Cambria Math" w:hAnsi="Cambria Math"/>
                </w:rPr>
                <m:t xml:space="preserve">21.14</m:t>
              </m:r>
            </m:e>
          </m:d>
          <m:r>
            <m:rPr>
              <m:sty m:val="p"/>
            </m:rPr>
            <w:rPr>
              <w:rFonts w:ascii="Cambria Math" w:hAnsi="Cambria Math"/>
            </w:rPr>
            <m:t xml:space="preserve">·</m:t>
          </m:r>
          <m:sSup>
            <m:e>
              <m:r>
                <m:rPr>
                  <m:sty m:val="p"/>
                </m:rPr>
                <w:rPr>
                  <w:rFonts w:ascii="Cambria Math" w:hAnsi="Cambria Math"/>
                </w:rPr>
                <m:t xml:space="preserve">6.3</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-196.1</m:t>
          </m:r>
          <m:r>
            <m:rPr>
              <m:sty m:val="p"/>
            </m:rPr>
            <w:rPr>
              <w:rFonts w:ascii="Cambria Math" w:hAnsi="Cambria Math"/>
            </w:rPr>
            <m:t xml:space="preserve"> kNm</m:t>
          </m:r>
        </m:oMath>
      </m:oMathPara>
    </w:p>
    <w:p>
      <w:pPr>
        <w:keepNext/>
        <w:spacing w:after="0"/>
      </w:pPr>
      <w:r>
        <w:rPr>
          <w:i/>
        </w:rPr>
        <w:t>Shear at the middle support (5/8·p·l)</w:t>
      </w:r>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0.625</m:t>
          </m:r>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0.625</m:t>
          </m:r>
          <m:r>
            <m:rPr>
              <m:sty m:val="p"/>
            </m:rPr>
            <w:rPr>
              <w:rFonts w:ascii="Cambria Math" w:hAnsi="Cambria Math"/>
            </w:rPr>
            <m:t xml:space="preserve">·</m:t>
          </m:r>
          <m:d>
            <m:dPr>
              <m:begChr m:val="("/>
              <m:endChr m:val=")"/>
            </m:dPr>
            <m:e>
              <m:r>
                <m:rPr>
                  <m:sty m:val="p"/>
                </m:rPr>
                <w:rPr>
                  <w:rFonts w:ascii="Cambria Math" w:hAnsi="Cambria Math"/>
                </w:rPr>
                <m:t xml:space="preserve">18.38</m:t>
              </m:r>
              <m:r>
                <m:rPr>
                  <m:sty m:val="p"/>
                </m:rPr>
                <w:rPr>
                  <w:rFonts w:ascii="Cambria Math" w:hAnsi="Cambria Math"/>
                </w:rPr>
                <m:t xml:space="preserve">+</m:t>
              </m:r>
              <m:r>
                <m:rPr>
                  <m:sty m:val="p"/>
                </m:rPr>
                <w:rPr>
                  <w:rFonts w:ascii="Cambria Math" w:hAnsi="Cambria Math"/>
                </w:rPr>
                <m:t xml:space="preserve">21.14</m:t>
              </m:r>
            </m:e>
          </m:d>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155.6</m:t>
          </m:r>
          <m:r>
            <m:rPr>
              <m:sty m:val="p"/>
            </m:rPr>
            <w:rPr>
              <w:rFonts w:ascii="Cambria Math" w:hAnsi="Cambria Math"/>
            </w:rPr>
            <m:t xml:space="preserve"> kN</m:t>
          </m:r>
        </m:oMath>
      </m:oMathPara>
    </w:p>
    <w:p>
      <w:pPr>
        <w:keepNext/>
        <w:spacing w:after="0"/>
      </w:pPr>
      <w:r>
        <w:rPr>
          <w:i/>
        </w:rPr>
        <w:t>Maximum reaction at the end support</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Ed,A</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A,m​ax</m:t>
              </m:r>
            </m:sub>
          </m:sSub>
          <m:r>
            <m:rPr>
              <m:sty m:val="p"/>
            </m:rPr>
            <w:rPr>
              <w:rFonts w:ascii="Cambria Math" w:hAnsi="Cambria Math"/>
            </w:rPr>
            <m:t xml:space="preserve">=</m:t>
          </m:r>
          <m:r>
            <m:rPr>
              <m:sty m:val="p"/>
            </m:rPr>
            <w:rPr>
              <w:rFonts w:ascii="Cambria Math" w:hAnsi="Cambria Math"/>
            </w:rPr>
            <m:t xml:space="preserve">101.7</m:t>
          </m:r>
          <m:r>
            <m:rPr>
              <m:sty m:val="p"/>
            </m:rPr>
            <w:rPr>
              <w:rFonts w:ascii="Cambria Math" w:hAnsi="Cambria Math"/>
            </w:rPr>
            <m:t xml:space="preserve"> kN</m:t>
          </m:r>
        </m:oMath>
      </m:oMathPara>
    </w:p>
    <w:p>
      <w:pPr>
        <w:keepNext/>
        <w:spacing w:after="0"/>
      </w:pPr>
      <w:r>
        <w:rPr>
          <w:i/>
        </w:rPr>
        <w:t>Reaction on the frame beam B15 (10/8·p·l)</w:t>
      </w:r>
    </w:p>
    <w:p>
      <w:pPr>
        <w:spacing w:after="80"/>
      </w:pPr>
      <m:oMathPara>
        <m:oMathParaPr>
          <m:jc m:val="left"/>
        </m:oMathParaPr>
        <m:oMath>
          <m:sSub>
            <m:e>
              <m:r>
                <m:rPr>
                  <m:sty m:val="p"/>
                </m:rPr>
                <w:rPr>
                  <w:rFonts w:ascii="Cambria Math" w:hAnsi="Cambria Math"/>
                </w:rPr>
                <m:t xml:space="preserve">maxR</m:t>
              </m:r>
            </m:e>
            <m:sub>
              <m:r>
                <m:rPr>
                  <m:sty m:val="p"/>
                </m:rP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e>
          </m:d>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d>
            <m:dPr>
              <m:begChr m:val="("/>
              <m:endChr m:val=")"/>
            </m:dPr>
            <m:e>
              <m:r>
                <m:rPr>
                  <m:sty m:val="p"/>
                </m:rPr>
                <w:rPr>
                  <w:rFonts w:ascii="Cambria Math" w:hAnsi="Cambria Math"/>
                </w:rPr>
                <m:t xml:space="preserve">18.38</m:t>
              </m:r>
              <m:r>
                <m:rPr>
                  <m:sty m:val="p"/>
                </m:rPr>
                <w:rPr>
                  <w:rFonts w:ascii="Cambria Math" w:hAnsi="Cambria Math"/>
                </w:rPr>
                <m:t xml:space="preserve">+</m:t>
              </m:r>
              <m:r>
                <m:rPr>
                  <m:sty m:val="p"/>
                </m:rPr>
                <w:rPr>
                  <w:rFonts w:ascii="Cambria Math" w:hAnsi="Cambria Math"/>
                </w:rPr>
                <m:t xml:space="preserve">21.14</m:t>
              </m:r>
            </m:e>
          </m:d>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311.2</m:t>
          </m:r>
          <m:r>
            <m:rPr>
              <m:sty m:val="p"/>
            </m:rPr>
            <w:rPr>
              <w:rFonts w:ascii="Cambria Math" w:hAnsi="Cambria Math"/>
            </w:rPr>
            <m:t xml:space="preserve"> kN</m:t>
          </m:r>
        </m:oMath>
      </m:oMathPara>
    </w:p>
    <w:p>
      <w:pPr>
        <w:keepNext/>
        <w:spacing w:after="0"/>
      </w:pPr>
      <w:r>
        <w:rPr>
          <w:i/>
        </w:rPr>
        <w:t>Characteristic reaction - permanent</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B,gk</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13.61</m:t>
          </m:r>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107.2</m:t>
          </m:r>
          <m:r>
            <m:rPr>
              <m:sty m:val="p"/>
            </m:rPr>
            <w:rPr>
              <w:rFonts w:ascii="Cambria Math" w:hAnsi="Cambria Math"/>
            </w:rPr>
            <m:t xml:space="preserve"> kN</m:t>
          </m:r>
        </m:oMath>
      </m:oMathPara>
    </w:p>
    <w:p>
      <w:pPr>
        <w:keepNext/>
        <w:spacing w:after="0"/>
      </w:pPr>
      <w:r>
        <w:rPr>
          <w:i/>
        </w:rPr>
        <w:t>Characteristic reaction - variable</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B,qk</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14.09</m:t>
          </m:r>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111</m:t>
          </m:r>
          <m:r>
            <m:rPr>
              <m:sty m:val="p"/>
            </m:rPr>
            <w:rPr>
              <w:rFonts w:ascii="Cambria Math" w:hAnsi="Cambria Math"/>
            </w:rPr>
            <m:t xml:space="preserve"> kN</m:t>
          </m:r>
        </m:oMath>
      </m:oMathPara>
    </w:p>
    <w:p>
      <w:pPr>
        <w:keepNext/>
        <w:jc w:val="center"/>
      </w:pPr>
      <w:r>
        <w:drawing>
          <wp:inline xmlns:a="http://schemas.openxmlformats.org/drawingml/2006/main" xmlns:pic="http://schemas.openxmlformats.org/drawingml/2006/picture">
            <wp:extent cx="5040000" cy="1590238"/>
            <wp:docPr id="13" name="Picture 13"/>
            <wp:cNvGraphicFramePr>
              <a:graphicFrameLocks noChangeAspect="1"/>
            </wp:cNvGraphicFramePr>
            <a:graphic>
              <a:graphicData uri="http://schemas.openxmlformats.org/drawingml/2006/picture">
                <pic:pic>
                  <pic:nvPicPr>
                    <pic:cNvPr id="0" name="013_VIII_scheme.png"/>
                    <pic:cNvPicPr/>
                  </pic:nvPicPr>
                  <pic:blipFill>
                    <a:blip r:embed="rId22"/>
                    <a:stretch>
                      <a:fillRect/>
                    </a:stretch>
                  </pic:blipFill>
                  <pic:spPr>
                    <a:xfrm>
                      <a:off x="0" y="0"/>
                      <a:ext cx="5040000" cy="1590238"/>
                    </a:xfrm>
                    <a:prstGeom prst="rect"/>
                  </pic:spPr>
                </pic:pic>
              </a:graphicData>
            </a:graphic>
          </wp:inline>
        </w:drawing>
      </w:r>
    </w:p>
    <w:p>
      <w:pPr>
        <w:jc w:val="center"/>
      </w:pPr>
      <w:r>
        <w:rPr>
          <w:b w:val="0"/>
          <w:i/>
          <w:sz w:val="18"/>
        </w:rPr>
        <w:t>Figure 13. Static scheme of the continuous beam B5</w:t>
      </w:r>
    </w:p>
    <w:p>
      <w:pPr>
        <w:keepNext/>
        <w:jc w:val="center"/>
      </w:pPr>
      <w:r>
        <w:drawing>
          <wp:inline xmlns:a="http://schemas.openxmlformats.org/drawingml/2006/main" xmlns:pic="http://schemas.openxmlformats.org/drawingml/2006/picture">
            <wp:extent cx="5400000" cy="3329251"/>
            <wp:docPr id="14" name="Picture 14"/>
            <wp:cNvGraphicFramePr>
              <a:graphicFrameLocks noChangeAspect="1"/>
            </wp:cNvGraphicFramePr>
            <a:graphic>
              <a:graphicData uri="http://schemas.openxmlformats.org/drawingml/2006/picture">
                <pic:pic>
                  <pic:nvPicPr>
                    <pic:cNvPr id="0" name="014_VIII_env.png"/>
                    <pic:cNvPicPr/>
                  </pic:nvPicPr>
                  <pic:blipFill>
                    <a:blip r:embed="rId23"/>
                    <a:stretch>
                      <a:fillRect/>
                    </a:stretch>
                  </pic:blipFill>
                  <pic:spPr>
                    <a:xfrm>
                      <a:off x="0" y="0"/>
                      <a:ext cx="5400000" cy="3329251"/>
                    </a:xfrm>
                    <a:prstGeom prst="rect"/>
                  </pic:spPr>
                </pic:pic>
              </a:graphicData>
            </a:graphic>
          </wp:inline>
        </w:drawing>
      </w:r>
    </w:p>
    <w:p>
      <w:pPr>
        <w:jc w:val="center"/>
      </w:pPr>
      <w:r>
        <w:rPr>
          <w:b w:val="0"/>
          <w:i/>
          <w:sz w:val="18"/>
        </w:rPr>
        <w:t>Figure 14. Envelopes of M and V of beam B5</w:t>
      </w:r>
    </w:p>
    <w:p>
      <w:pPr>
        <w:pStyle w:val="Heading2"/>
      </w:pPr>
      <w:r>
        <w:t>4. Design of the bending reinforcement</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pPr>
        <w:keepNext/>
        <w:spacing w:after="0"/>
      </w:pPr>
      <w:r>
        <w:rPr>
          <w:i/>
        </w:rPr>
        <w:t>Effective depth (c_nom = 25 mm, links Φ8, main bars Φ20)</w:t>
      </w:r>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w</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450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f>
            <m:num>
              <m:r>
                <m:rPr>
                  <m:sty m:val="p"/>
                </m:rPr>
                <w:rPr>
                  <w:rFonts w:ascii="Cambria Math" w:hAnsi="Cambria Math"/>
                </w:rPr>
                <m:t xml:space="preserve">20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407</m:t>
          </m:r>
          <m:r>
            <m:rPr>
              <m:sty m:val="p"/>
            </m:rPr>
            <w:rPr>
              <w:rFonts w:ascii="Cambria Math" w:hAnsi="Cambria Math"/>
            </w:rPr>
            <m:t xml:space="preserve"> mm</m:t>
          </m:r>
        </m:oMath>
      </m:oMathPara>
    </w:p>
    <w:p>
      <w:r>
        <w:rPr>
          <w:b w:val="0"/>
          <w:i/>
        </w:rPr>
        <w:t>Spans - T-section, effective width (l_0 = 0.85·l_eff):</w:t>
      </w:r>
    </w:p>
    <w:p>
      <w:pPr>
        <w:keepNext/>
        <w:spacing w:after="0"/>
      </w:pPr>
      <w:r>
        <w:rPr>
          <w:i/>
        </w:rPr>
        <w:t>b_eff,i = 0.2·b_i + 0.1·l_0 ≤ 0.2·l_0 ; ≤ b_i</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eff,1</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0.2</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e>
            <m:e>
              <m:r>
                <m:rPr>
                  <m:sty m:val="p"/>
                </m:rPr>
                <w:rPr>
                  <w:rFonts w:ascii="Cambria Math" w:hAnsi="Cambria Math"/>
                </w:rPr>
                <m:t xml:space="preserve">0.2</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e>
            <m:e>
              <m:sSub>
                <m:e>
                  <m:r>
                    <w:rPr>
                      <w:rFonts w:ascii="Cambria Math" w:hAnsi="Cambria Math"/>
                    </w:rPr>
                    <m:t xml:space="preserve">b</m:t>
                  </m:r>
                </m:e>
                <m:sub>
                  <m:r>
                    <m:rPr>
                      <m:sty m:val="p"/>
                    </m:rPr>
                    <w:rPr>
                      <w:rFonts w:ascii="Cambria Math" w:hAnsi="Cambria Math"/>
                    </w:rPr>
                    <m:t xml:space="preserve">1</m:t>
                  </m:r>
                </m:sub>
              </m:sSub>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1.133</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5.355</m:t>
              </m:r>
            </m:e>
            <m:e>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5.355</m:t>
              </m:r>
            </m:e>
            <m:e>
              <m:r>
                <m:rPr>
                  <m:sty m:val="p"/>
                </m:rPr>
                <w:rPr>
                  <w:rFonts w:ascii="Cambria Math" w:hAnsi="Cambria Math"/>
                </w:rPr>
                <m:t xml:space="preserve">1.133</m:t>
              </m:r>
            </m:e>
          </m:d>
          <m:r>
            <m:rPr>
              <m:sty m:val="p"/>
            </m:rPr>
            <w:rPr>
              <w:rFonts w:ascii="Cambria Math" w:hAnsi="Cambria Math"/>
            </w:rPr>
            <m:t xml:space="preserve">=</m:t>
          </m:r>
          <m:r>
            <m:rPr>
              <m:sty m:val="p"/>
            </m:rPr>
            <w:rPr>
              <w:rFonts w:ascii="Cambria Math" w:hAnsi="Cambria Math"/>
            </w:rPr>
            <m:t xml:space="preserve">0.7622</m:t>
          </m:r>
          <m:r>
            <m:rPr>
              <m:sty m:val="p"/>
            </m:rPr>
            <w:rPr>
              <w:rFonts w:ascii="Cambria Math" w:hAnsi="Cambria Math"/>
            </w:rPr>
            <m:t xml:space="preserve"> m</m:t>
          </m:r>
        </m:oMath>
      </m:oMathPara>
    </w:p>
    <w:p>
      <w:pPr>
        <w:keepNext/>
        <w:spacing w:after="0"/>
      </w:pPr>
      <w:r>
        <w:rPr>
          <w:i/>
        </w:rPr>
        <w:t>b_eff,i = 0.2·b_i + 0.1·l_0 ≤ 0.2·l_0 ; ≤ b_i</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eff,2</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0.2</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e>
            <m:e>
              <m:r>
                <m:rPr>
                  <m:sty m:val="p"/>
                </m:rPr>
                <w:rPr>
                  <w:rFonts w:ascii="Cambria Math" w:hAnsi="Cambria Math"/>
                </w:rPr>
                <m:t xml:space="preserve">0.2</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e>
            <m:e>
              <m:sSub>
                <m:e>
                  <m:r>
                    <w:rPr>
                      <w:rFonts w:ascii="Cambria Math" w:hAnsi="Cambria Math"/>
                    </w:rPr>
                    <m:t xml:space="preserve">b</m:t>
                  </m:r>
                </m:e>
                <m:sub>
                  <m:r>
                    <m:rPr>
                      <m:sty m:val="p"/>
                    </m:rPr>
                    <w:rPr>
                      <w:rFonts w:ascii="Cambria Math" w:hAnsi="Cambria Math"/>
                    </w:rPr>
                    <m:t xml:space="preserve">2</m:t>
                  </m:r>
                </m:sub>
              </m:sSub>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1.133</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5.355</m:t>
              </m:r>
            </m:e>
            <m:e>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5.355</m:t>
              </m:r>
            </m:e>
            <m:e>
              <m:r>
                <m:rPr>
                  <m:sty m:val="p"/>
                </m:rPr>
                <w:rPr>
                  <w:rFonts w:ascii="Cambria Math" w:hAnsi="Cambria Math"/>
                </w:rPr>
                <m:t xml:space="preserve">1.133</m:t>
              </m:r>
            </m:e>
          </m:d>
          <m:r>
            <m:rPr>
              <m:sty m:val="p"/>
            </m:rPr>
            <w:rPr>
              <w:rFonts w:ascii="Cambria Math" w:hAnsi="Cambria Math"/>
            </w:rPr>
            <m:t xml:space="preserve">=</m:t>
          </m:r>
          <m:r>
            <m:rPr>
              <m:sty m:val="p"/>
            </m:rPr>
            <w:rPr>
              <w:rFonts w:ascii="Cambria Math" w:hAnsi="Cambria Math"/>
            </w:rPr>
            <m:t xml:space="preserve">0.7622</m:t>
          </m:r>
          <m:r>
            <m:rPr>
              <m:sty m:val="p"/>
            </m:rPr>
            <w:rPr>
              <w:rFonts w:ascii="Cambria Math" w:hAnsi="Cambria Math"/>
            </w:rPr>
            <m:t xml:space="preserve"> m</m:t>
          </m:r>
        </m:oMath>
      </m:oMathPara>
    </w:p>
    <w:p>
      <w:pPr>
        <w:keepNext/>
        <w:spacing w:after="0"/>
      </w:pPr>
      <w:r>
        <w:rPr>
          <w:i/>
        </w:rPr>
        <w:t>Effective width of the flange</w:t>
      </w:r>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eff,1</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eff,2</m:t>
              </m:r>
            </m:sub>
          </m:sSub>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0.7622</m:t>
          </m:r>
          <m:r>
            <m:rPr>
              <m:sty m:val="p"/>
            </m:rPr>
            <w:rPr>
              <w:rFonts w:ascii="Cambria Math" w:hAnsi="Cambria Math"/>
            </w:rPr>
            <m:t xml:space="preserve">+</m:t>
          </m:r>
          <m:r>
            <m:rPr>
              <m:sty m:val="p"/>
            </m:rPr>
            <w:rPr>
              <w:rFonts w:ascii="Cambria Math" w:hAnsi="Cambria Math"/>
            </w:rPr>
            <m:t xml:space="preserve">0.7622</m:t>
          </m:r>
          <m:r>
            <m:rPr>
              <m:sty m:val="p"/>
            </m:rPr>
            <w:rPr>
              <w:rFonts w:ascii="Cambria Math" w:hAnsi="Cambria Math"/>
            </w:rPr>
            <m:t xml:space="preserve">=</m:t>
          </m:r>
          <m:r>
            <m:rPr>
              <m:sty m:val="p"/>
            </m:rPr>
            <w:rPr>
              <w:rFonts w:ascii="Cambria Math" w:hAnsi="Cambria Math"/>
            </w:rPr>
            <m:t xml:space="preserve">1.774</m:t>
          </m:r>
          <m:r>
            <m:rPr>
              <m:sty m:val="p"/>
            </m:rPr>
            <w:rPr>
              <w:rFonts w:ascii="Cambria Math" w:hAnsi="Cambria Math"/>
            </w:rPr>
            <m:t xml:space="preserve"> m</m:t>
          </m:r>
        </m:oMath>
      </m:oMathPara>
    </w:p>
    <w:p>
      <w:pPr>
        <w:keepNext/>
        <w:spacing w:after="0"/>
      </w:pPr>
      <w:r>
        <w:rPr>
          <w:i/>
        </w:rPr>
        <w:t>Compression force of the whole flange (0.8x = h_f)</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1774</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3549</m:t>
          </m:r>
          <m:r>
            <m:rPr>
              <m:sty m:val="p"/>
            </m:rPr>
            <w:rPr>
              <w:rFonts w:ascii="Cambria Math" w:hAnsi="Cambria Math"/>
            </w:rPr>
            <m:t xml:space="preserve"> kN</m:t>
          </m:r>
        </m:oMath>
      </m:oMathPara>
    </w:p>
    <w:p>
      <w:pPr>
        <w:keepNext/>
        <w:spacing w:after="0"/>
      </w:pPr>
      <w:r>
        <w:rPr>
          <w:i/>
        </w:rPr>
        <w:t>Moment resisted by the flange</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f</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d>
                <m:dPr>
                  <m:begChr m:val="("/>
                  <m:endChr m:val=")"/>
                </m:dPr>
                <m:e>
                  <m:r>
                    <w:rPr>
                      <w:rFonts w:ascii="Cambria Math" w:hAnsi="Cambria Math"/>
                    </w:rPr>
                    <m:t xml:space="preserve">d</m:t>
                  </m:r>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e>
              </m:d>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3549</m:t>
              </m:r>
              <m:r>
                <m:rPr>
                  <m:sty m:val="p"/>
                </m:rPr>
                <w:rPr>
                  <w:rFonts w:ascii="Cambria Math" w:hAnsi="Cambria Math"/>
                </w:rPr>
                <m:t xml:space="preserve">·</m:t>
              </m:r>
              <m:d>
                <m:dPr>
                  <m:begChr m:val="("/>
                  <m:endChr m:val=")"/>
                </m:dPr>
                <m:e>
                  <m:r>
                    <m:rPr>
                      <m:sty m:val="p"/>
                    </m:rPr>
                    <w:rPr>
                      <w:rFonts w:ascii="Cambria Math" w:hAnsi="Cambria Math"/>
                    </w:rPr>
                    <m:t xml:space="preserve">407</m:t>
                  </m:r>
                  <m:r>
                    <m:rPr>
                      <m:sty m:val="p"/>
                    </m:rPr>
                    <w:rPr>
                      <w:rFonts w:ascii="Cambria Math" w:hAnsi="Cambria Math"/>
                    </w:rPr>
                    <m:t xml:space="preserve">−</m:t>
                  </m:r>
                  <m:f>
                    <m:num>
                      <m:r>
                        <m:rPr>
                          <m:sty m:val="p"/>
                        </m:rPr>
                        <w:rPr>
                          <w:rFonts w:ascii="Cambria Math" w:hAnsi="Cambria Math"/>
                        </w:rPr>
                        <m:t xml:space="preserve">120</m:t>
                      </m:r>
                    </m:num>
                    <m:den>
                      <m:r>
                        <m:rPr>
                          <m:sty m:val="p"/>
                        </m:rPr>
                        <w:rPr>
                          <w:rFonts w:ascii="Cambria Math" w:hAnsi="Cambria Math"/>
                        </w:rPr>
                        <m:t xml:space="preserve">2</m:t>
                      </m:r>
                    </m:den>
                  </m:f>
                </m:e>
              </m:d>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1231</m:t>
          </m:r>
          <m:r>
            <m:rPr>
              <m:sty m:val="p"/>
            </m:rPr>
            <w:rPr>
              <w:rFonts w:ascii="Cambria Math" w:hAnsi="Cambria Math"/>
            </w:rPr>
            <m:t xml:space="preserve"> kNm</m:t>
          </m:r>
        </m:oMath>
      </m:oMathPara>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Ed,1</m:t>
              </m:r>
            </m:sub>
          </m:sSub>
          <m:r>
            <m:rPr>
              <m:sty m:val="p"/>
            </m:rPr>
            <w:rPr>
              <w:rFonts w:ascii="Cambria Math" w:hAnsi="Cambria Math"/>
            </w:rPr>
            <m:t xml:space="preserve">=</m:t>
          </m:r>
          <m:r>
            <m:rPr>
              <m:sty m:val="p"/>
            </m:rPr>
            <w:rPr>
              <w:rFonts w:ascii="Cambria Math" w:hAnsi="Cambria Math"/>
            </w:rPr>
            <m:t xml:space="preserve">130.8</m:t>
          </m:r>
          <m:r>
            <m:rPr>
              <m:sty m:val="p"/>
            </m:rPr>
            <w:rPr>
              <w:rFonts w:ascii="Cambria Math" w:hAnsi="Cambria Math"/>
            </w:rPr>
            <m:t xml:space="preserve"> kNm</m:t>
          </m:r>
          <m:r>
            <m:rPr>
              <m:sty m:val="p"/>
            </m:rPr>
            <w:rPr>
              <w:rFonts w:ascii="Cambria Math" w:hAnsi="Cambria Math"/>
            </w:rPr>
            <m:t xml:space="preserve"> ≤ </m:t>
          </m:r>
          <m:sSub>
            <m:e>
              <m:r>
                <w:rPr>
                  <w:rFonts w:ascii="Cambria Math" w:hAnsi="Cambria Math"/>
                </w:rPr>
                <m:t xml:space="preserve">M</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1231</m:t>
          </m:r>
          <m:r>
            <m:rPr>
              <m:sty m:val="p"/>
            </m:rPr>
            <w:rPr>
              <w:rFonts w:ascii="Cambria Math" w:hAnsi="Cambria Math"/>
            </w:rPr>
            <m:t xml:space="preserve"> kNm</m:t>
          </m:r>
        </m:oMath>
      </m:oMathPara>
    </w:p>
    <w:p>
      <w:r>
        <w:rPr>
          <w:b/>
          <w:color w:val="1B7F3B"/>
        </w:rPr>
        <w:t>✔ The neutral axis is in the flange - rectangular section b = b_eff</w:t>
      </w:r>
    </w:p>
    <w:p>
      <w:r>
        <w:rPr>
          <w:b/>
          <w:i w:val="0"/>
        </w:rPr>
        <w:t>Span 1-2 and 2-3 (bottom)</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Ed,1</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Ed,1</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130.8</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1774</m:t>
              </m:r>
              <m:r>
                <m:rPr>
                  <m:sty m:val="p"/>
                </m:rPr>
                <w:rPr>
                  <w:rFonts w:ascii="Cambria Math" w:hAnsi="Cambria Math"/>
                </w:rPr>
                <m:t xml:space="preserve">·</m:t>
              </m:r>
              <m:sSup>
                <m:e>
                  <m:r>
                    <m:rPr>
                      <m:sty m:val="p"/>
                    </m:rPr>
                    <w:rPr>
                      <w:rFonts w:ascii="Cambria Math" w:hAnsi="Cambria Math"/>
                    </w:rPr>
                    <m:t xml:space="preserve">407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0.0267</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Ed,1</m:t>
              </m:r>
            </m:sub>
          </m:sSub>
          <m:r>
            <m:rPr>
              <m:sty m:val="p"/>
            </m:rPr>
            <w:rPr>
              <w:rFonts w:ascii="Cambria Math" w:hAnsi="Cambria Math"/>
            </w:rPr>
            <m:t xml:space="preserve">=</m:t>
          </m:r>
          <m:r>
            <m:rPr>
              <m:sty m:val="p"/>
            </m:rPr>
            <w:rPr>
              <w:rFonts w:ascii="Cambria Math" w:hAnsi="Cambria Math"/>
            </w:rPr>
            <m:t xml:space="preserve">0.0267</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Ed,1</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0.0267</m:t>
                  </m:r>
                </m:e>
              </m:rad>
            </m:e>
          </m:d>
          <m:r>
            <m:rPr>
              <m:sty m:val="p"/>
            </m:rPr>
            <w:rPr>
              <w:rFonts w:ascii="Cambria Math" w:hAnsi="Cambria Math"/>
            </w:rPr>
            <m:t xml:space="preserve">=</m:t>
          </m:r>
          <m:r>
            <m:rPr>
              <m:sty m:val="p"/>
            </m:rPr>
            <w:rPr>
              <w:rFonts w:ascii="Cambria Math" w:hAnsi="Cambria Math"/>
            </w:rPr>
            <m:t xml:space="preserve">0.9865</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s,req,1</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Ed,1</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130.8</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0.9865</m:t>
              </m:r>
              <m:r>
                <m:rPr>
                  <m:sty m:val="p"/>
                </m:rPr>
                <w:rPr>
                  <w:rFonts w:ascii="Cambria Math" w:hAnsi="Cambria Math"/>
                </w:rPr>
                <m:t xml:space="preserve">·</m:t>
              </m:r>
              <m:r>
                <m:rPr>
                  <m:sty m:val="p"/>
                </m:rPr>
                <w:rPr>
                  <w:rFonts w:ascii="Cambria Math" w:hAnsi="Cambria Math"/>
                </w:rPr>
                <m:t xml:space="preserve">407</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749.5</m:t>
          </m:r>
          <m:r>
            <m:rPr>
              <m:sty m:val="p"/>
            </m:rPr>
            <w:rPr>
              <w:rFonts w:ascii="Cambria Math" w:hAnsi="Cambria Math"/>
            </w:rPr>
            <m:t xml:space="preserve"> mm²</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s,m​in,1</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e>
          </m:d>
          <m:r>
            <m:rPr>
              <m:sty m:val="p"/>
            </m:rPr>
            <w:rPr>
              <w:rFonts w:ascii="Cambria Math" w:hAnsi="Cambria Math"/>
            </w:rPr>
            <m:t xml:space="preserve">=</m:t>
          </m:r>
          <m:r>
            <m:rPr>
              <m:sty m:val="p"/>
            </m:rPr>
            <w:rPr>
              <w:rFonts w:ascii="Cambria Math" w:hAnsi="Cambria Math"/>
            </w:rPr>
            <m:t xml:space="preserve">135.7</m:t>
          </m:r>
          <m:r>
            <m:rPr>
              <m:sty m:val="p"/>
            </m:rPr>
            <w:rPr>
              <w:rFonts w:ascii="Cambria Math" w:hAnsi="Cambria Math"/>
            </w:rPr>
            <m:t xml:space="preserve"> mm²</m:t>
          </m:r>
        </m:oMath>
      </m:oMathPara>
    </w:p>
    <w:p>
      <w:r>
        <w:rPr>
          <w:b/>
          <w:i w:val="0"/>
        </w:rPr>
        <w:t>Provided reinforcement: 2Φ22  →  A_s,prov = 760.3 mm²</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1</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749.5</m:t>
              </m:r>
            </m:num>
            <m:den>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den>
          </m:f>
          <m:r>
            <m:rPr>
              <m:sty m:val="p"/>
            </m:rPr>
            <w:rPr>
              <w:rFonts w:ascii="Cambria Math" w:hAnsi="Cambria Math"/>
            </w:rPr>
            <m:t xml:space="preserve">=</m:t>
          </m:r>
          <m:r>
            <m:rPr>
              <m:sty m:val="p"/>
            </m:rPr>
            <w:rPr>
              <w:rFonts w:ascii="Cambria Math" w:hAnsi="Cambria Math"/>
            </w:rPr>
            <m:t xml:space="preserve">0.00737</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prov,1</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760.3</m:t>
              </m:r>
            </m:num>
            <m:den>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den>
          </m:f>
          <m:r>
            <m:rPr>
              <m:sty m:val="p"/>
            </m:rPr>
            <w:rPr>
              <w:rFonts w:ascii="Cambria Math" w:hAnsi="Cambria Math"/>
            </w:rPr>
            <m:t xml:space="preserve">=</m:t>
          </m:r>
          <m:r>
            <m:rPr>
              <m:sty m:val="p"/>
            </m:rPr>
            <w:rPr>
              <w:rFonts w:ascii="Cambria Math" w:hAnsi="Cambria Math"/>
            </w:rPr>
            <m:t xml:space="preserve">0.00747</m:t>
          </m:r>
        </m:oMath>
      </m:oMathPara>
    </w:p>
    <w:p>
      <w:r>
        <w:rPr>
          <w:b/>
          <w:i w:val="0"/>
        </w:rPr>
        <w:t>Middle support - rectangular section b_w (flange in tension), moment at the face:</w:t>
      </w:r>
    </w:p>
    <w:p>
      <w:pPr>
        <w:keepNext/>
        <w:spacing w:after="0"/>
      </w:pPr>
      <w:r>
        <w:rPr>
          <w:i/>
        </w:rPr>
        <w:t>ΔM = V_Ed·t_2/2</w:t>
      </w:r>
    </w:p>
    <w:p>
      <w:pPr>
        <w:spacing w:after="80"/>
      </w:pPr>
      <m:oMathPara>
        <m:oMathParaPr>
          <m:jc m:val="left"/>
        </m:oMathParaPr>
        <m:oMath>
          <m:r>
            <w:rPr>
              <w:rFonts w:ascii="Cambria Math" w:hAnsi="Cambria Math"/>
            </w:rPr>
            <m:t xml:space="preserve">ΔM</m:t>
          </m:r>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2</m:t>
                  </m:r>
                </m:sub>
              </m:sSub>
            </m:num>
            <m:den>
              <m:r>
                <m:rPr>
                  <m:sty m:val="p"/>
                </m:rPr>
                <w:rPr>
                  <w:rFonts w:ascii="Cambria Math" w:hAnsi="Cambria Math"/>
                </w:rPr>
                <m:t xml:space="preserve">200</m:t>
              </m:r>
            </m:den>
          </m:f>
          <m:r>
            <m:rPr>
              <m:sty m:val="p"/>
            </m:rPr>
            <w:rPr>
              <w:rFonts w:ascii="Cambria Math" w:hAnsi="Cambria Math"/>
            </w:rPr>
            <m:t xml:space="preserve">=</m:t>
          </m:r>
          <m:f>
            <m:num>
              <m:r>
                <m:rPr>
                  <m:sty m:val="p"/>
                </m:rPr>
                <w:rPr>
                  <w:rFonts w:ascii="Cambria Math" w:hAnsi="Cambria Math"/>
                </w:rPr>
                <m:t xml:space="preserve">155.6</m:t>
              </m:r>
              <m:r>
                <m:rPr>
                  <m:sty m:val="p"/>
                </m:rPr>
                <w:rPr>
                  <w:rFonts w:ascii="Cambria Math" w:hAnsi="Cambria Math"/>
                </w:rPr>
                <m:t xml:space="preserve">·</m:t>
              </m:r>
              <m:r>
                <m:rPr>
                  <m:sty m:val="p"/>
                </m:rPr>
                <w:rPr>
                  <w:rFonts w:ascii="Cambria Math" w:hAnsi="Cambria Math"/>
                </w:rPr>
                <m:t xml:space="preserve">30</m:t>
              </m:r>
            </m:num>
            <m:den>
              <m:r>
                <m:rPr>
                  <m:sty m:val="p"/>
                </m:rPr>
                <w:rPr>
                  <w:rFonts w:ascii="Cambria Math" w:hAnsi="Cambria Math"/>
                </w:rPr>
                <m:t xml:space="preserve">200</m:t>
              </m:r>
            </m:den>
          </m:f>
          <m:r>
            <m:rPr>
              <m:sty m:val="p"/>
            </m:rPr>
            <w:rPr>
              <w:rFonts w:ascii="Cambria Math" w:hAnsi="Cambria Math"/>
            </w:rPr>
            <m:t xml:space="preserve">=</m:t>
          </m:r>
          <m:r>
            <m:rPr>
              <m:sty m:val="p"/>
            </m:rPr>
            <w:rPr>
              <w:rFonts w:ascii="Cambria Math" w:hAnsi="Cambria Math"/>
            </w:rPr>
            <m:t xml:space="preserve">23.34</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Ed,B</m:t>
              </m:r>
            </m:sub>
          </m:sSub>
          <m:r>
            <m:rPr>
              <m:sty m:val="p"/>
            </m:rPr>
            <w:rPr>
              <w:rFonts w:ascii="Cambria Math" w:hAnsi="Cambria Math"/>
            </w:rPr>
            <m:t xml:space="preserve">=</m:t>
          </m:r>
          <m:d>
            <m:dPr>
              <m:begChr m:val="|"/>
              <m:endChr m:val="|"/>
            </m:dPr>
            <m:e>
              <m:sSub>
                <m:e>
                  <m:r>
                    <m:rPr>
                      <m:sty m:val="p"/>
                    </m:rPr>
                    <w:rPr>
                      <w:rFonts w:ascii="Cambria Math" w:hAnsi="Cambria Math"/>
                    </w:rPr>
                    <m:t xml:space="preserve">minM</m:t>
                  </m:r>
                </m:e>
                <m:sub>
                  <m:r>
                    <m:rPr>
                      <m:sty m:val="p"/>
                    </m:rPr>
                    <w:rPr>
                      <w:rFonts w:ascii="Cambria Math" w:hAnsi="Cambria Math"/>
                    </w:rPr>
                    <m:t xml:space="preserve">B</m:t>
                  </m:r>
                </m:sub>
              </m:sSub>
            </m:e>
          </m:d>
          <m:r>
            <m:rPr>
              <m:sty m:val="p"/>
            </m:rPr>
            <w:rPr>
              <w:rFonts w:ascii="Cambria Math" w:hAnsi="Cambria Math"/>
            </w:rPr>
            <m:t xml:space="preserve">−</m:t>
          </m:r>
          <m:r>
            <w:rPr>
              <w:rFonts w:ascii="Cambria Math" w:hAnsi="Cambria Math"/>
            </w:rPr>
            <m:t xml:space="preserve">ΔM</m:t>
          </m:r>
          <m:r>
            <m:rPr>
              <m:sty m:val="p"/>
            </m:rPr>
            <w:rPr>
              <w:rFonts w:ascii="Cambria Math" w:hAnsi="Cambria Math"/>
            </w:rPr>
            <m:t xml:space="preserve">=</m:t>
          </m:r>
          <m:d>
            <m:dPr>
              <m:begChr m:val="|"/>
              <m:endChr m:val="|"/>
            </m:dPr>
            <m:e>
              <m:r>
                <m:rPr>
                  <m:sty m:val="p"/>
                </m:rPr>
                <w:rPr>
                  <w:rFonts w:ascii="Cambria Math" w:hAnsi="Cambria Math"/>
                </w:rPr>
                <m:t xml:space="preserve">-196.1</m:t>
              </m:r>
            </m:e>
          </m:d>
          <m:r>
            <m:rPr>
              <m:sty m:val="p"/>
            </m:rPr>
            <w:rPr>
              <w:rFonts w:ascii="Cambria Math" w:hAnsi="Cambria Math"/>
            </w:rPr>
            <m:t xml:space="preserve">−</m:t>
          </m:r>
          <m:r>
            <m:rPr>
              <m:sty m:val="p"/>
            </m:rPr>
            <w:rPr>
              <w:rFonts w:ascii="Cambria Math" w:hAnsi="Cambria Math"/>
            </w:rPr>
            <m:t xml:space="preserve">23.34</m:t>
          </m:r>
          <m:r>
            <m:rPr>
              <m:sty m:val="p"/>
            </m:rPr>
            <w:rPr>
              <w:rFonts w:ascii="Cambria Math" w:hAnsi="Cambria Math"/>
            </w:rPr>
            <m:t xml:space="preserve">=</m:t>
          </m:r>
          <m:r>
            <m:rPr>
              <m:sty m:val="p"/>
            </m:rPr>
            <w:rPr>
              <w:rFonts w:ascii="Cambria Math" w:hAnsi="Cambria Math"/>
            </w:rPr>
            <m:t xml:space="preserve">172.7</m:t>
          </m:r>
          <m:r>
            <m:rPr>
              <m:sty m:val="p"/>
            </m:rPr>
            <w:rPr>
              <w:rFonts w:ascii="Cambria Math" w:hAnsi="Cambria Math"/>
            </w:rPr>
            <m:t xml:space="preserve"> kNm</m:t>
          </m:r>
        </m:oMath>
      </m:oMathPara>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Ed,B</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Ed,B</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172.7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250</m:t>
              </m:r>
              <m:r>
                <m:rPr>
                  <m:sty m:val="p"/>
                </m:rPr>
                <w:rPr>
                  <w:rFonts w:ascii="Cambria Math" w:hAnsi="Cambria Math"/>
                </w:rPr>
                <m:t xml:space="preserve">·</m:t>
              </m:r>
              <m:sSup>
                <m:e>
                  <m:r>
                    <m:rPr>
                      <m:sty m:val="p"/>
                    </m:rPr>
                    <w:rPr>
                      <w:rFonts w:ascii="Cambria Math" w:hAnsi="Cambria Math"/>
                    </w:rPr>
                    <m:t xml:space="preserve">407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0.2503</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Ed,B</m:t>
              </m:r>
            </m:sub>
          </m:sSub>
          <m:r>
            <m:rPr>
              <m:sty m:val="p"/>
            </m:rPr>
            <w:rPr>
              <w:rFonts w:ascii="Cambria Math" w:hAnsi="Cambria Math"/>
            </w:rPr>
            <m:t xml:space="preserve">=</m:t>
          </m:r>
          <m:r>
            <m:rPr>
              <m:sty m:val="p"/>
            </m:rPr>
            <w:rPr>
              <w:rFonts w:ascii="Cambria Math" w:hAnsi="Cambria Math"/>
            </w:rPr>
            <m:t xml:space="preserve">0.2503</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Ed,B</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0.2503</m:t>
                  </m:r>
                </m:e>
              </m:rad>
            </m:e>
          </m:d>
          <m:r>
            <m:rPr>
              <m:sty m:val="p"/>
            </m:rPr>
            <w:rPr>
              <w:rFonts w:ascii="Cambria Math" w:hAnsi="Cambria Math"/>
            </w:rPr>
            <m:t xml:space="preserve">=</m:t>
          </m:r>
          <m:r>
            <m:rPr>
              <m:sty m:val="p"/>
            </m:rPr>
            <w:rPr>
              <w:rFonts w:ascii="Cambria Math" w:hAnsi="Cambria Math"/>
            </w:rPr>
            <m:t xml:space="preserve">0.8534</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s,req,B</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Ed,B</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B</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172.7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0.8534</m:t>
              </m:r>
              <m:r>
                <m:rPr>
                  <m:sty m:val="p"/>
                </m:rPr>
                <w:rPr>
                  <w:rFonts w:ascii="Cambria Math" w:hAnsi="Cambria Math"/>
                </w:rPr>
                <m:t xml:space="preserve">·</m:t>
              </m:r>
              <m:r>
                <m:rPr>
                  <m:sty m:val="p"/>
                </m:rPr>
                <w:rPr>
                  <w:rFonts w:ascii="Cambria Math" w:hAnsi="Cambria Math"/>
                </w:rPr>
                <m:t xml:space="preserve">407</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1144</m:t>
          </m:r>
          <m:r>
            <m:rPr>
              <m:sty m:val="p"/>
            </m:rPr>
            <w:rPr>
              <w:rFonts w:ascii="Cambria Math" w:hAnsi="Cambria Math"/>
            </w:rPr>
            <m:t xml:space="preserve"> mm²</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s,m​in,B</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e>
          </m:d>
          <m:r>
            <m:rPr>
              <m:sty m:val="p"/>
            </m:rPr>
            <w:rPr>
              <w:rFonts w:ascii="Cambria Math" w:hAnsi="Cambria Math"/>
            </w:rPr>
            <m:t xml:space="preserve">=</m:t>
          </m:r>
          <m:r>
            <m:rPr>
              <m:sty m:val="p"/>
            </m:rPr>
            <w:rPr>
              <w:rFonts w:ascii="Cambria Math" w:hAnsi="Cambria Math"/>
            </w:rPr>
            <m:t xml:space="preserve">135.7</m:t>
          </m:r>
          <m:r>
            <m:rPr>
              <m:sty m:val="p"/>
            </m:rPr>
            <w:rPr>
              <w:rFonts w:ascii="Cambria Math" w:hAnsi="Cambria Math"/>
            </w:rPr>
            <m:t xml:space="preserve"> mm²</m:t>
          </m:r>
        </m:oMath>
      </m:oMathPara>
    </w:p>
    <w:p>
      <w:r>
        <w:rPr>
          <w:b/>
          <w:i w:val="0"/>
        </w:rPr>
        <w:t>Provided reinforcement: 4Φ20  →  A_s,prov = 1257 mm²</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B</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1144</m:t>
              </m:r>
            </m:num>
            <m:den>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den>
          </m:f>
          <m:r>
            <m:rPr>
              <m:sty m:val="p"/>
            </m:rPr>
            <w:rPr>
              <w:rFonts w:ascii="Cambria Math" w:hAnsi="Cambria Math"/>
            </w:rPr>
            <m:t xml:space="preserve">=</m:t>
          </m:r>
          <m:r>
            <m:rPr>
              <m:sty m:val="p"/>
            </m:rPr>
            <w:rPr>
              <w:rFonts w:ascii="Cambria Math" w:hAnsi="Cambria Math"/>
            </w:rPr>
            <m:t xml:space="preserve">0.0112</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prov,B</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1257</m:t>
              </m:r>
            </m:num>
            <m:den>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den>
          </m:f>
          <m:r>
            <m:rPr>
              <m:sty m:val="p"/>
            </m:rPr>
            <w:rPr>
              <w:rFonts w:ascii="Cambria Math" w:hAnsi="Cambria Math"/>
            </w:rPr>
            <m:t xml:space="preserve">=</m:t>
          </m:r>
          <m:r>
            <m:rPr>
              <m:sty m:val="p"/>
            </m:rPr>
            <w:rPr>
              <w:rFonts w:ascii="Cambria Math" w:hAnsi="Cambria Math"/>
            </w:rPr>
            <m:t xml:space="preserve">0.0124</m:t>
          </m:r>
        </m:oMath>
      </m:oMathPara>
    </w:p>
    <w:p>
      <w:r>
        <w:rPr>
          <w:b w:val="0"/>
          <w:i/>
        </w:rPr>
        <w:t>End supports: A_s3 ≥ 0.25·A_s,span = 190.1 mm² → 2Φ14; assembly bars in the span 2Φ10.</w:t>
      </w:r>
    </w:p>
    <w:p>
      <w:pPr>
        <w:pStyle w:val="Heading2"/>
      </w:pPr>
      <w:r>
        <w:t>5. Design for shear</w:t>
      </w:r>
    </w:p>
    <w:p>
      <w:r>
        <w:rPr>
          <w:b w:val="0"/>
          <w:i w:val="0"/>
        </w:rPr>
        <w:t>Strut inclination θ: cot θ = 2.5  (θ = 21.8°)</w:t>
      </w:r>
    </w:p>
    <w:p>
      <w:pPr>
        <w:keepNext/>
        <w:spacing w:after="0"/>
      </w:pPr>
      <w:r>
        <w:rPr>
          <w:i/>
        </w:rPr>
        <w:t>Internal lever arm</w:t>
      </w:r>
    </w:p>
    <w:p>
      <w:pPr>
        <w:spacing w:after="80"/>
      </w:pPr>
      <m:oMathPara>
        <m:oMathParaPr>
          <m:jc m:val="left"/>
        </m:oMathParaP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407</m:t>
          </m:r>
          <m:r>
            <m:rPr>
              <m:sty m:val="p"/>
            </m:rPr>
            <w:rPr>
              <w:rFonts w:ascii="Cambria Math" w:hAnsi="Cambria Math"/>
            </w:rPr>
            <m:t xml:space="preserve">=</m:t>
          </m:r>
          <m:r>
            <m:rPr>
              <m:sty m:val="p"/>
            </m:rPr>
            <w:rPr>
              <w:rFonts w:ascii="Cambria Math" w:hAnsi="Cambria Math"/>
            </w:rPr>
            <m:t xml:space="preserve">366.3</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ν</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ck</m:t>
                      </m:r>
                    </m:sub>
                  </m:sSub>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0.54</m:t>
          </m:r>
        </m:oMath>
      </m:oMathPara>
    </w:p>
    <w:p>
      <w:pPr>
        <w:keepNext/>
        <w:spacing w:after="0"/>
      </w:pPr>
      <w:r>
        <w:rPr>
          <w:i/>
        </w:rPr>
        <w:t>Resistance of the compression struts (EC2 6.9)</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Rd,m​ax</m:t>
              </m:r>
            </m:sub>
          </m:sSub>
          <m:r>
            <m:rPr>
              <m:sty m:val="p"/>
            </m:rPr>
            <w:rPr>
              <w:rFonts w:ascii="Cambria Math" w:hAnsi="Cambria Math"/>
            </w:rPr>
            <m:t xml:space="preserve">=</m:t>
          </m:r>
          <m:f>
            <m:num>
              <m:f>
                <m:num>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sSub>
                    <m:e>
                      <m:r>
                        <w:rPr>
                          <w:rFonts w:ascii="Cambria Math" w:hAnsi="Cambria Math"/>
                        </w:rPr>
                        <m:t xml:space="preserve">ν</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r>
                    <m:rPr>
                      <m:sty m:val="p"/>
                    </m:rPr>
                    <w:rPr>
                      <w:rFonts w:ascii="Cambria Math" w:hAnsi="Cambria Math"/>
                    </w:rPr>
                    <m:t xml:space="preserve">cot θ</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cot θ</m:t>
                      </m:r>
                    </m:den>
                  </m:f>
                </m:den>
              </m:f>
            </m:num>
            <m:den>
              <m:r>
                <m:rPr>
                  <m:sty m:val="p"/>
                </m:rPr>
                <w:rPr>
                  <w:rFonts w:ascii="Cambria Math" w:hAnsi="Cambria Math"/>
                </w:rPr>
                <m:t xml:space="preserve">10³</m:t>
              </m:r>
            </m:den>
          </m:f>
          <m:r>
            <m:rPr>
              <m:sty m:val="p"/>
            </m:rPr>
            <w:rPr>
              <w:rFonts w:ascii="Cambria Math" w:hAnsi="Cambria Math"/>
            </w:rPr>
            <m:t xml:space="preserve">=</m:t>
          </m:r>
          <m:f>
            <m:num>
              <m:f>
                <m:num>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366.3</m:t>
                  </m:r>
                  <m:r>
                    <m:rPr>
                      <m:sty m:val="p"/>
                    </m:rPr>
                    <w:rPr>
                      <w:rFonts w:ascii="Cambria Math" w:hAnsi="Cambria Math"/>
                    </w:rPr>
                    <m:t xml:space="preserve">·</m:t>
                  </m:r>
                  <m:r>
                    <m:rPr>
                      <m:sty m:val="p"/>
                    </m:rPr>
                    <w:rPr>
                      <w:rFonts w:ascii="Cambria Math" w:hAnsi="Cambria Math"/>
                    </w:rPr>
                    <m:t xml:space="preserve">0.54</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2.5</m:t>
                      </m:r>
                    </m:den>
                  </m:f>
                </m:den>
              </m:f>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284.2</m:t>
          </m:r>
          <m:r>
            <m:rPr>
              <m:sty m:val="p"/>
            </m:rPr>
            <w:rPr>
              <w:rFonts w:ascii="Cambria Math" w:hAnsi="Cambria Math"/>
            </w:rPr>
            <m:t xml:space="preserve"> kN</m:t>
          </m:r>
        </m:oMath>
      </m:oMathPara>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155.6</m:t>
          </m:r>
          <m:r>
            <m:rPr>
              <m:sty m:val="p"/>
            </m:rPr>
            <w:rPr>
              <w:rFonts w:ascii="Cambria Math" w:hAnsi="Cambria Math"/>
            </w:rPr>
            <m:t xml:space="preserve"> kN</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Rd,m​ax</m:t>
              </m:r>
            </m:sub>
          </m:sSub>
          <m:r>
            <m:rPr>
              <m:sty m:val="p"/>
            </m:rPr>
            <w:rPr>
              <w:rFonts w:ascii="Cambria Math" w:hAnsi="Cambria Math"/>
            </w:rPr>
            <m:t xml:space="preserve">=</m:t>
          </m:r>
          <m:r>
            <m:rPr>
              <m:sty m:val="p"/>
            </m:rPr>
            <w:rPr>
              <w:rFonts w:ascii="Cambria Math" w:hAnsi="Cambria Math"/>
            </w:rPr>
            <m:t xml:space="preserve">284.2</m:t>
          </m:r>
          <m:r>
            <m:rPr>
              <m:sty m:val="p"/>
            </m:rPr>
            <w:rPr>
              <w:rFonts w:ascii="Cambria Math" w:hAnsi="Cambria Math"/>
            </w:rPr>
            <m:t xml:space="preserve"> kN</m:t>
          </m:r>
        </m:oMath>
      </m:oMathPara>
    </w:p>
    <w:p>
      <w:r>
        <w:rPr>
          <w:b/>
          <w:color w:val="1B7F3B"/>
        </w:rPr>
        <w:t>✔ The concrete struts are not crushed</w:t>
      </w:r>
    </w:p>
    <w:p>
      <w:pPr>
        <w:keepNext/>
        <w:spacing w:after="0"/>
      </w:pPr>
      <w:r>
        <w:rPr>
          <w:i/>
        </w:rPr>
        <w:t>Size factor</w:t>
      </w:r>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w:rPr>
                          <w:rFonts w:ascii="Cambria Math" w:hAnsi="Cambria Math"/>
                        </w:rPr>
                        <m:t xml:space="preserve">d</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407</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1.701</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1.701</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0.3882</m:t>
          </m:r>
          <m:r>
            <m:rPr>
              <m:sty m:val="p"/>
            </m:rPr>
            <w:rPr>
              <w:rFonts w:ascii="Cambria Math" w:hAnsi="Cambria Math"/>
            </w:rPr>
            <m:t xml:space="preserve"> N/mm²</m:t>
          </m:r>
        </m:oMath>
      </m:oMathPara>
    </w:p>
    <w:p>
      <w:pPr>
        <w:keepNext/>
        <w:spacing w:after="0"/>
      </w:pPr>
      <w:r>
        <w:rPr>
          <w:i/>
        </w:rPr>
        <w:t>Shear resistance without shear reinforcement (EC2 6.2.2)</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1.701</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0.01235</m:t>
                  </m:r>
                  <m:r>
                    <m:rPr>
                      <m:sty m:val="p"/>
                    </m:rPr>
                    <w:rPr>
                      <w:rFonts w:ascii="Cambria Math" w:hAnsi="Cambria Math"/>
                    </w:rPr>
                    <m:t xml:space="preserve">·</m:t>
                  </m:r>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65.16</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0.3882</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407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39.5</m:t>
          </m:r>
          <m:r>
            <m:rPr>
              <m:sty m:val="p"/>
            </m:rPr>
            <w:rPr>
              <w:rFonts w:ascii="Cambria Math" w:hAnsi="Cambria Math"/>
            </w:rPr>
            <m:t xml:space="preserve"> kN</m:t>
          </m:r>
        </m:oMath>
      </m:oMathPara>
    </w:p>
    <w:p>
      <w:r>
        <w:rPr>
          <w:b w:val="0"/>
          <w:i w:val="0"/>
        </w:rPr>
        <w:t>V_Rd,c = max(V_Rd,c ; V_Rd,c,min) = 65.16 kN</w:t>
      </w:r>
    </w:p>
    <w:p>
      <w:pPr>
        <w:spacing w:after="80"/>
      </w:pPr>
      <m:oMathPara>
        <m:oMathParaPr>
          <m:jc m:val="left"/>
        </m:oMathParaPr>
        <m:oMath>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155.6</m:t>
          </m:r>
          <m:r>
            <m:rPr>
              <m:sty m:val="p"/>
            </m:rPr>
            <w:rPr>
              <w:rFonts w:ascii="Cambria Math" w:hAnsi="Cambria Math"/>
            </w:rPr>
            <m:t xml:space="preserve"> kN</m:t>
          </m:r>
          <m:r>
            <m:rPr>
              <m:sty m:val="p"/>
            </m:rPr>
            <w:rPr>
              <w:rFonts w:ascii="Cambria Math" w:hAnsi="Cambria Math"/>
            </w:rPr>
            <m:t xml:space="preserve"> &gt; </m:t>
          </m:r>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r>
            <m:rPr>
              <m:sty m:val="p"/>
            </m:rPr>
            <w:rPr>
              <w:rFonts w:ascii="Cambria Math" w:hAnsi="Cambria Math"/>
            </w:rPr>
            <m:t xml:space="preserve">65.16</m:t>
          </m:r>
          <m:r>
            <m:rPr>
              <m:sty m:val="p"/>
            </m:rPr>
            <w:rPr>
              <w:rFonts w:ascii="Cambria Math" w:hAnsi="Cambria Math"/>
            </w:rPr>
            <m:t xml:space="preserve"> kN</m:t>
          </m:r>
        </m:oMath>
      </m:oMathPara>
    </w:p>
    <w:p>
      <w:r>
        <w:rPr>
          <w:b/>
          <w:color w:val="1F5FA8"/>
        </w:rPr>
        <w:t>➜ Shear reinforcement is required - designed below</w:t>
      </w:r>
    </w:p>
    <w:p>
      <w:pPr>
        <w:keepNext/>
        <w:spacing w:after="0"/>
      </w:pPr>
      <w:r>
        <w:rPr>
          <w:i/>
        </w:rPr>
        <w:t>Required shear reinforcement (EC2 6.8)</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sw/s</m:t>
              </m:r>
            </m:sub>
          </m:sSub>
          <m:r>
            <m:rPr>
              <m:sty m:val="p"/>
            </m:rPr>
            <w:rPr>
              <w:rFonts w:ascii="Cambria Math" w:hAnsi="Cambria Math"/>
            </w:rPr>
            <m:t xml:space="preserve">=</m:t>
          </m:r>
          <m:f>
            <m:num>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10³</m:t>
              </m:r>
            </m:num>
            <m:den>
              <m:r>
                <w:rPr>
                  <w:rFonts w:ascii="Cambria Math" w:hAnsi="Cambria Math"/>
                </w:rPr>
                <m:t xml:space="preserve">z</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r>
                <m:rPr>
                  <m:sty m:val="p"/>
                </m:rPr>
                <w:rPr>
                  <w:rFonts w:ascii="Cambria Math" w:hAnsi="Cambria Math"/>
                </w:rPr>
                <m:t xml:space="preserve">cot θ</m:t>
              </m:r>
            </m:den>
          </m:f>
          <m:r>
            <m:rPr>
              <m:sty m:val="p"/>
            </m:rPr>
            <w:rPr>
              <w:rFonts w:ascii="Cambria Math" w:hAnsi="Cambria Math"/>
            </w:rPr>
            <m:t xml:space="preserve">=</m:t>
          </m:r>
          <m:f>
            <m:num>
              <m:r>
                <m:rPr>
                  <m:sty m:val="p"/>
                </m:rPr>
                <w:rPr>
                  <w:rFonts w:ascii="Cambria Math" w:hAnsi="Cambria Math"/>
                </w:rPr>
                <m:t xml:space="preserve">155.6</m:t>
              </m:r>
              <m:r>
                <m:rPr>
                  <m:sty m:val="p"/>
                </m:rPr>
                <w:rPr>
                  <w:rFonts w:ascii="Cambria Math" w:hAnsi="Cambria Math"/>
                </w:rPr>
                <m:t xml:space="preserve">·</m:t>
              </m:r>
              <m:r>
                <m:rPr>
                  <m:sty m:val="p"/>
                </m:rPr>
                <w:rPr>
                  <w:rFonts w:ascii="Cambria Math" w:hAnsi="Cambria Math"/>
                </w:rPr>
                <m:t xml:space="preserve">10³</m:t>
              </m:r>
            </m:num>
            <m:den>
              <m:r>
                <m:rPr>
                  <m:sty m:val="p"/>
                </m:rPr>
                <w:rPr>
                  <w:rFonts w:ascii="Cambria Math" w:hAnsi="Cambria Math"/>
                </w:rPr>
                <m:t xml:space="preserve">366.3</m:t>
              </m:r>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m:t>
              </m:r>
              <m:r>
                <m:rPr>
                  <m:sty m:val="p"/>
                </m:rPr>
                <w:rPr>
                  <w:rFonts w:ascii="Cambria Math" w:hAnsi="Cambria Math"/>
                </w:rPr>
                <m:t xml:space="preserve">2.5</m:t>
              </m:r>
            </m:den>
          </m:f>
          <m:r>
            <m:rPr>
              <m:sty m:val="p"/>
            </m:rPr>
            <w:rPr>
              <w:rFonts w:ascii="Cambria Math" w:hAnsi="Cambria Math"/>
            </w:rPr>
            <m:t xml:space="preserve">=</m:t>
          </m:r>
          <m:r>
            <m:rPr>
              <m:sty m:val="p"/>
            </m:rPr>
            <w:rPr>
              <w:rFonts w:ascii="Cambria Math" w:hAnsi="Cambria Math"/>
            </w:rPr>
            <m:t xml:space="preserve">0.3908</m:t>
          </m:r>
          <m:r>
            <m:rPr>
              <m:sty m:val="p"/>
            </m:rPr>
            <w:rPr>
              <w:rFonts w:ascii="Cambria Math" w:hAnsi="Cambria Math"/>
            </w:rPr>
            <m:t xml:space="preserve"> mm²/mm</m:t>
          </m:r>
        </m:oMath>
      </m:oMathPara>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w,m​in</m:t>
              </m:r>
            </m:sub>
          </m:sSub>
          <m:r>
            <m:rPr>
              <m:sty m:val="p"/>
            </m:rPr>
            <w:rPr>
              <w:rFonts w:ascii="Cambria Math" w:hAnsi="Cambria Math"/>
            </w:rPr>
            <m:t xml:space="preserve">=</m:t>
          </m:r>
          <m:f>
            <m:num>
              <m:r>
                <m:rPr>
                  <m:sty m:val="p"/>
                </m:rPr>
                <w:rPr>
                  <w:rFonts w:ascii="Cambria Math" w:hAnsi="Cambria Math"/>
                </w:rPr>
                <m:t xml:space="preserve">0.08</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f>
            <m:num>
              <m:r>
                <m:rPr>
                  <m:sty m:val="p"/>
                </m:rPr>
                <w:rPr>
                  <w:rFonts w:ascii="Cambria Math" w:hAnsi="Cambria Math"/>
                </w:rPr>
                <m:t xml:space="preserve">0.08</m:t>
              </m:r>
              <m:r>
                <m:rPr>
                  <m:sty m:val="p"/>
                </m:rPr>
                <w:rPr>
                  <w:rFonts w:ascii="Cambria Math" w:hAnsi="Cambria Math"/>
                </w:rPr>
                <m:t xml:space="preserve">·</m:t>
              </m:r>
              <m:rad>
                <m:radPr>
                  <m:degHide m:val="1"/>
                </m:radPr>
                <m:deg/>
                <m:e>
                  <m:r>
                    <m:rPr>
                      <m:sty m:val="p"/>
                    </m:rPr>
                    <w:rPr>
                      <w:rFonts w:ascii="Cambria Math" w:hAnsi="Cambria Math"/>
                    </w:rPr>
                    <m:t xml:space="preserve">25</m:t>
                  </m:r>
                </m:e>
              </m:rad>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0.0008</m:t>
          </m:r>
        </m:oMath>
      </m:oMathPara>
    </w:p>
    <w:p>
      <w:pPr>
        <w:spacing w:after="80"/>
      </w:pPr>
      <m:oMathPara>
        <m:oMathParaPr>
          <m:jc m:val="left"/>
        </m:oMathParaPr>
        <m:oMath>
          <m:sSub>
            <m:e>
              <m:r>
                <m:rPr>
                  <m:sty m:val="p"/>
                </m:rPr>
                <w:rPr>
                  <w:rFonts w:ascii="Cambria Math" w:hAnsi="Cambria Math"/>
                </w:rPr>
                <m:t xml:space="preserve">(A</m:t>
              </m:r>
            </m:e>
            <m:sub>
              <m:r>
                <m:rPr>
                  <m:sty m:val="p"/>
                </m:rPr>
                <w:rPr>
                  <w:rFonts w:ascii="Cambria Math" w:hAnsi="Cambria Math"/>
                </w:rPr>
                <m:t xml:space="preserve">sw/s)_m​in</m:t>
              </m:r>
            </m:sub>
          </m:sSub>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w,m​in</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0.0008</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 mm²/mm</m:t>
          </m:r>
        </m:oMath>
      </m:oMathPara>
    </w:p>
    <w:p>
      <w:pPr>
        <w:keepNext/>
        <w:spacing w:after="0"/>
      </w:pPr>
      <w:r>
        <w:rPr>
          <w:i/>
        </w:rPr>
        <w:t>Spacing of 2-leg links Φ8 (A_sw = 2·50.27 mm²)</w:t>
      </w:r>
    </w:p>
    <w:p>
      <w:pPr>
        <w:spacing w:after="80"/>
      </w:pPr>
      <m:oMathPara>
        <m:oMathParaPr>
          <m:jc m:val="left"/>
        </m:oMathParaPr>
        <m:oMath>
          <m:r>
            <w:rPr>
              <w:rFonts w:ascii="Cambria Math" w:hAnsi="Cambria Math"/>
            </w:rPr>
            <m:t xml:space="preserve">s</m:t>
          </m:r>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sw</m:t>
                  </m:r>
                </m:sub>
              </m:sSub>
            </m:num>
            <m:den>
              <m:sSub>
                <m:e>
                  <m:r>
                    <m:rPr>
                      <m:sty m:val="p"/>
                    </m:rPr>
                    <w:rPr>
                      <w:rFonts w:ascii="Cambria Math" w:hAnsi="Cambria Math"/>
                    </w:rPr>
                    <m:t xml:space="preserve">(A</m:t>
                  </m:r>
                </m:e>
                <m:sub>
                  <m:r>
                    <m:rPr>
                      <m:sty m:val="p"/>
                    </m:rPr>
                    <w:rPr>
                      <w:rFonts w:ascii="Cambria Math" w:hAnsi="Cambria Math"/>
                    </w:rPr>
                    <m:t xml:space="preserve">sw/s)</m:t>
                  </m:r>
                </m:sub>
              </m:sSub>
            </m:den>
          </m:f>
          <m:r>
            <m:rPr>
              <m:sty m:val="p"/>
            </m:rPr>
            <w:rPr>
              <w:rFonts w:ascii="Cambria Math" w:hAnsi="Cambria Math"/>
            </w:rPr>
            <m:t xml:space="preserve">=</m:t>
          </m:r>
          <m:f>
            <m:num>
              <m:r>
                <m:rPr>
                  <m:sty m:val="p"/>
                </m:rPr>
                <w:rPr>
                  <w:rFonts w:ascii="Cambria Math" w:hAnsi="Cambria Math"/>
                </w:rPr>
                <m:t xml:space="preserve">100.5</m:t>
              </m:r>
            </m:num>
            <m:den>
              <m:r>
                <m:rPr>
                  <m:sty m:val="p"/>
                </m:rPr>
                <w:rPr>
                  <w:rFonts w:ascii="Cambria Math" w:hAnsi="Cambria Math"/>
                </w:rPr>
                <m:t xml:space="preserve">0.3908</m:t>
              </m:r>
            </m:den>
          </m:f>
          <m:r>
            <m:rPr>
              <m:sty m:val="p"/>
            </m:rPr>
            <w:rPr>
              <w:rFonts w:ascii="Cambria Math" w:hAnsi="Cambria Math"/>
            </w:rPr>
            <m:t xml:space="preserve">=</m:t>
          </m:r>
          <m:r>
            <m:rPr>
              <m:sty m:val="p"/>
            </m:rPr>
            <w:rPr>
              <w:rFonts w:ascii="Cambria Math" w:hAnsi="Cambria Math"/>
            </w:rPr>
            <m:t xml:space="preserve">257.2</m:t>
          </m:r>
          <m:r>
            <m:rPr>
              <m:sty m:val="p"/>
            </m:rPr>
            <w:rPr>
              <w:rFonts w:ascii="Cambria Math" w:hAnsi="Cambria Math"/>
            </w:rPr>
            <m:t xml:space="preserve"> mm</m:t>
          </m:r>
        </m:oMath>
      </m:oMathPara>
    </w:p>
    <w:p>
      <w:pPr>
        <w:keepNext/>
        <w:spacing w:after="0"/>
      </w:pPr>
      <w:r>
        <w:rPr>
          <w:i/>
        </w:rPr>
        <w:t>Maximum longitudinal spacing of links (EC2 9.2.2)</w:t>
      </w:r>
    </w:p>
    <w:p>
      <w:pPr>
        <w:spacing w:after="80"/>
      </w:pPr>
      <m:oMathPara>
        <m:oMathParaPr>
          <m:jc m:val="left"/>
        </m:oMathParaPr>
        <m:oMath>
          <m:sSub>
            <m:e>
              <m:r>
                <w:rPr>
                  <w:rFonts w:ascii="Cambria Math" w:hAnsi="Cambria Math"/>
                </w:rPr>
                <m:t xml:space="preserve">s</m:t>
              </m:r>
            </m:e>
            <m:sub>
              <m:r>
                <m:rPr>
                  <m:sty m:val="p"/>
                </m:rPr>
                <w:rPr>
                  <w:rFonts w:ascii="Cambria Math" w:hAnsi="Cambria Math"/>
                </w:rPr>
                <m:t xml:space="preserve">l,m​ax</m:t>
              </m:r>
            </m:sub>
          </m:sSub>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m:rPr>
              <m:sty m:val="p"/>
            </m:rPr>
            <w:rPr>
              <w:rFonts w:ascii="Cambria Math" w:hAnsi="Cambria Math"/>
            </w:rPr>
            <m:t xml:space="preserve">407</m:t>
          </m:r>
          <m:r>
            <m:rPr>
              <m:sty m:val="p"/>
            </m:rPr>
            <w:rPr>
              <w:rFonts w:ascii="Cambria Math" w:hAnsi="Cambria Math"/>
            </w:rPr>
            <m:t xml:space="preserve">=</m:t>
          </m:r>
          <m:r>
            <m:rPr>
              <m:sty m:val="p"/>
            </m:rPr>
            <w:rPr>
              <w:rFonts w:ascii="Cambria Math" w:hAnsi="Cambria Math"/>
            </w:rPr>
            <m:t xml:space="preserve">305.2</m:t>
          </m:r>
          <m:r>
            <m:rPr>
              <m:sty m:val="p"/>
            </m:rPr>
            <w:rPr>
              <w:rFonts w:ascii="Cambria Math" w:hAnsi="Cambria Math"/>
            </w:rPr>
            <m:t xml:space="preserve"> mm</m:t>
          </m:r>
        </m:oMath>
      </m:oMathPara>
    </w:p>
    <w:p>
      <w:r>
        <w:rPr>
          <w:b/>
          <w:i w:val="0"/>
        </w:rPr>
        <w:t>Adopted links: Φ8/25 cm (2-leg) in the support zones</w:t>
      </w:r>
    </w:p>
    <w:p>
      <w:pPr>
        <w:keepNext/>
        <w:spacing w:after="0"/>
      </w:pPr>
      <w:r>
        <w:rPr>
          <w:i/>
        </w:rPr>
        <w:t>Additional tensile force in the longitudinal reinforcement (EC2 6.2.3(7))</w:t>
      </w:r>
    </w:p>
    <w:p>
      <w:pPr>
        <w:spacing w:after="80"/>
      </w:pPr>
      <m:oMathPara>
        <m:oMathParaPr>
          <m:jc m:val="left"/>
        </m:oMathParaPr>
        <m:oMath>
          <m:sSub>
            <m:e>
              <m:r>
                <m:rPr>
                  <m:sty m:val="p"/>
                </m:rPr>
                <w:rPr>
                  <w:rFonts w:ascii="Cambria Math" w:hAnsi="Cambria Math"/>
                </w:rPr>
                <m:t xml:space="preserve">ΔF</m:t>
              </m:r>
            </m:e>
            <m:sub>
              <m:r>
                <m:rPr>
                  <m:sty m:val="p"/>
                </m:rPr>
                <w:rPr>
                  <w:rFonts w:ascii="Cambria Math" w:hAnsi="Cambria Math"/>
                </w:rPr>
                <m:t xml:space="preserve">td</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sSub>
            <m:e>
              <m:r>
                <m:rPr>
                  <m:sty m:val="p"/>
                </m:rPr>
                <w:rPr>
                  <w:rFonts w:ascii="Cambria Math" w:hAnsi="Cambria Math"/>
                </w:rPr>
                <m:t xml:space="preserve">maxV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cot θ</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155.6</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194.5</m:t>
          </m:r>
          <m:r>
            <m:rPr>
              <m:sty m:val="p"/>
            </m:rPr>
            <w:rPr>
              <w:rFonts w:ascii="Cambria Math" w:hAnsi="Cambria Math"/>
            </w:rPr>
            <m:t xml:space="preserve"> kN</m:t>
          </m:r>
        </m:oMath>
      </m:oMathPara>
    </w:p>
    <w:p>
      <w:r>
        <w:rPr>
          <w:b/>
          <w:i w:val="0"/>
        </w:rPr>
        <w:t>Supporting (hanger) reinforcement in the intersection with the frame beam B15:</w:t>
      </w:r>
    </w:p>
    <w:p>
      <w:pPr>
        <w:keepNext/>
        <w:spacing w:after="0"/>
      </w:pPr>
      <w:r>
        <w:rPr>
          <w:i/>
        </w:rPr>
        <w:t>The whole reaction is hung up by links</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sw,hang</m:t>
              </m:r>
            </m:sub>
          </m:sSub>
          <m:r>
            <m:rPr>
              <m:sty m:val="p"/>
            </m:rPr>
            <w:rPr>
              <w:rFonts w:ascii="Cambria Math" w:hAnsi="Cambria Math"/>
            </w:rPr>
            <m:t xml:space="preserve">=</m:t>
          </m:r>
          <m:f>
            <m:num>
              <m:sSub>
                <m:e>
                  <m:r>
                    <m:rPr>
                      <m:sty m:val="p"/>
                    </m:rPr>
                    <w:rPr>
                      <w:rFonts w:ascii="Cambria Math" w:hAnsi="Cambria Math"/>
                    </w:rPr>
                    <m:t xml:space="preserve">maxR</m:t>
                  </m:r>
                </m:e>
                <m:sub>
                  <m:r>
                    <m:rPr>
                      <m:sty m:val="p"/>
                    </m:rP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311.2</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715.8</m:t>
          </m:r>
          <m:r>
            <m:rPr>
              <m:sty m:val="p"/>
            </m:rPr>
            <w:rPr>
              <w:rFonts w:ascii="Cambria Math" w:hAnsi="Cambria Math"/>
            </w:rPr>
            <m:t xml:space="preserve"> mm²</m:t>
          </m:r>
        </m:oMath>
      </m:oMathPara>
    </w:p>
    <w:p>
      <w:r>
        <w:rPr>
          <w:b/>
          <w:i w:val="0"/>
        </w:rPr>
        <w:t>Required 8 additional two-leg links Φ8 in the intersection zone (each side of B5).</w:t>
      </w:r>
    </w:p>
    <w:p>
      <w:r>
        <w:rPr>
          <w:b/>
          <w:i w:val="0"/>
        </w:rPr>
        <w:t>Shear between the web and the flange:</w:t>
      </w:r>
    </w:p>
    <w:p>
      <w:pPr>
        <w:keepNext/>
        <w:spacing w:after="0"/>
      </w:pPr>
      <w:r>
        <w:rPr>
          <w:i/>
        </w:rPr>
        <w:t>Change of the longitudinal force in one flange outstand over Δx</w:t>
      </w:r>
    </w:p>
    <w:p>
      <w:pPr>
        <w:spacing w:after="80"/>
      </w:pPr>
      <m:oMathPara>
        <m:oMathParaPr>
          <m:jc m:val="left"/>
        </m:oMathParaPr>
        <m:oMath>
          <m:sSub>
            <m:e>
              <m:r>
                <m:rPr>
                  <m:sty m:val="p"/>
                </m:rPr>
                <w:rPr>
                  <w:rFonts w:ascii="Cambria Math" w:hAnsi="Cambria Math"/>
                </w:rPr>
                <m:t xml:space="preserve">ΔF</m:t>
              </m:r>
            </m:e>
            <m:sub>
              <m:r>
                <m:rPr>
                  <m:sty m:val="p"/>
                </m:rPr>
                <w:rPr>
                  <w:rFonts w:ascii="Cambria Math" w:hAnsi="Cambria Math"/>
                </w:rPr>
                <m:t xml:space="preserve">d</m:t>
              </m:r>
            </m:sub>
          </m:sSub>
          <m:r>
            <m:rPr>
              <m:sty m:val="p"/>
            </m:rPr>
            <w:rPr>
              <w:rFonts w:ascii="Cambria Math" w:hAnsi="Cambria Math"/>
            </w:rPr>
            <m:t xml:space="preserve">=</m:t>
          </m:r>
          <m:f>
            <m:num>
              <m:f>
                <m:num>
                  <m:sSub>
                    <m:e>
                      <m:r>
                        <w:rPr>
                          <w:rFonts w:ascii="Cambria Math" w:hAnsi="Cambria Math"/>
                        </w:rPr>
                        <m:t xml:space="preserve">M</m:t>
                      </m:r>
                    </m:e>
                    <m:sub>
                      <m:r>
                        <m:rPr>
                          <m:sty m:val="p"/>
                        </m:rPr>
                        <w:rPr>
                          <w:rFonts w:ascii="Cambria Math" w:hAnsi="Cambria Math"/>
                        </w:rPr>
                        <m:t xml:space="preserve">Δx</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d</m:t>
                  </m:r>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den>
              </m:f>
              <m:r>
                <m:rPr>
                  <m:sty m:val="p"/>
                </m:rPr>
                <w:rPr>
                  <w:rFonts w:ascii="Cambria Math" w:hAnsi="Cambria Math"/>
                </w:rPr>
                <m:t xml:space="preserve">·</m:t>
              </m:r>
              <m:f>
                <m:num>
                  <m:r>
                    <m:rPr>
                      <m:sty m:val="p"/>
                    </m:rPr>
                    <w:rPr>
                      <w:rFonts w:ascii="Cambria Math" w:hAnsi="Cambria Math"/>
                    </w:rPr>
                    <m:t xml:space="preserve">0.5</m:t>
                  </m:r>
                  <m:r>
                    <m:rPr>
                      <m:sty m:val="p"/>
                    </m:rPr>
                    <w:rPr>
                      <w:rFonts w:ascii="Cambria Math" w:hAnsi="Cambria Math"/>
                    </w:rPr>
                    <m:t xml:space="preserve">·</m:t>
                  </m:r>
                  <m:d>
                    <m:dPr>
                      <m:begChr m:val="("/>
                      <m:endChr m:val=")"/>
                    </m:dPr>
                    <m:e>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e>
                  </m:d>
                </m:num>
                <m:den>
                  <m:sSub>
                    <m:e>
                      <m:r>
                        <w:rPr>
                          <w:rFonts w:ascii="Cambria Math" w:hAnsi="Cambria Math"/>
                        </w:rPr>
                        <m:t xml:space="preserve">b</m:t>
                      </m:r>
                    </m:e>
                    <m:sub>
                      <m:r>
                        <m:rPr>
                          <m:sty m:val="p"/>
                        </m:rPr>
                        <w:rPr>
                          <w:rFonts w:ascii="Cambria Math" w:hAnsi="Cambria Math"/>
                        </w:rPr>
                        <m:t xml:space="preserve">eff</m:t>
                      </m:r>
                    </m:sub>
                  </m:sSub>
                </m:den>
              </m:f>
            </m:num>
            <m:den>
              <m:r>
                <m:rPr>
                  <m:sty m:val="p"/>
                </m:rPr>
                <w:rPr>
                  <w:rFonts w:ascii="Cambria Math" w:hAnsi="Cambria Math"/>
                </w:rPr>
                <m:t xml:space="preserve">10³</m:t>
              </m:r>
            </m:den>
          </m:f>
          <m:r>
            <m:rPr>
              <m:sty m:val="p"/>
            </m:rPr>
            <w:rPr>
              <w:rFonts w:ascii="Cambria Math" w:hAnsi="Cambria Math"/>
            </w:rPr>
            <m:t xml:space="preserve">=</m:t>
          </m:r>
          <m:f>
            <m:num>
              <m:f>
                <m:num>
                  <m:r>
                    <m:rPr>
                      <m:sty m:val="p"/>
                    </m:rPr>
                    <w:rPr>
                      <w:rFonts w:ascii="Cambria Math" w:hAnsi="Cambria Math"/>
                    </w:rPr>
                    <m:t xml:space="preserve">111.1</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407</m:t>
                  </m:r>
                  <m:r>
                    <m:rPr>
                      <m:sty m:val="p"/>
                    </m:rPr>
                    <w:rPr>
                      <w:rFonts w:ascii="Cambria Math" w:hAnsi="Cambria Math"/>
                    </w:rPr>
                    <m:t xml:space="preserve">−</m:t>
                  </m:r>
                  <m:f>
                    <m:num>
                      <m:r>
                        <m:rPr>
                          <m:sty m:val="p"/>
                        </m:rPr>
                        <w:rPr>
                          <w:rFonts w:ascii="Cambria Math" w:hAnsi="Cambria Math"/>
                        </w:rPr>
                        <m:t xml:space="preserve">120</m:t>
                      </m:r>
                    </m:num>
                    <m:den>
                      <m:r>
                        <m:rPr>
                          <m:sty m:val="p"/>
                        </m:rPr>
                        <w:rPr>
                          <w:rFonts w:ascii="Cambria Math" w:hAnsi="Cambria Math"/>
                        </w:rPr>
                        <m:t xml:space="preserve">2</m:t>
                      </m:r>
                    </m:den>
                  </m:f>
                </m:den>
              </m:f>
              <m:r>
                <m:rPr>
                  <m:sty m:val="p"/>
                </m:rPr>
                <w:rPr>
                  <w:rFonts w:ascii="Cambria Math" w:hAnsi="Cambria Math"/>
                </w:rPr>
                <m:t xml:space="preserve">·</m:t>
              </m:r>
              <m:f>
                <m:num>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1774</m:t>
                      </m:r>
                      <m:r>
                        <m:rPr>
                          <m:sty m:val="p"/>
                        </m:rPr>
                        <w:rPr>
                          <w:rFonts w:ascii="Cambria Math" w:hAnsi="Cambria Math"/>
                        </w:rPr>
                        <m:t xml:space="preserve">−</m:t>
                      </m:r>
                      <m:r>
                        <m:rPr>
                          <m:sty m:val="p"/>
                        </m:rPr>
                        <w:rPr>
                          <w:rFonts w:ascii="Cambria Math" w:hAnsi="Cambria Math"/>
                        </w:rPr>
                        <m:t xml:space="preserve">250</m:t>
                      </m:r>
                    </m:e>
                  </m:d>
                </m:num>
                <m:den>
                  <m:r>
                    <m:rPr>
                      <m:sty m:val="p"/>
                    </m:rPr>
                    <w:rPr>
                      <w:rFonts w:ascii="Cambria Math" w:hAnsi="Cambria Math"/>
                    </w:rPr>
                    <m:t xml:space="preserve">1774</m:t>
                  </m:r>
                </m:den>
              </m:f>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137.6</m:t>
          </m:r>
          <m:r>
            <m:rPr>
              <m:sty m:val="p"/>
            </m:rPr>
            <w:rPr>
              <w:rFonts w:ascii="Cambria Math" w:hAnsi="Cambria Math"/>
            </w:rPr>
            <m:t xml:space="preserve"> kN</m:t>
          </m:r>
        </m:oMath>
      </m:oMathPara>
    </w:p>
    <w:p>
      <w:pPr>
        <w:keepNext/>
        <w:spacing w:after="0"/>
      </w:pPr>
      <w:r>
        <w:rPr>
          <w:i/>
        </w:rPr>
        <w:t>Longitudinal shear stress</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f>
            <m:num>
              <m:sSub>
                <m:e>
                  <m:r>
                    <m:rPr>
                      <m:sty m:val="p"/>
                    </m:rPr>
                    <w:rPr>
                      <w:rFonts w:ascii="Cambria Math" w:hAnsi="Cambria Math"/>
                    </w:rPr>
                    <m:t xml:space="preserve">ΔF</m:t>
                  </m:r>
                </m:e>
                <m:sub>
                  <m:r>
                    <m:rPr>
                      <m:sty m:val="p"/>
                    </m:rP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10³</m:t>
              </m:r>
            </m:num>
            <m:den>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w:rPr>
                  <w:rFonts w:ascii="Cambria Math" w:hAnsi="Cambria Math"/>
                </w:rPr>
                <m:t xml:space="preserve">Δx</m:t>
              </m:r>
            </m:den>
          </m:f>
          <m:r>
            <m:rPr>
              <m:sty m:val="p"/>
            </m:rPr>
            <w:rPr>
              <w:rFonts w:ascii="Cambria Math" w:hAnsi="Cambria Math"/>
            </w:rPr>
            <m:t xml:space="preserve">=</m:t>
          </m:r>
          <m:f>
            <m:num>
              <m:r>
                <m:rPr>
                  <m:sty m:val="p"/>
                </m:rPr>
                <w:rPr>
                  <w:rFonts w:ascii="Cambria Math" w:hAnsi="Cambria Math"/>
                </w:rPr>
                <m:t xml:space="preserve">137.6</m:t>
              </m:r>
              <m:r>
                <m:rPr>
                  <m:sty m:val="p"/>
                </m:rPr>
                <w:rPr>
                  <w:rFonts w:ascii="Cambria Math" w:hAnsi="Cambria Math"/>
                </w:rPr>
                <m:t xml:space="preserve">·</m:t>
              </m:r>
              <m:r>
                <m:rPr>
                  <m:sty m:val="p"/>
                </m:rPr>
                <w:rPr>
                  <w:rFonts w:ascii="Cambria Math" w:hAnsi="Cambria Math"/>
                </w:rPr>
                <m:t xml:space="preserve">10³</m:t>
              </m:r>
            </m:num>
            <m:den>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1575</m:t>
              </m:r>
            </m:den>
          </m:f>
          <m:r>
            <m:rPr>
              <m:sty m:val="p"/>
            </m:rPr>
            <w:rPr>
              <w:rFonts w:ascii="Cambria Math" w:hAnsi="Cambria Math"/>
            </w:rPr>
            <m:t xml:space="preserve">=</m:t>
          </m:r>
          <m:r>
            <m:rPr>
              <m:sty m:val="p"/>
            </m:rPr>
            <w:rPr>
              <w:rFonts w:ascii="Cambria Math" w:hAnsi="Cambria Math"/>
            </w:rPr>
            <m:t xml:space="preserve">0.728</m:t>
          </m:r>
          <m:r>
            <m:rPr>
              <m:sty m:val="p"/>
            </m:rPr>
            <w:rPr>
              <w:rFonts w:ascii="Cambria Math" w:hAnsi="Cambria Math"/>
            </w:rPr>
            <m:t xml:space="preserve"> N/mm²</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0.728</m:t>
          </m:r>
          <m:r>
            <m:rPr>
              <m:sty m:val="p"/>
            </m:rPr>
            <w:rPr>
              <w:rFonts w:ascii="Cambria Math" w:hAnsi="Cambria Math"/>
            </w:rPr>
            <m:t xml:space="preserve"> N/mm²</m:t>
          </m:r>
          <m:r>
            <m:rPr>
              <m:sty m:val="p"/>
            </m:rPr>
            <w:rPr>
              <w:rFonts w:ascii="Cambria Math" w:hAnsi="Cambria Math"/>
            </w:rPr>
            <m:t xml:space="preserve"> &gt; </m:t>
          </m:r>
          <m:sSub>
            <m:e>
              <m:r>
                <m:rPr>
                  <m:sty m:val="p"/>
                </m:rPr>
                <w:rPr>
                  <w:rFonts w:ascii="Cambria Math" w:hAnsi="Cambria Math"/>
                </w:rPr>
                <m:t xml:space="preserve">0.4·f</m:t>
              </m:r>
            </m:e>
            <m:sub>
              <m:r>
                <m:rPr>
                  <m:sty m:val="p"/>
                </m:rPr>
                <w:rPr>
                  <w:rFonts w:ascii="Cambria Math" w:hAnsi="Cambria Math"/>
                </w:rPr>
                <m:t xml:space="preserve">ctd</m:t>
              </m:r>
            </m:sub>
          </m:sSub>
          <m:r>
            <m:rPr>
              <m:sty m:val="p"/>
            </m:rPr>
            <w:rPr>
              <w:rFonts w:ascii="Cambria Math" w:hAnsi="Cambria Math"/>
            </w:rPr>
            <m:t xml:space="preserve">=</m:t>
          </m:r>
          <m:r>
            <m:rPr>
              <m:sty m:val="p"/>
            </m:rPr>
            <w:rPr>
              <w:rFonts w:ascii="Cambria Math" w:hAnsi="Cambria Math"/>
            </w:rPr>
            <m:t xml:space="preserve">0.4788</m:t>
          </m:r>
        </m:oMath>
      </m:oMathPara>
    </w:p>
    <w:p>
      <w:r>
        <w:rPr>
          <w:b/>
          <w:color w:val="1F5FA8"/>
        </w:rPr>
        <w:t>➜ Transverse reinforcement for the flange shear is needed - designed below</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0.728</m:t>
          </m:r>
          <m:r>
            <m:rPr>
              <m:sty m:val="p"/>
            </m:rPr>
            <w:rPr>
              <w:rFonts w:ascii="Cambria Math" w:hAnsi="Cambria Math"/>
            </w:rPr>
            <m:t xml:space="preserve"> N/mm²</m:t>
          </m:r>
          <m:r>
            <m:rPr>
              <m:sty m:val="p"/>
            </m:rPr>
            <w:rPr>
              <w:rFonts w:ascii="Cambria Math" w:hAnsi="Cambria Math"/>
            </w:rPr>
            <m:t xml:space="preserve"> ≤ </m:t>
          </m:r>
          <m:sSub>
            <m:e>
              <m:r>
                <m:rPr>
                  <m:sty m:val="p"/>
                </m:rPr>
                <w:rPr>
                  <w:rFonts w:ascii="Cambria Math" w:hAnsi="Cambria Math"/>
                </w:rPr>
                <m:t xml:space="preserve">ν·f</m:t>
              </m:r>
            </m:e>
            <m:sub>
              <m:r>
                <m:rPr>
                  <m:sty m:val="p"/>
                </m:rPr>
                <w:rPr>
                  <w:rFonts w:ascii="Cambria Math" w:hAnsi="Cambria Math"/>
                </w:rPr>
                <m:t xml:space="preserve">cd·sinθ·cosθ</m:t>
              </m:r>
            </m:sub>
          </m:sSub>
          <m:r>
            <m:rPr>
              <m:sty m:val="p"/>
            </m:rPr>
            <w:rPr>
              <w:rFonts w:ascii="Cambria Math" w:hAnsi="Cambria Math"/>
            </w:rPr>
            <m:t xml:space="preserve">=</m:t>
          </m:r>
          <m:r>
            <m:rPr>
              <m:sty m:val="p"/>
            </m:rPr>
            <w:rPr>
              <w:rFonts w:ascii="Cambria Math" w:hAnsi="Cambria Math"/>
            </w:rPr>
            <m:t xml:space="preserve">3.6</m:t>
          </m:r>
        </m:oMath>
      </m:oMathPara>
    </w:p>
    <w:p>
      <w:r>
        <w:rPr>
          <w:b/>
          <w:color w:val="1B7F3B"/>
        </w:rPr>
        <w:t>✔ The compression struts in the flange are adequate</w:t>
      </w:r>
    </w:p>
    <w:p>
      <w:pPr>
        <w:keepNext/>
        <w:spacing w:after="0"/>
      </w:pPr>
      <w:r>
        <w:rPr>
          <w:i/>
        </w:rPr>
        <w:t>Required transverse reinforcement in the flange</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sf/s_f</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num>
            <m:den>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sSub>
                <m:e>
                  <m:r>
                    <m:rPr>
                      <m:sty m:val="p"/>
                    </m:rPr>
                    <w:rPr>
                      <w:rFonts w:ascii="Cambria Math" w:hAnsi="Cambria Math"/>
                    </w:rPr>
                    <m:t xml:space="preserve">cot θ</m:t>
                  </m:r>
                </m:e>
                <m:sub>
                  <m:r>
                    <m:rPr>
                      <m:sty m:val="p"/>
                    </m:rPr>
                    <w:rPr>
                      <w:rFonts w:ascii="Cambria Math" w:hAnsi="Cambria Math"/>
                    </w:rPr>
                    <m:t xml:space="preserve">f</m:t>
                  </m:r>
                </m:sub>
              </m:sSub>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f>
            <m:num>
              <m:r>
                <m:rPr>
                  <m:sty m:val="p"/>
                </m:rPr>
                <w:rPr>
                  <w:rFonts w:ascii="Cambria Math" w:hAnsi="Cambria Math"/>
                </w:rPr>
                <m:t xml:space="preserve">0.728</m:t>
              </m:r>
              <m:r>
                <m:rPr>
                  <m:sty m:val="p"/>
                </m:rPr>
                <w:rPr>
                  <w:rFonts w:ascii="Cambria Math" w:hAnsi="Cambria Math"/>
                </w:rPr>
                <m:t xml:space="preserve">·</m:t>
              </m:r>
              <m:r>
                <m:rPr>
                  <m:sty m:val="p"/>
                </m:rPr>
                <w:rPr>
                  <w:rFonts w:ascii="Cambria Math" w:hAnsi="Cambria Math"/>
                </w:rPr>
                <m:t xml:space="preserve">120</m:t>
              </m:r>
            </m:num>
            <m:den>
              <m:r>
                <m:rPr>
                  <m:sty m:val="p"/>
                </m:rPr>
                <w:rPr>
                  <w:rFonts w:ascii="Cambria Math" w:hAnsi="Cambria Math"/>
                </w:rPr>
                <m:t xml:space="preserve">434.8</m:t>
              </m:r>
              <m:r>
                <m:rPr>
                  <m:sty m:val="p"/>
                </m:rPr>
                <w:rPr>
                  <w:rFonts w:ascii="Cambria Math" w:hAnsi="Cambria Math"/>
                </w:rPr>
                <m:t xml:space="preserve">·</m:t>
              </m:r>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100.5</m:t>
          </m:r>
          <m:r>
            <m:rPr>
              <m:sty m:val="p"/>
            </m:rPr>
            <w:rPr>
              <w:rFonts w:ascii="Cambria Math" w:hAnsi="Cambria Math"/>
            </w:rPr>
            <m:t xml:space="preserve"> mm²/m</m:t>
          </m:r>
        </m:oMath>
      </m:oMathPara>
    </w:p>
    <w:p>
      <w:pPr>
        <w:pStyle w:val="Heading2"/>
      </w:pPr>
      <w:r>
        <w:t>6. Control of deflection</w:t>
      </w:r>
    </w:p>
    <w:p>
      <w:r>
        <w:rPr>
          <w:b w:val="0"/>
          <w:i w:val="0"/>
        </w:rPr>
        <w:t>End span of a continuous beam: K = 1.3 (flanged section b_eff/b_w &gt; 3 → × 0.8)</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0</m:t>
              </m:r>
            </m:sub>
          </m:sSub>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10⁻³</m:t>
          </m:r>
          <m:r>
            <m:rPr>
              <m:sty m:val="p"/>
            </m:rPr>
            <w:rPr>
              <w:rFonts w:ascii="Cambria Math" w:hAnsi="Cambria Math"/>
            </w:rPr>
            <m:t xml:space="preserve">=</m:t>
          </m:r>
          <m:r>
            <m:rPr>
              <m:sty m:val="p"/>
            </m:rPr>
            <w:rPr>
              <w:rFonts w:ascii="Cambria Math" w:hAnsi="Cambria Math"/>
            </w:rPr>
            <m:t xml:space="preserve">0.005</m:t>
          </m:r>
        </m:oMath>
      </m:oMathPara>
    </w:p>
    <w:p>
      <w:pPr>
        <w:keepNext/>
        <w:spacing w:after="0"/>
      </w:pPr>
      <w:r>
        <w:rPr>
          <w:i/>
        </w:rPr>
        <w:t>Basic span/depth ratio, ρ &gt; ρ_0 (EC2 7.16b, ρ' = 0)</w:t>
      </w:r>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0</m:t>
                      </m:r>
                    </m:sub>
                  </m:sSub>
                </m:num>
                <m:den>
                  <m:r>
                    <w:rPr>
                      <w:rFonts w:ascii="Cambria Math" w:hAnsi="Cambria Math"/>
                    </w:rPr>
                    <m:t xml:space="preserve">ρ</m:t>
                  </m:r>
                </m:den>
              </m:f>
            </m:e>
          </m:d>
          <m:r>
            <m:rPr>
              <m:sty m:val="p"/>
            </m:rPr>
            <w:rPr>
              <w:rFonts w:ascii="Cambria Math" w:hAnsi="Cambria Math"/>
            </w:rPr>
            <m:t xml:space="preserve">=</m:t>
          </m:r>
          <m:r>
            <m:rPr>
              <m:sty m:val="p"/>
            </m:rPr>
            <w:rPr>
              <w:rFonts w:ascii="Cambria Math" w:hAnsi="Cambria Math"/>
            </w:rPr>
            <m:t xml:space="preserve">1.04</m:t>
          </m:r>
          <m:r>
            <m:rPr>
              <m:sty m:val="p"/>
            </m:rPr>
            <w:rPr>
              <w:rFonts w:ascii="Cambria Math" w:hAnsi="Cambria Math"/>
            </w:rPr>
            <m:t xml:space="preserve">·</m:t>
          </m:r>
          <m:d>
            <m:dPr>
              <m:begChr m:val="("/>
              <m:endChr m:val=")"/>
            </m:dPr>
            <m:e>
              <m:r>
                <m:rPr>
                  <m:sty m:val="p"/>
                </m:rPr>
                <w:rPr>
                  <w:rFonts w:ascii="Cambria Math" w:hAnsi="Cambria Math"/>
                </w:rPr>
                <m:t xml:space="preserve">11</m:t>
              </m:r>
              <m:r>
                <m:rPr>
                  <m:sty m:val="p"/>
                </m:rPr>
                <w:rPr>
                  <w:rFonts w:ascii="Cambria Math" w:hAnsi="Cambria Math"/>
                </w:rPr>
                <m:t xml:space="preserve">+</m:t>
              </m:r>
              <m:f>
                <m:num>
                  <m:r>
                    <m:rPr>
                      <m:sty m:val="p"/>
                    </m:rPr>
                    <w:rPr>
                      <w:rFonts w:ascii="Cambria Math" w:hAnsi="Cambria Math"/>
                    </w:rPr>
                    <m:t xml:space="preserve">1.5</m:t>
                  </m:r>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0.005</m:t>
                  </m:r>
                </m:num>
                <m:den>
                  <m:r>
                    <m:rPr>
                      <m:sty m:val="p"/>
                    </m:rPr>
                    <w:rPr>
                      <w:rFonts w:ascii="Cambria Math" w:hAnsi="Cambria Math"/>
                    </w:rPr>
                    <m:t xml:space="preserve">0.00737</m:t>
                  </m:r>
                </m:den>
              </m:f>
            </m:e>
          </m:d>
          <m:r>
            <m:rPr>
              <m:sty m:val="p"/>
            </m:rPr>
            <w:rPr>
              <w:rFonts w:ascii="Cambria Math" w:hAnsi="Cambria Math"/>
            </w:rPr>
            <m:t xml:space="preserve">=</m:t>
          </m:r>
          <m:r>
            <m:rPr>
              <m:sty m:val="p"/>
            </m:rPr>
            <w:rPr>
              <w:rFonts w:ascii="Cambria Math" w:hAnsi="Cambria Math"/>
            </w:rPr>
            <m:t xml:space="preserve">16.73</m:t>
          </m:r>
        </m:oMath>
      </m:oMathPara>
    </w:p>
    <w:p>
      <w:pPr>
        <w:keepNext/>
        <w:spacing w:after="0"/>
      </w:pPr>
      <w:r>
        <w:rPr>
          <w:i/>
        </w:rPr>
        <w:t>Steel stress under the quasi-permanent load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s</m:t>
              </m:r>
            </m:sub>
          </m:sSub>
          <m:r>
            <m:rPr>
              <m:sty m:val="p"/>
            </m:rPr>
            <w:rPr>
              <w:rFonts w:ascii="Cambria Math" w:hAnsi="Cambria Math"/>
            </w:rPr>
            <m:t xml:space="preserve">=</m:t>
          </m:r>
          <m:f>
            <m:num>
              <m:f>
                <m:num>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d>
                    <m:dPr>
                      <m:begChr m:val="("/>
                      <m:endChr m:val=")"/>
                    </m:dPr>
                    <m:e>
                      <m:sSub>
                        <m:e>
                          <m:r>
                            <w:rPr>
                              <w:rFonts w:ascii="Cambria Math" w:hAnsi="Cambria Math"/>
                            </w:rPr>
                            <m:t xml:space="preserve">g</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e>
                  </m:d>
                </m:num>
                <m:den>
                  <m:sSub>
                    <m:e>
                      <m:r>
                        <w:rPr>
                          <w:rFonts w:ascii="Cambria Math" w:hAnsi="Cambria Math"/>
                        </w:rPr>
                        <m:t xml:space="preserve">g</m:t>
                      </m:r>
                    </m:e>
                    <m:sub>
                      <m:r>
                        <m:rPr>
                          <m:sty m:val="p"/>
                        </m:rP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d</m:t>
                      </m:r>
                    </m:sub>
                  </m:sSub>
                </m:den>
              </m:f>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s,req</m:t>
                  </m:r>
                </m:sub>
              </m:sSub>
            </m:num>
            <m:den>
              <m:sSub>
                <m:e>
                  <m:r>
                    <w:rPr>
                      <w:rFonts w:ascii="Cambria Math" w:hAnsi="Cambria Math"/>
                    </w:rPr>
                    <m:t xml:space="preserve">A</m:t>
                  </m:r>
                </m:e>
                <m:sub>
                  <m:r>
                    <m:rPr>
                      <m:sty m:val="p"/>
                    </m:rPr>
                    <w:rPr>
                      <w:rFonts w:ascii="Cambria Math" w:hAnsi="Cambria Math"/>
                    </w:rPr>
                    <m:t xml:space="preserve">s,prov</m:t>
                  </m:r>
                </m:sub>
              </m:sSub>
            </m:den>
          </m:f>
        </m:oMath>
      </m:oMathPara>
    </w:p>
    <w:p>
      <w:pPr>
        <w:spacing w:after="80"/>
      </w:pPr>
      <m:oMathPara>
        <m:oMathParaPr>
          <m:jc m:val="left"/>
        </m:oMathParaPr>
        <m:oMath>
          <m:r>
            <m:rPr>
              <m:sty m:val="p"/>
            </m:rPr>
            <w:rPr>
              <w:rFonts w:ascii="Cambria Math" w:hAnsi="Cambria Math"/>
            </w:rPr>
            <m:t xml:space="preserve">=</m:t>
          </m:r>
          <m:f>
            <m:num>
              <m:f>
                <m:num>
                  <m:r>
                    <m:rPr>
                      <m:sty m:val="p"/>
                    </m:rPr>
                    <w:rPr>
                      <w:rFonts w:ascii="Cambria Math" w:hAnsi="Cambria Math"/>
                    </w:rPr>
                    <m:t xml:space="preserve">434.8</m:t>
                  </m:r>
                  <m:r>
                    <m:rPr>
                      <m:sty m:val="p"/>
                    </m:rPr>
                    <w:rPr>
                      <w:rFonts w:ascii="Cambria Math" w:hAnsi="Cambria Math"/>
                    </w:rPr>
                    <m:t xml:space="preserve">·</m:t>
                  </m:r>
                  <m:d>
                    <m:dPr>
                      <m:begChr m:val="("/>
                      <m:endChr m:val=")"/>
                    </m:dPr>
                    <m:e>
                      <m:r>
                        <m:rPr>
                          <m:sty m:val="p"/>
                        </m:rPr>
                        <w:rPr>
                          <w:rFonts w:ascii="Cambria Math" w:hAnsi="Cambria Math"/>
                        </w:rPr>
                        <m:t xml:space="preserve">13.61</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14.09</m:t>
                      </m:r>
                    </m:e>
                  </m:d>
                </m:num>
                <m:den>
                  <m:r>
                    <m:rPr>
                      <m:sty m:val="p"/>
                    </m:rPr>
                    <w:rPr>
                      <w:rFonts w:ascii="Cambria Math" w:hAnsi="Cambria Math"/>
                    </w:rPr>
                    <m:t xml:space="preserve">18.38</m:t>
                  </m:r>
                  <m:r>
                    <m:rPr>
                      <m:sty m:val="p"/>
                    </m:rPr>
                    <w:rPr>
                      <w:rFonts w:ascii="Cambria Math" w:hAnsi="Cambria Math"/>
                    </w:rPr>
                    <m:t xml:space="preserve">+</m:t>
                  </m:r>
                  <m:r>
                    <m:rPr>
                      <m:sty m:val="p"/>
                    </m:rPr>
                    <w:rPr>
                      <w:rFonts w:ascii="Cambria Math" w:hAnsi="Cambria Math"/>
                    </w:rPr>
                    <m:t xml:space="preserve">21.14</m:t>
                  </m:r>
                </m:den>
              </m:f>
              <m:r>
                <m:rPr>
                  <m:sty m:val="p"/>
                </m:rPr>
                <w:rPr>
                  <w:rFonts w:ascii="Cambria Math" w:hAnsi="Cambria Math"/>
                </w:rPr>
                <m:t xml:space="preserve">·</m:t>
              </m:r>
              <m:r>
                <m:rPr>
                  <m:sty m:val="p"/>
                </m:rPr>
                <w:rPr>
                  <w:rFonts w:ascii="Cambria Math" w:hAnsi="Cambria Math"/>
                </w:rPr>
                <m:t xml:space="preserve">749.5</m:t>
              </m:r>
            </m:num>
            <m:den>
              <m:r>
                <m:rPr>
                  <m:sty m:val="p"/>
                </m:rPr>
                <w:rPr>
                  <w:rFonts w:ascii="Cambria Math" w:hAnsi="Cambria Math"/>
                </w:rPr>
                <m:t xml:space="preserve">760.3</m:t>
              </m:r>
            </m:den>
          </m:f>
          <m:r>
            <m:rPr>
              <m:sty m:val="p"/>
            </m:rPr>
            <w:rPr>
              <w:rFonts w:ascii="Cambria Math" w:hAnsi="Cambria Math"/>
            </w:rPr>
            <m:t xml:space="preserve">=</m:t>
          </m:r>
          <m:r>
            <m:rPr>
              <m:sty m:val="p"/>
            </m:rPr>
            <w:rPr>
              <w:rFonts w:ascii="Cambria Math" w:hAnsi="Cambria Math"/>
            </w:rPr>
            <m:t xml:space="preserve">193.5</m:t>
          </m:r>
          <m:r>
            <m:rPr>
              <m:sty m:val="p"/>
            </m:rPr>
            <w:rPr>
              <w:rFonts w:ascii="Cambria Math" w:hAnsi="Cambria Math"/>
            </w:rPr>
            <m:t xml:space="preserve"> N/mm²</m:t>
          </m:r>
        </m:oMath>
      </m:oMathPara>
    </w:p>
    <w:p>
      <w:pPr>
        <w:keepNext/>
        <w:spacing w:after="0"/>
      </w:pPr>
      <w:r>
        <w:rPr>
          <w:i/>
        </w:rPr>
        <w:t>Correction factor 310/σ_s (≤ 1.5)</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sSub>
                    <m:e>
                      <m:r>
                        <w:rPr>
                          <w:rFonts w:ascii="Cambria Math" w:hAnsi="Cambria Math"/>
                        </w:rPr>
                        <m:t xml:space="preserve">σ</m:t>
                      </m:r>
                    </m:e>
                    <m:sub>
                      <m:r>
                        <m:rPr>
                          <m:sty m:val="p"/>
                        </m:rPr>
                        <w:rPr>
                          <w:rFonts w:ascii="Cambria Math" w:hAnsi="Cambria Math"/>
                        </w:rPr>
                        <m:t xml:space="preserve">s</m:t>
                      </m:r>
                    </m:sub>
                  </m:sSub>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f>
                <m:num>
                  <m:r>
                    <m:rPr>
                      <m:sty m:val="p"/>
                    </m:rPr>
                    <w:rPr>
                      <w:rFonts w:ascii="Cambria Math" w:hAnsi="Cambria Math"/>
                    </w:rPr>
                    <m:t xml:space="preserve">310</m:t>
                  </m:r>
                </m:num>
                <m:den>
                  <m:r>
                    <m:rPr>
                      <m:sty m:val="p"/>
                    </m:rPr>
                    <w:rPr>
                      <w:rFonts w:ascii="Cambria Math" w:hAnsi="Cambria Math"/>
                    </w:rPr>
                    <m:t xml:space="preserve">193.5</m:t>
                  </m:r>
                </m:den>
              </m:f>
            </m:e>
            <m:e>
              <m:r>
                <m:rPr>
                  <m:sty m:val="p"/>
                </m:rPr>
                <w:rPr>
                  <w:rFonts w:ascii="Cambria Math" w:hAnsi="Cambria Math"/>
                </w:rPr>
                <m:t xml:space="preserve">1.5</m:t>
              </m:r>
            </m:e>
          </m:d>
          <m:r>
            <m:rPr>
              <m:sty m:val="p"/>
            </m:rPr>
            <w:rPr>
              <w:rFonts w:ascii="Cambria Math" w:hAnsi="Cambria Math"/>
            </w:rPr>
            <m:t xml:space="preserve">=</m:t>
          </m:r>
          <m:r>
            <m:rPr>
              <m:sty m:val="p"/>
            </m:rPr>
            <w:rPr>
              <w:rFonts w:ascii="Cambria Math" w:hAnsi="Cambria Math"/>
            </w:rPr>
            <m:t xml:space="preserve">1.5</m:t>
          </m:r>
        </m:oMath>
      </m:oMathPara>
    </w:p>
    <w:p>
      <w:pPr>
        <w:spacing w:after="80"/>
      </w:pPr>
      <m:oMathPara>
        <m:oMathParaPr>
          <m:jc m:val="left"/>
        </m:oMathParaPr>
        <m:oMath>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sSub>
            <m:e>
              <m:r>
                <m:rPr>
                  <m:sty m:val="p"/>
                </m:rPr>
                <w:rPr>
                  <w:rFonts w:ascii="Cambria Math" w:hAnsi="Cambria Math"/>
                </w:rPr>
                <m:t xml:space="preserve">(l/d)</m:t>
              </m:r>
            </m:e>
            <m:sub>
              <m:r>
                <m:rPr>
                  <m:sty m:val="p"/>
                </m:rPr>
                <w:rPr>
                  <w:rFonts w:ascii="Cambria Math" w:hAnsi="Cambria Math"/>
                </w:rPr>
                <m:t xml:space="preserve">basic</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16.73</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25.1</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eff</m:t>
                  </m:r>
                </m:sub>
              </m:sSub>
            </m:num>
            <m:den>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6300</m:t>
              </m:r>
            </m:num>
            <m:den>
              <m:r>
                <m:rPr>
                  <m:sty m:val="p"/>
                </m:rPr>
                <w:rPr>
                  <w:rFonts w:ascii="Cambria Math" w:hAnsi="Cambria Math"/>
                </w:rPr>
                <m:t xml:space="preserve">407</m:t>
              </m:r>
            </m:den>
          </m:f>
          <m:r>
            <m:rPr>
              <m:sty m:val="p"/>
            </m:rPr>
            <w:rPr>
              <w:rFonts w:ascii="Cambria Math" w:hAnsi="Cambria Math"/>
            </w:rPr>
            <m:t xml:space="preserve">=</m:t>
          </m:r>
          <m:r>
            <m:rPr>
              <m:sty m:val="p"/>
            </m:rPr>
            <w:rPr>
              <w:rFonts w:ascii="Cambria Math" w:hAnsi="Cambria Math"/>
            </w:rPr>
            <m:t xml:space="preserve">15.48</m:t>
          </m:r>
        </m:oMath>
      </m:oMathPara>
    </w:p>
    <w:p>
      <w:pPr>
        <w:spacing w:after="80"/>
      </w:pPr>
      <m:oMathPara>
        <m:oMathParaPr>
          <m:jc m:val="left"/>
        </m:oMathParaPr>
        <m:oMath>
          <m:r>
            <m:rPr>
              <m:sty m:val="p"/>
            </m:rPr>
            <w:rPr>
              <w:rFonts w:ascii="Cambria Math" w:hAnsi="Cambria Math"/>
            </w:rPr>
            <m:t xml:space="preserve">l/d</m:t>
          </m:r>
          <m:r>
            <m:rPr>
              <m:sty m:val="p"/>
            </m:rPr>
            <w:rPr>
              <w:rFonts w:ascii="Cambria Math" w:hAnsi="Cambria Math"/>
            </w:rPr>
            <m:t xml:space="preserve">=</m:t>
          </m:r>
          <m:r>
            <m:rPr>
              <m:sty m:val="p"/>
            </m:rPr>
            <w:rPr>
              <w:rFonts w:ascii="Cambria Math" w:hAnsi="Cambria Math"/>
            </w:rPr>
            <m:t xml:space="preserve">15.48</m:t>
          </m:r>
          <m:r>
            <m:rPr>
              <m:sty m:val="p"/>
            </m:rPr>
            <w:rPr>
              <w:rFonts w:ascii="Cambria Math" w:hAnsi="Cambria Math"/>
            </w:rPr>
            <m:t xml:space="preserve"> ≤ </m:t>
          </m:r>
          <m:sSub>
            <m:e>
              <m:r>
                <m:rPr>
                  <m:sty m:val="p"/>
                </m:rPr>
                <w:rPr>
                  <w:rFonts w:ascii="Cambria Math" w:hAnsi="Cambria Math"/>
                </w:rPr>
                <m:t xml:space="preserve">(l/d)</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25.1</m:t>
          </m:r>
        </m:oMath>
      </m:oMathPara>
    </w:p>
    <w:p>
      <w:r>
        <w:rPr>
          <w:b/>
          <w:color w:val="1B7F3B"/>
        </w:rPr>
        <w:t>✔ Deflection need not be calculated (l/d check satisfied)</w:t>
      </w:r>
    </w:p>
    <w:p>
      <w:r>
        <w:br w:type="page"/>
      </w:r>
    </w:p>
    <w:p>
      <w:pPr>
        <w:pStyle w:val="Heading1"/>
      </w:pPr>
      <w:r>
        <w:t>IX. Design of reinforced concrete columns</w:t>
      </w:r>
    </w:p>
    <w:p>
      <w:r>
        <w:rPr>
          <w:b w:val="0"/>
          <w:i w:val="0"/>
        </w:rPr>
        <w:t>Column C10 at the intersection of axes 5 and B (offices). It carries beam B21 (axis 5) and the continuous beam B12 (axis B, axes 4-7) on every floor, and the roof.</w:t>
      </w:r>
    </w:p>
    <w:p>
      <w:pPr>
        <w:pStyle w:val="Heading2"/>
      </w:pPr>
      <w:r>
        <w:t>1. Static scheme</w:t>
      </w:r>
    </w:p>
    <w:p>
      <w:r>
        <w:rPr>
          <w:b w:val="0"/>
          <w:i w:val="0"/>
        </w:rPr>
        <w:t>Cross-section 25/60 cm. Storeys: first h_b = 290 cm, then 4 × h_s = 310 cm. The column is part of a braced structure (walls) - effective length l_0 = 0.7·l.</w:t>
      </w:r>
    </w:p>
    <w:p>
      <w:pPr>
        <w:pStyle w:val="Heading2"/>
      </w:pPr>
      <w:r>
        <w:t>2. Actions</w:t>
      </w:r>
    </w:p>
    <w:p>
      <w:pPr>
        <w:pStyle w:val="Heading3"/>
      </w:pPr>
      <w:r>
        <w:t>2.1 From beam B21 (section VI)</w:t>
      </w:r>
    </w:p>
    <w:p>
      <w:pPr>
        <w:keepNext/>
        <w:spacing w:after="0"/>
      </w:pPr>
      <w:r>
        <w:rPr>
          <w:i/>
        </w:rPr>
        <w:t>Design reaction - permanent</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gd,B21</m:t>
              </m:r>
            </m:sub>
          </m:sSub>
          <m:r>
            <m:rPr>
              <m:sty m:val="p"/>
            </m:rPr>
            <w:rPr>
              <w:rFonts w:ascii="Cambria Math" w:hAnsi="Cambria Math"/>
            </w:rPr>
            <m:t xml:space="preserve">=</m:t>
          </m:r>
          <m:r>
            <m:rPr>
              <m:sty m:val="p"/>
            </m:rPr>
            <w:rPr>
              <w:rFonts w:ascii="Cambria Math" w:hAnsi="Cambria Math"/>
            </w:rPr>
            <m:t xml:space="preserve">123.7</m:t>
          </m:r>
          <m:r>
            <m:rPr>
              <m:sty m:val="p"/>
            </m:rPr>
            <w:rPr>
              <w:rFonts w:ascii="Cambria Math" w:hAnsi="Cambria Math"/>
            </w:rPr>
            <m:t xml:space="preserve"> kN</m:t>
          </m:r>
        </m:oMath>
      </m:oMathPara>
    </w:p>
    <w:p>
      <w:pPr>
        <w:keepNext/>
        <w:spacing w:after="0"/>
      </w:pPr>
      <w:r>
        <w:rPr>
          <w:i/>
        </w:rPr>
        <w:t>Design reaction - variable</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qd,B21</m:t>
              </m:r>
            </m:sub>
          </m:sSub>
          <m:r>
            <m:rPr>
              <m:sty m:val="p"/>
            </m:rPr>
            <w:rPr>
              <w:rFonts w:ascii="Cambria Math" w:hAnsi="Cambria Math"/>
            </w:rPr>
            <m:t xml:space="preserve">=</m:t>
          </m:r>
          <m:r>
            <m:rPr>
              <m:sty m:val="p"/>
            </m:rPr>
            <w:rPr>
              <w:rFonts w:ascii="Cambria Math" w:hAnsi="Cambria Math"/>
            </w:rPr>
            <m:t xml:space="preserve">44.15</m:t>
          </m:r>
          <m:r>
            <m:rPr>
              <m:sty m:val="p"/>
            </m:rPr>
            <w:rPr>
              <w:rFonts w:ascii="Cambria Math" w:hAnsi="Cambria Math"/>
            </w:rPr>
            <m:t xml:space="preserve"> kN</m:t>
          </m:r>
        </m:oMath>
      </m:oMathPara>
    </w:p>
    <w:p>
      <w:pPr>
        <w:pStyle w:val="Heading3"/>
      </w:pPr>
      <w:r>
        <w:t>2.2 From the continuous beam B12 (axis B)</w:t>
      </w:r>
    </w:p>
    <w:p>
      <w:pPr>
        <w:keepNext/>
        <w:spacing w:after="0"/>
      </w:pPr>
      <w:r>
        <w:rPr>
          <w:i/>
        </w:rPr>
        <w:t>Self-weight of B12 + brick wall + plaster</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w</m:t>
              </m:r>
            </m:sub>
          </m:sSub>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s</m:t>
                  </m:r>
                </m:sub>
              </m:sSub>
              <m:r>
                <m:rPr>
                  <m:sty m:val="p"/>
                </m:rPr>
                <w:rPr>
                  <w:rFonts w:ascii="Cambria Math" w:hAnsi="Cambria Math"/>
                </w:rPr>
                <m:t xml:space="preserve">−</m:t>
              </m:r>
              <m:r>
                <w:rPr>
                  <w:rFonts w:ascii="Cambria Math" w:hAnsi="Cambria Math"/>
                </w:rPr>
                <m:t xml:space="preserve">h</m:t>
              </m:r>
            </m:e>
          </m:d>
          <m:r>
            <m:rPr>
              <m:sty m:val="p"/>
            </m:rPr>
            <w:rPr>
              <w:rFonts w:ascii="Cambria Math" w:hAnsi="Cambria Math"/>
            </w:rPr>
            <m:t xml:space="preserve">·</m:t>
          </m:r>
          <m:sSub>
            <m:e>
              <m:r>
                <w:rPr>
                  <w:rFonts w:ascii="Cambria Math" w:hAnsi="Cambria Math"/>
                </w:rPr>
                <m:t xml:space="preserve">γ</m:t>
              </m:r>
            </m:e>
            <m:sub>
              <m:r>
                <m:rPr>
                  <m:sty m:val="p"/>
                </m:rP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e>
          </m:d>
          <m:r>
            <m:rPr>
              <m:sty m:val="p"/>
            </m:rPr>
            <w:rPr>
              <w:rFonts w:ascii="Cambria Math" w:hAnsi="Cambria Math"/>
            </w:rPr>
            <m:t xml:space="preserve">·</m:t>
          </m:r>
          <m:r>
            <m:rPr>
              <m:sty m:val="p"/>
            </m:rPr>
            <w:rPr>
              <w:rFonts w:ascii="Cambria Math" w:hAnsi="Cambria Math"/>
            </w:rPr>
            <m:t xml:space="preserve">18</m:t>
          </m:r>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d>
            <m:dPr>
              <m:begChr m:val="("/>
              <m:endChr m:val=")"/>
            </m:dPr>
            <m:e>
              <m:r>
                <m:rPr>
                  <m:sty m:val="p"/>
                </m:rPr>
                <w:rPr>
                  <w:rFonts w:ascii="Cambria Math" w:hAnsi="Cambria Math"/>
                </w:rPr>
                <m:t xml:space="preserve">3.1</m:t>
              </m:r>
              <m:r>
                <m:rPr>
                  <m:sty m:val="p"/>
                </m:rPr>
                <w:rPr>
                  <w:rFonts w:ascii="Cambria Math" w:hAnsi="Cambria Math"/>
                </w:rPr>
                <m:t xml:space="preserve">−</m:t>
              </m:r>
              <m:r>
                <m:rPr>
                  <m:sty m:val="p"/>
                </m:rPr>
                <w:rPr>
                  <w:rFonts w:ascii="Cambria Math" w:hAnsi="Cambria Math"/>
                </w:rPr>
                <m:t xml:space="preserve">0.6</m:t>
              </m:r>
            </m:e>
          </m:d>
          <m:r>
            <m:rPr>
              <m:sty m:val="p"/>
            </m:rPr>
            <w:rPr>
              <w:rFonts w:ascii="Cambria Math" w:hAnsi="Cambria Math"/>
            </w:rPr>
            <m:t xml:space="preserve">·</m:t>
          </m:r>
          <m:r>
            <m:rPr>
              <m:sty m:val="p"/>
            </m:rPr>
            <w:rPr>
              <w:rFonts w:ascii="Cambria Math" w:hAnsi="Cambria Math"/>
            </w:rPr>
            <m:t xml:space="preserve">17</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d>
            <m:dPr>
              <m:begChr m:val="("/>
              <m:endChr m:val=")"/>
            </m:dPr>
            <m:e>
              <m:r>
                <m:rPr>
                  <m:sty m:val="p"/>
                </m:rPr>
                <w:rPr>
                  <w:rFonts w:ascii="Cambria Math" w:hAnsi="Cambria Math"/>
                </w:rPr>
                <m:t xml:space="preserve">3.1</m:t>
              </m:r>
              <m:r>
                <m:rPr>
                  <m:sty m:val="p"/>
                </m:rPr>
                <w:rPr>
                  <w:rFonts w:ascii="Cambria Math" w:hAnsi="Cambria Math"/>
                </w:rPr>
                <m:t xml:space="preserve">−</m:t>
              </m:r>
              <m:r>
                <m:rPr>
                  <m:sty m:val="p"/>
                </m:rPr>
                <w:rPr>
                  <w:rFonts w:ascii="Cambria Math" w:hAnsi="Cambria Math"/>
                </w:rPr>
                <m:t xml:space="preserve">0.15</m:t>
              </m:r>
            </m:e>
          </m:d>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16.5</m:t>
          </m:r>
          <m:r>
            <m:rPr>
              <m:sty m:val="p"/>
            </m:rPr>
            <w:rPr>
              <w:rFonts w:ascii="Cambria Math" w:hAnsi="Cambria Math"/>
            </w:rPr>
            <m:t xml:space="preserve"> kN/m</m:t>
          </m:r>
        </m:oMath>
      </m:oMathPara>
    </w:p>
    <w:p>
      <w:pPr>
        <w:keepNext/>
        <w:spacing w:after="0"/>
      </w:pPr>
      <w:r>
        <w:rPr>
          <w:i/>
        </w:rPr>
        <w:t>From the corridor slab 17 (one-way, span c)</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k,corr</m:t>
              </m:r>
            </m:sub>
          </m:sSub>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4.96</m:t>
          </m:r>
          <m:r>
            <m:rPr>
              <m:sty m:val="p"/>
            </m:rPr>
            <w:rPr>
              <w:rFonts w:ascii="Cambria Math" w:hAnsi="Cambria Math"/>
            </w:rPr>
            <m:t xml:space="preserve">·</m:t>
          </m:r>
          <m:r>
            <m:rPr>
              <m:sty m:val="p"/>
            </m:rPr>
            <w:rPr>
              <w:rFonts w:ascii="Cambria Math" w:hAnsi="Cambria Math"/>
            </w:rPr>
            <m:t xml:space="preserve">1.75</m:t>
          </m:r>
          <m:r>
            <m:rPr>
              <m:sty m:val="p"/>
            </m:rPr>
            <w:rPr>
              <w:rFonts w:ascii="Cambria Math" w:hAnsi="Cambria Math"/>
            </w:rPr>
            <m:t xml:space="preserve">=</m:t>
          </m:r>
          <m:r>
            <m:rPr>
              <m:sty m:val="p"/>
            </m:rPr>
            <w:rPr>
              <w:rFonts w:ascii="Cambria Math" w:hAnsi="Cambria Math"/>
            </w:rPr>
            <m:t xml:space="preserve">8.68</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k,2</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1.75</m:t>
          </m:r>
          <m:r>
            <m:rPr>
              <m:sty m:val="p"/>
            </m:rPr>
            <w:rPr>
              <w:rFonts w:ascii="Cambria Math" w:hAnsi="Cambria Math"/>
            </w:rPr>
            <m:t xml:space="preserve">=</m:t>
          </m:r>
          <m:r>
            <m:rPr>
              <m:sty m:val="p"/>
            </m:rPr>
            <w:rPr>
              <w:rFonts w:ascii="Cambria Math" w:hAnsi="Cambria Math"/>
            </w:rPr>
            <m:t xml:space="preserve">6.125</m:t>
          </m:r>
          <m:r>
            <m:rPr>
              <m:sty m:val="p"/>
            </m:rPr>
            <w:rPr>
              <w:rFonts w:ascii="Cambria Math" w:hAnsi="Cambria Math"/>
            </w:rPr>
            <m:t xml:space="preserve"> kN/m</m:t>
          </m:r>
        </m:oMath>
      </m:oMathPara>
    </w:p>
    <w:p>
      <w:pPr>
        <w:keepNext/>
        <w:spacing w:after="0"/>
      </w:pPr>
      <w:r>
        <w:rPr>
          <w:i/>
        </w:rPr>
        <w:t>Peak value from the office slabs (trapezoid)</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k,3</m:t>
              </m:r>
            </m:sub>
          </m:sSub>
          <m:r>
            <m:rPr>
              <m:sty m:val="p"/>
            </m:rPr>
            <w:rPr>
              <w:rFonts w:ascii="Cambria Math" w:hAnsi="Cambria Math"/>
            </w:rPr>
            <m:t xml:space="preserve">=</m:t>
          </m:r>
          <m:f>
            <m:num>
              <m:sSub>
                <m:e>
                  <m:r>
                    <w:rPr>
                      <w:rFonts w:ascii="Cambria Math" w:hAnsi="Cambria Math"/>
                    </w:rPr>
                    <m:t xml:space="preserve">g</m:t>
                  </m:r>
                </m:e>
                <m:sub>
                  <m:r>
                    <m:rPr>
                      <m:sty m:val="p"/>
                    </m:rPr>
                    <w:rPr>
                      <w:rFonts w:ascii="Cambria Math" w:hAnsi="Cambria Math"/>
                    </w:rPr>
                    <m:t xml:space="preserve">k,off</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s</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5.21</m:t>
              </m:r>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15.11</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k,3</m:t>
              </m:r>
            </m:sub>
          </m:sSub>
          <m:r>
            <m:rPr>
              <m:sty m:val="p"/>
            </m:rPr>
            <w:rPr>
              <w:rFonts w:ascii="Cambria Math" w:hAnsi="Cambria Math"/>
            </w:rPr>
            <m:t xml:space="preserve">=</m:t>
          </m:r>
          <m:f>
            <m:num>
              <m:sSub>
                <m:e>
                  <m: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s</m:t>
                  </m:r>
                </m:sub>
              </m:sSub>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5.8</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10.15</m:t>
          </m:r>
          <m:r>
            <m:rPr>
              <m:sty m:val="p"/>
            </m:rPr>
            <w:rPr>
              <w:rFonts w:ascii="Cambria Math" w:hAnsi="Cambria Math"/>
            </w:rPr>
            <m:t xml:space="preserve"> kN/m</m:t>
          </m:r>
        </m:oMath>
      </m:oMathPara>
    </w:p>
    <w:p>
      <w:pPr>
        <w:keepNext/>
        <w:spacing w:after="0"/>
      </w:pPr>
      <w:r>
        <w:rPr>
          <w:i/>
        </w:rPr>
        <w:t>Design reaction on axis 5 - permanent (stiffness method)</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gd,B12</m:t>
              </m:r>
            </m:sub>
          </m:sSub>
          <m:r>
            <m:rPr>
              <m:sty m:val="p"/>
            </m:rPr>
            <w:rPr>
              <w:rFonts w:ascii="Cambria Math" w:hAnsi="Cambria Math"/>
            </w:rPr>
            <m:t xml:space="preserve">=</m:t>
          </m:r>
          <m:r>
            <m:rPr>
              <m:sty m:val="p"/>
            </m:rPr>
            <w:rPr>
              <w:rFonts w:ascii="Cambria Math" w:hAnsi="Cambria Math"/>
            </w:rPr>
            <m:t xml:space="preserve">313.5</m:t>
          </m:r>
          <m:r>
            <m:rPr>
              <m:sty m:val="p"/>
            </m:rPr>
            <w:rPr>
              <w:rFonts w:ascii="Cambria Math" w:hAnsi="Cambria Math"/>
            </w:rPr>
            <m:t xml:space="preserve"> kN</m:t>
          </m:r>
        </m:oMath>
      </m:oMathPara>
    </w:p>
    <w:p>
      <w:pPr>
        <w:keepNext/>
        <w:spacing w:after="0"/>
      </w:pPr>
      <w:r>
        <w:rPr>
          <w:i/>
        </w:rPr>
        <w:t>Design reaction on axis 5 - variable, pattern loading for max R</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qd,B12</m:t>
              </m:r>
            </m:sub>
          </m:sSub>
          <m:r>
            <m:rPr>
              <m:sty m:val="p"/>
            </m:rPr>
            <w:rPr>
              <w:rFonts w:ascii="Cambria Math" w:hAnsi="Cambria Math"/>
            </w:rPr>
            <m:t xml:space="preserve">=</m:t>
          </m:r>
          <m:r>
            <m:rPr>
              <m:sty m:val="p"/>
            </m:rPr>
            <w:rPr>
              <w:rFonts w:ascii="Cambria Math" w:hAnsi="Cambria Math"/>
            </w:rPr>
            <m:t xml:space="preserve">134.1</m:t>
          </m:r>
          <m:r>
            <m:rPr>
              <m:sty m:val="p"/>
            </m:rPr>
            <w:rPr>
              <w:rFonts w:ascii="Cambria Math" w:hAnsi="Cambria Math"/>
            </w:rPr>
            <m:t xml:space="preserve"> kN</m:t>
          </m:r>
        </m:oMath>
      </m:oMathPara>
    </w:p>
    <w:p>
      <w:pPr>
        <w:pStyle w:val="Heading3"/>
      </w:pPr>
      <w:r>
        <w:t>2.3 From the roof</w:t>
      </w:r>
    </w:p>
    <w:p>
      <w:r>
        <w:rPr>
          <w:b w:val="0"/>
          <w:i/>
        </w:rPr>
        <w:t>Characteristic permanent actions on the roof (offices / corridor):</w:t>
      </w:r>
    </w:p>
    <w:p>
      <w:pPr>
        <w:keepNext/>
      </w:pPr>
      <w:r>
        <w:rPr>
          <w:b/>
          <w:i w:val="0"/>
          <w:sz w:val="19"/>
        </w:rPr>
        <w:t>Table 11. Permanent actions - roof (offices / corridor)</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sz w:val="18"/>
              </w:rPr>
              <w:t>Layer</w:t>
            </w:r>
          </w:p>
        </w:tc>
        <w:tc>
          <w:tcPr>
            <w:tcW w:type="dxa" w:w="4819"/>
          </w:tcPr>
          <w:p>
            <w:r/>
            <w:r>
              <w:rPr>
                <w:b/>
                <w:sz w:val="18"/>
              </w:rPr>
              <w:t>g_k [kN/m²]</w:t>
            </w:r>
          </w:p>
        </w:tc>
      </w:tr>
      <w:tr>
        <w:tc>
          <w:tcPr>
            <w:tcW w:type="dxa" w:w="4819"/>
          </w:tcPr>
          <w:p>
            <w:r/>
            <w:r>
              <w:rPr>
                <w:sz w:val="18"/>
              </w:rPr>
              <w:t>waterproofing</w:t>
            </w:r>
          </w:p>
        </w:tc>
        <w:tc>
          <w:tcPr>
            <w:tcW w:type="dxa" w:w="4819"/>
          </w:tcPr>
          <w:p>
            <w:r/>
            <w:r>
              <w:rPr>
                <w:sz w:val="18"/>
              </w:rPr>
              <w:t>0.04</w:t>
            </w:r>
          </w:p>
        </w:tc>
      </w:tr>
      <w:tr>
        <w:tc>
          <w:tcPr>
            <w:tcW w:type="dxa" w:w="4819"/>
          </w:tcPr>
          <w:p>
            <w:r/>
            <w:r>
              <w:rPr>
                <w:sz w:val="18"/>
              </w:rPr>
              <w:t>protective layer</w:t>
            </w:r>
          </w:p>
        </w:tc>
        <w:tc>
          <w:tcPr>
            <w:tcW w:type="dxa" w:w="4819"/>
          </w:tcPr>
          <w:p>
            <w:r/>
            <w:r>
              <w:rPr>
                <w:sz w:val="18"/>
              </w:rPr>
              <w:t>0.66</w:t>
            </w:r>
          </w:p>
        </w:tc>
      </w:tr>
      <w:tr>
        <w:tc>
          <w:tcPr>
            <w:tcW w:type="dxa" w:w="4819"/>
          </w:tcPr>
          <w:p>
            <w:r/>
            <w:r>
              <w:rPr>
                <w:sz w:val="18"/>
              </w:rPr>
              <w:t>thermal insulation</w:t>
            </w:r>
          </w:p>
        </w:tc>
        <w:tc>
          <w:tcPr>
            <w:tcW w:type="dxa" w:w="4819"/>
          </w:tcPr>
          <w:p>
            <w:r/>
            <w:r>
              <w:rPr>
                <w:sz w:val="18"/>
              </w:rPr>
              <w:t>0.2</w:t>
            </w:r>
          </w:p>
        </w:tc>
      </w:tr>
      <w:tr>
        <w:tc>
          <w:tcPr>
            <w:tcW w:type="dxa" w:w="4819"/>
          </w:tcPr>
          <w:p>
            <w:r/>
            <w:r>
              <w:rPr>
                <w:sz w:val="18"/>
              </w:rPr>
              <w:t>vapour barrier</w:t>
            </w:r>
          </w:p>
        </w:tc>
        <w:tc>
          <w:tcPr>
            <w:tcW w:type="dxa" w:w="4819"/>
          </w:tcPr>
          <w:p>
            <w:r/>
            <w:r>
              <w:rPr>
                <w:sz w:val="18"/>
              </w:rPr>
              <w:t>0.03</w:t>
            </w:r>
          </w:p>
        </w:tc>
      </w:tr>
      <w:tr>
        <w:tc>
          <w:tcPr>
            <w:tcW w:type="dxa" w:w="4819"/>
          </w:tcPr>
          <w:p>
            <w:r/>
            <w:r>
              <w:rPr>
                <w:sz w:val="18"/>
              </w:rPr>
              <w:t>levelling cement screed</w:t>
            </w:r>
          </w:p>
        </w:tc>
        <w:tc>
          <w:tcPr>
            <w:tcW w:type="dxa" w:w="4819"/>
          </w:tcPr>
          <w:p>
            <w:r/>
            <w:r>
              <w:rPr>
                <w:sz w:val="18"/>
              </w:rPr>
              <w:t>0.44</w:t>
            </w:r>
          </w:p>
        </w:tc>
      </w:tr>
      <w:tr>
        <w:tc>
          <w:tcPr>
            <w:tcW w:type="dxa" w:w="4819"/>
          </w:tcPr>
          <w:p>
            <w:r/>
            <w:r>
              <w:rPr>
                <w:sz w:val="18"/>
              </w:rPr>
              <w:t>lightweight concrete for slope</w:t>
            </w:r>
          </w:p>
        </w:tc>
        <w:tc>
          <w:tcPr>
            <w:tcW w:type="dxa" w:w="4819"/>
          </w:tcPr>
          <w:p>
            <w:r/>
            <w:r>
              <w:rPr>
                <w:sz w:val="18"/>
              </w:rPr>
              <w:t>1.76</w:t>
            </w:r>
          </w:p>
        </w:tc>
      </w:tr>
      <w:tr>
        <w:tc>
          <w:tcPr>
            <w:tcW w:type="dxa" w:w="4819"/>
          </w:tcPr>
          <w:p>
            <w:r/>
            <w:r>
              <w:rPr>
                <w:sz w:val="18"/>
              </w:rPr>
              <w:t>RC slab h_f = 15 cm</w:t>
            </w:r>
          </w:p>
        </w:tc>
        <w:tc>
          <w:tcPr>
            <w:tcW w:type="dxa" w:w="4819"/>
          </w:tcPr>
          <w:p>
            <w:r/>
            <w:r>
              <w:rPr>
                <w:sz w:val="18"/>
              </w:rPr>
              <w:t>3.75</w:t>
            </w:r>
          </w:p>
        </w:tc>
      </w:tr>
      <w:tr>
        <w:tc>
          <w:tcPr>
            <w:tcW w:type="dxa" w:w="4819"/>
          </w:tcPr>
          <w:p>
            <w:r/>
            <w:r>
              <w:rPr>
                <w:sz w:val="18"/>
              </w:rPr>
              <w:t>ceiling plaster</w:t>
            </w:r>
          </w:p>
        </w:tc>
        <w:tc>
          <w:tcPr>
            <w:tcW w:type="dxa" w:w="4819"/>
          </w:tcPr>
          <w:p>
            <w:r/>
            <w:r>
              <w:rPr>
                <w:sz w:val="18"/>
              </w:rPr>
              <w:t>0.36</w:t>
            </w:r>
          </w:p>
        </w:tc>
      </w:tr>
    </w:tbl>
    <w:p/>
    <w:p>
      <w:pPr>
        <w:keepNext/>
        <w:spacing w:after="0"/>
      </w:pPr>
      <w:r>
        <w:rPr>
          <w:i/>
        </w:rPr>
        <w:t>Total permanent action of the roof</w:t>
      </w:r>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k,roof</m:t>
              </m:r>
            </m:sub>
          </m:sSub>
          <m:r>
            <m:rPr>
              <m:sty m:val="p"/>
            </m:rPr>
            <w:rPr>
              <w:rFonts w:ascii="Cambria Math" w:hAnsi="Cambria Math"/>
            </w:rPr>
            <m:t xml:space="preserve">=</m:t>
          </m:r>
          <m:r>
            <m:rPr>
              <m:sty m:val="p"/>
            </m:rPr>
            <w:rPr>
              <w:rFonts w:ascii="Cambria Math" w:hAnsi="Cambria Math"/>
            </w:rPr>
            <m:t xml:space="preserve">7.24</m:t>
          </m:r>
          <m:r>
            <m:rPr>
              <m:sty m:val="p"/>
            </m:rPr>
            <w:rPr>
              <w:rFonts w:ascii="Cambria Math" w:hAnsi="Cambria Math"/>
            </w:rPr>
            <m:t xml:space="preserve"> kN/m²</m:t>
          </m:r>
        </m:oMath>
      </m:oMathPara>
    </w:p>
    <w:p>
      <w:pPr>
        <w:keepNext/>
        <w:spacing w:after="0"/>
      </w:pPr>
      <w:r>
        <w:rPr>
          <w:i/>
        </w:rPr>
        <w:t>Variable action on the roof (snow / maintenance)</w:t>
      </w:r>
    </w:p>
    <w:p>
      <w:pPr>
        <w:spacing w:after="80"/>
      </w:pPr>
      <m:oMathPara>
        <m:oMathParaPr>
          <m:jc m:val="left"/>
        </m:oMathParaPr>
        <m:oMath>
          <m:sSub>
            <m:e>
              <m:r>
                <w:rPr>
                  <w:rFonts w:ascii="Cambria Math" w:hAnsi="Cambria Math"/>
                </w:rPr>
                <m:t xml:space="preserve">s</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kN/m²</m:t>
          </m:r>
        </m:oMath>
      </m:oMathPara>
    </w:p>
    <w:p>
      <w:pPr>
        <w:keepNext/>
        <w:spacing w:after="0"/>
      </w:pPr>
      <w:r>
        <w:rPr>
          <w:i/>
        </w:rPr>
        <w:t>Roof beams B12 + B21 - permanent</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gd,r</m:t>
              </m:r>
            </m:sub>
          </m:sSub>
          <m:r>
            <m:rPr>
              <m:sty m:val="p"/>
            </m:rPr>
            <w:rPr>
              <w:rFonts w:ascii="Cambria Math" w:hAnsi="Cambria Math"/>
            </w:rPr>
            <m:t xml:space="preserve">=</m:t>
          </m:r>
          <m:r>
            <m:rPr>
              <m:sty m:val="p"/>
            </m:rPr>
            <w:rPr>
              <w:rFonts w:ascii="Cambria Math" w:hAnsi="Cambria Math"/>
            </w:rPr>
            <m:t xml:space="preserve">361.9</m:t>
          </m:r>
          <m:r>
            <m:rPr>
              <m:sty m:val="p"/>
            </m:rPr>
            <w:rPr>
              <w:rFonts w:ascii="Cambria Math" w:hAnsi="Cambria Math"/>
            </w:rPr>
            <m:t xml:space="preserve"> kN</m:t>
          </m:r>
        </m:oMath>
      </m:oMathPara>
    </w:p>
    <w:p>
      <w:pPr>
        <w:keepNext/>
        <w:spacing w:after="0"/>
      </w:pPr>
      <w:r>
        <w:rPr>
          <w:i/>
        </w:rPr>
        <w:t>Roof - snow</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qd,r</m:t>
              </m:r>
            </m:sub>
          </m:sSub>
          <m:r>
            <m:rPr>
              <m:sty m:val="p"/>
            </m:rPr>
            <w:rPr>
              <w:rFonts w:ascii="Cambria Math" w:hAnsi="Cambria Math"/>
            </w:rPr>
            <m:t xml:space="preserve">=</m:t>
          </m:r>
          <m:r>
            <m:rPr>
              <m:sty m:val="p"/>
            </m:rPr>
            <w:rPr>
              <w:rFonts w:ascii="Cambria Math" w:hAnsi="Cambria Math"/>
            </w:rPr>
            <m:t xml:space="preserve">50.93</m:t>
          </m:r>
          <m:r>
            <m:rPr>
              <m:sty m:val="p"/>
            </m:rPr>
            <w:rPr>
              <w:rFonts w:ascii="Cambria Math" w:hAnsi="Cambria Math"/>
            </w:rPr>
            <m:t xml:space="preserve"> kN</m:t>
          </m:r>
        </m:oMath>
      </m:oMathPara>
    </w:p>
    <w:p>
      <w:pPr>
        <w:pStyle w:val="Heading3"/>
      </w:pPr>
      <w:r>
        <w:t>2.4 Self-weight of the column (one storey)</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d>
            <m:dPr>
              <m:begChr m:val="("/>
              <m:endChr m:val=")"/>
            </m:dPr>
            <m:e>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d>
                <m:dPr>
                  <m:begChr m:val="("/>
                  <m:endChr m:val=")"/>
                </m:dPr>
                <m:e>
                  <m:r>
                    <w:rPr>
                      <w:rFonts w:ascii="Cambria Math" w:hAnsi="Cambria Math"/>
                    </w:rPr>
                    <m:t xml:space="preserve">b</m:t>
                  </m:r>
                  <m:r>
                    <m:rPr>
                      <m:sty m:val="p"/>
                    </m:rPr>
                    <w:rPr>
                      <w:rFonts w:ascii="Cambria Math" w:hAnsi="Cambria Math"/>
                    </w:rPr>
                    <m:t xml:space="preserve">+</m:t>
                  </m:r>
                  <m:r>
                    <w:rPr>
                      <w:rFonts w:ascii="Cambria Math" w:hAnsi="Cambria Math"/>
                    </w:rPr>
                    <m:t xml:space="preserve">h</m:t>
                  </m:r>
                </m:e>
              </m:d>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18</m:t>
              </m:r>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d>
            <m:dPr>
              <m:begChr m:val="("/>
              <m:endChr m:val=")"/>
            </m:dPr>
            <m:e>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3.1</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d>
                <m:dPr>
                  <m:begChr m:val="("/>
                  <m:endChr m:val=")"/>
                </m:dPr>
                <m:e>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0.6</m:t>
                  </m:r>
                </m:e>
              </m:d>
              <m:r>
                <m:rPr>
                  <m:sty m:val="p"/>
                </m:rPr>
                <w:rPr>
                  <w:rFonts w:ascii="Cambria Math" w:hAnsi="Cambria Math"/>
                </w:rPr>
                <m:t xml:space="preserve">·</m:t>
              </m:r>
              <m:r>
                <m:rPr>
                  <m:sty m:val="p"/>
                </m:rPr>
                <w:rPr>
                  <w:rFonts w:ascii="Cambria Math" w:hAnsi="Cambria Math"/>
                </w:rPr>
                <m:t xml:space="preserve">3.1</m:t>
              </m:r>
              <m:r>
                <m:rPr>
                  <m:sty m:val="p"/>
                </m:rPr>
                <w:rPr>
                  <w:rFonts w:ascii="Cambria Math" w:hAnsi="Cambria Math"/>
                </w:rPr>
                <m:t xml:space="preserve">·</m:t>
              </m:r>
              <m:r>
                <m:rPr>
                  <m:sty m:val="p"/>
                </m:rPr>
                <w:rPr>
                  <w:rFonts w:ascii="Cambria Math" w:hAnsi="Cambria Math"/>
                </w:rPr>
                <m:t xml:space="preserve">18</m:t>
              </m:r>
            </m:e>
          </m:d>
          <m:r>
            <m:rPr>
              <m:sty m:val="p"/>
            </m:rPr>
            <w:rPr>
              <w:rFonts w:ascii="Cambria Math" w:hAnsi="Cambria Math"/>
            </w:rPr>
            <m:t xml:space="preserve">=</m:t>
          </m:r>
          <m:r>
            <m:rPr>
              <m:sty m:val="p"/>
            </m:rPr>
            <w:rPr>
              <w:rFonts w:ascii="Cambria Math" w:hAnsi="Cambria Math"/>
            </w:rPr>
            <m:t xml:space="preserve">18.25</m:t>
          </m:r>
          <m:r>
            <m:rPr>
              <m:sty m:val="p"/>
            </m:rPr>
            <w:rPr>
              <w:rFonts w:ascii="Cambria Math" w:hAnsi="Cambria Math"/>
            </w:rPr>
            <m:t xml:space="preserve"> kN</m:t>
          </m:r>
        </m:oMath>
      </m:oMathPara>
    </w:p>
    <w:p>
      <w:pPr>
        <w:pStyle w:val="Heading2"/>
      </w:pPr>
      <w:r>
        <w:t>3. Static analysis - normal forces</w:t>
      </w:r>
    </w:p>
    <w:p>
      <w:pPr>
        <w:keepNext/>
        <w:spacing w:after="0"/>
      </w:pPr>
      <w:r>
        <w:rPr>
          <w:i/>
        </w:rPr>
        <w:t>Permanent - one floor</w:t>
      </w:r>
    </w:p>
    <w:p>
      <w:pPr>
        <w:spacing w:after="80"/>
      </w:pPr>
      <m:oMathPara>
        <m:oMathParaPr>
          <m:jc m:val="left"/>
        </m:oMathParaPr>
        <m:oMath>
          <m:sSub>
            <m:e>
              <m:r>
                <w:rPr>
                  <w:rFonts w:ascii="Cambria Math" w:hAnsi="Cambria Math"/>
                </w:rPr>
                <m:t xml:space="preserve">N</m:t>
              </m:r>
            </m:e>
            <m:sub>
              <m:r>
                <m:rPr>
                  <m:sty m:val="p"/>
                </m:rPr>
                <w:rPr>
                  <w:rFonts w:ascii="Cambria Math" w:hAnsi="Cambria Math"/>
                </w:rPr>
                <m:t xml:space="preserve">g1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gd,B21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gd,B12</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123.7</m:t>
          </m:r>
          <m:r>
            <m:rPr>
              <m:sty m:val="p"/>
            </m:rPr>
            <w:rPr>
              <w:rFonts w:ascii="Cambria Math" w:hAnsi="Cambria Math"/>
            </w:rPr>
            <m:t xml:space="preserve">+</m:t>
          </m:r>
          <m:r>
            <m:rPr>
              <m:sty m:val="p"/>
            </m:rPr>
            <w:rPr>
              <w:rFonts w:ascii="Cambria Math" w:hAnsi="Cambria Math"/>
            </w:rPr>
            <m:t xml:space="preserve">313.5</m:t>
          </m:r>
          <m:r>
            <m:rPr>
              <m:sty m:val="p"/>
            </m:rPr>
            <w:rPr>
              <w:rFonts w:ascii="Cambria Math" w:hAnsi="Cambria Math"/>
            </w:rPr>
            <m:t xml:space="preserve">+</m:t>
          </m:r>
          <m:r>
            <m:rPr>
              <m:sty m:val="p"/>
            </m:rPr>
            <w:rPr>
              <w:rFonts w:ascii="Cambria Math" w:hAnsi="Cambria Math"/>
            </w:rPr>
            <m:t xml:space="preserve">18.25</m:t>
          </m:r>
          <m:r>
            <m:rPr>
              <m:sty m:val="p"/>
            </m:rPr>
            <w:rPr>
              <w:rFonts w:ascii="Cambria Math" w:hAnsi="Cambria Math"/>
            </w:rPr>
            <m:t xml:space="preserve">=</m:t>
          </m:r>
          <m:r>
            <m:rPr>
              <m:sty m:val="p"/>
            </m:rPr>
            <w:rPr>
              <w:rFonts w:ascii="Cambria Math" w:hAnsi="Cambria Math"/>
            </w:rPr>
            <m:t xml:space="preserve">455.5</m:t>
          </m:r>
          <m:r>
            <m:rPr>
              <m:sty m:val="p"/>
            </m:rPr>
            <w:rPr>
              <w:rFonts w:ascii="Cambria Math" w:hAnsi="Cambria Math"/>
            </w:rPr>
            <m:t xml:space="preserve"> kN</m:t>
          </m:r>
        </m:oMath>
      </m:oMathPara>
    </w:p>
    <w:p>
      <w:pPr>
        <w:keepNext/>
        <w:spacing w:after="0"/>
      </w:pPr>
      <w:r>
        <w:rPr>
          <w:i/>
        </w:rPr>
        <w:t>Variable - one floor</w:t>
      </w:r>
    </w:p>
    <w:p>
      <w:pPr>
        <w:spacing w:after="80"/>
      </w:pPr>
      <m:oMathPara>
        <m:oMathParaPr>
          <m:jc m:val="left"/>
        </m:oMathParaPr>
        <m:oMath>
          <m:sSub>
            <m:e>
              <m:r>
                <w:rPr>
                  <w:rFonts w:ascii="Cambria Math" w:hAnsi="Cambria Math"/>
                </w:rPr>
                <m:t xml:space="preserve">N</m:t>
              </m:r>
            </m:e>
            <m:sub>
              <m:r>
                <m:rPr>
                  <m:sty m:val="p"/>
                </m:rPr>
                <w:rPr>
                  <w:rFonts w:ascii="Cambria Math" w:hAnsi="Cambria Math"/>
                </w:rPr>
                <m:t xml:space="preserve">q1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qd,B21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qd,B12</m:t>
              </m:r>
            </m:sub>
          </m:sSub>
          <m:r>
            <m:rPr>
              <m:sty m:val="p"/>
            </m:rPr>
            <w:rPr>
              <w:rFonts w:ascii="Cambria Math" w:hAnsi="Cambria Math"/>
            </w:rPr>
            <m:t xml:space="preserve">=</m:t>
          </m:r>
          <m:r>
            <m:rPr>
              <m:sty m:val="p"/>
            </m:rPr>
            <w:rPr>
              <w:rFonts w:ascii="Cambria Math" w:hAnsi="Cambria Math"/>
            </w:rPr>
            <m:t xml:space="preserve">44.15</m:t>
          </m:r>
          <m:r>
            <m:rPr>
              <m:sty m:val="p"/>
            </m:rPr>
            <w:rPr>
              <w:rFonts w:ascii="Cambria Math" w:hAnsi="Cambria Math"/>
            </w:rPr>
            <m:t xml:space="preserve">+</m:t>
          </m:r>
          <m:r>
            <m:rPr>
              <m:sty m:val="p"/>
            </m:rPr>
            <w:rPr>
              <w:rFonts w:ascii="Cambria Math" w:hAnsi="Cambria Math"/>
            </w:rPr>
            <m:t xml:space="preserve">134.1</m:t>
          </m:r>
          <m:r>
            <m:rPr>
              <m:sty m:val="p"/>
            </m:rPr>
            <w:rPr>
              <w:rFonts w:ascii="Cambria Math" w:hAnsi="Cambria Math"/>
            </w:rPr>
            <m:t xml:space="preserve">=</m:t>
          </m:r>
          <m:r>
            <m:rPr>
              <m:sty m:val="p"/>
            </m:rPr>
            <w:rPr>
              <w:rFonts w:ascii="Cambria Math" w:hAnsi="Cambria Math"/>
            </w:rPr>
            <m:t xml:space="preserve">178.3</m:t>
          </m:r>
          <m:r>
            <m:rPr>
              <m:sty m:val="p"/>
            </m:rPr>
            <w:rPr>
              <w:rFonts w:ascii="Cambria Math" w:hAnsi="Cambria Math"/>
            </w:rPr>
            <m:t xml:space="preserve"> kN</m:t>
          </m:r>
        </m:oMath>
      </m:oMathPara>
    </w:p>
    <w:p>
      <w:pPr>
        <w:keepNext/>
        <w:spacing w:after="0"/>
      </w:pPr>
      <w:r>
        <w:rPr>
          <w:i/>
        </w:rPr>
        <w:t>Permanent - roof</w:t>
      </w:r>
    </w:p>
    <w:p>
      <w:pPr>
        <w:spacing w:after="80"/>
      </w:pPr>
      <m:oMathPara>
        <m:oMathParaPr>
          <m:jc m:val="left"/>
        </m:oMathParaPr>
        <m:oMath>
          <m:sSub>
            <m:e>
              <m:r>
                <w:rPr>
                  <w:rFonts w:ascii="Cambria Math" w:hAnsi="Cambria Math"/>
                </w:rPr>
                <m:t xml:space="preserve">N</m:t>
              </m:r>
            </m:e>
            <m:sub>
              <m:r>
                <m:rPr>
                  <m:sty m:val="p"/>
                </m:rPr>
                <w:rPr>
                  <w:rFonts w:ascii="Cambria Math" w:hAnsi="Cambria Math"/>
                </w:rPr>
                <m:t xml:space="preserve">gr</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gd,r</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361.9</m:t>
          </m:r>
          <m:r>
            <m:rPr>
              <m:sty m:val="p"/>
            </m:rPr>
            <w:rPr>
              <w:rFonts w:ascii="Cambria Math" w:hAnsi="Cambria Math"/>
            </w:rPr>
            <m:t xml:space="preserve">+</m:t>
          </m:r>
          <m:r>
            <m:rPr>
              <m:sty m:val="p"/>
            </m:rPr>
            <w:rPr>
              <w:rFonts w:ascii="Cambria Math" w:hAnsi="Cambria Math"/>
            </w:rPr>
            <m:t xml:space="preserve">18.25</m:t>
          </m:r>
          <m:r>
            <m:rPr>
              <m:sty m:val="p"/>
            </m:rPr>
            <w:rPr>
              <w:rFonts w:ascii="Cambria Math" w:hAnsi="Cambria Math"/>
            </w:rPr>
            <m:t xml:space="preserve">=</m:t>
          </m:r>
          <m:r>
            <m:rPr>
              <m:sty m:val="p"/>
            </m:rPr>
            <w:rPr>
              <w:rFonts w:ascii="Cambria Math" w:hAnsi="Cambria Math"/>
            </w:rPr>
            <m:t xml:space="preserve">380.1</m:t>
          </m:r>
          <m:r>
            <m:rPr>
              <m:sty m:val="p"/>
            </m:rPr>
            <w:rPr>
              <w:rFonts w:ascii="Cambria Math" w:hAnsi="Cambria Math"/>
            </w:rPr>
            <m:t xml:space="preserve"> kN</m:t>
          </m:r>
        </m:oMath>
      </m:oMathPara>
    </w:p>
    <w:p>
      <w:pPr>
        <w:keepNext/>
        <w:spacing w:after="0"/>
      </w:pPr>
      <w:r>
        <w:rPr>
          <w:i/>
        </w:rPr>
        <w:t>Variable - roof</w:t>
      </w:r>
    </w:p>
    <w:p>
      <w:pPr>
        <w:spacing w:after="80"/>
      </w:pPr>
      <m:oMathPara>
        <m:oMathParaPr>
          <m:jc m:val="left"/>
        </m:oMathParaPr>
        <m:oMath>
          <m:sSub>
            <m:e>
              <m:r>
                <w:rPr>
                  <w:rFonts w:ascii="Cambria Math" w:hAnsi="Cambria Math"/>
                </w:rPr>
                <m:t xml:space="preserve">N</m:t>
              </m:r>
            </m:e>
            <m:sub>
              <m:r>
                <m:rPr>
                  <m:sty m:val="p"/>
                </m:rPr>
                <w:rPr>
                  <w:rFonts w:ascii="Cambria Math" w:hAnsi="Cambria Math"/>
                </w:rPr>
                <m:t xml:space="preserve">sr</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qd,r</m:t>
              </m:r>
            </m:sub>
          </m:sSub>
          <m:r>
            <m:rPr>
              <m:sty m:val="p"/>
            </m:rPr>
            <w:rPr>
              <w:rFonts w:ascii="Cambria Math" w:hAnsi="Cambria Math"/>
            </w:rPr>
            <m:t xml:space="preserve">=</m:t>
          </m:r>
          <m:r>
            <m:rPr>
              <m:sty m:val="p"/>
            </m:rPr>
            <w:rPr>
              <w:rFonts w:ascii="Cambria Math" w:hAnsi="Cambria Math"/>
            </w:rPr>
            <m:t xml:space="preserve">50.93</m:t>
          </m:r>
          <m:r>
            <m:rPr>
              <m:sty m:val="p"/>
            </m:rPr>
            <w:rPr>
              <w:rFonts w:ascii="Cambria Math" w:hAnsi="Cambria Math"/>
            </w:rPr>
            <m:t xml:space="preserve"> kN</m:t>
          </m:r>
        </m:oMath>
      </m:oMathPara>
    </w:p>
    <w:p>
      <w:r>
        <w:rPr>
          <w:b w:val="0"/>
          <w:i w:val="0"/>
        </w:rPr>
        <w:t>The variable action of n floors is reduced by α_n = (2 + (n − 2)·ψ_0)/n, ψ_0 = 0.7 (EN 1991-1-1, 6.3.1.2(11)).</w:t>
      </w:r>
    </w:p>
    <w:p>
      <w:pPr>
        <w:keepNext/>
      </w:pPr>
      <w:r>
        <w:rPr>
          <w:b/>
          <w:i w:val="0"/>
          <w:sz w:val="19"/>
        </w:rPr>
        <w:t>Table 12. Normal forces in column C10</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b/>
                <w:sz w:val="18"/>
              </w:rPr>
              <w:t>Section</w:t>
            </w:r>
          </w:p>
        </w:tc>
        <w:tc>
          <w:tcPr>
            <w:tcW w:type="dxa" w:w="1606"/>
          </w:tcPr>
          <w:p>
            <w:r/>
            <w:r>
              <w:rPr>
                <w:b/>
                <w:sz w:val="18"/>
              </w:rPr>
              <w:t>Floors above</w:t>
            </w:r>
          </w:p>
        </w:tc>
        <w:tc>
          <w:tcPr>
            <w:tcW w:type="dxa" w:w="1606"/>
          </w:tcPr>
          <w:p>
            <w:r/>
            <w:r>
              <w:rPr>
                <w:b/>
                <w:sz w:val="18"/>
              </w:rPr>
              <w:t>α_n</w:t>
            </w:r>
          </w:p>
        </w:tc>
        <w:tc>
          <w:tcPr>
            <w:tcW w:type="dxa" w:w="1606"/>
          </w:tcPr>
          <w:p>
            <w:r/>
            <w:r>
              <w:rPr>
                <w:b/>
                <w:sz w:val="18"/>
              </w:rPr>
              <w:t>N_g [kN]</w:t>
            </w:r>
          </w:p>
        </w:tc>
        <w:tc>
          <w:tcPr>
            <w:tcW w:type="dxa" w:w="1606"/>
          </w:tcPr>
          <w:p>
            <w:r/>
            <w:r>
              <w:rPr>
                <w:b/>
                <w:sz w:val="18"/>
              </w:rPr>
              <w:t>N_q [kN]</w:t>
            </w:r>
          </w:p>
        </w:tc>
        <w:tc>
          <w:tcPr>
            <w:tcW w:type="dxa" w:w="1606"/>
          </w:tcPr>
          <w:p>
            <w:r/>
            <w:r>
              <w:rPr>
                <w:b/>
                <w:sz w:val="18"/>
              </w:rPr>
              <w:t>N_Ed [kN]</w:t>
            </w:r>
          </w:p>
        </w:tc>
      </w:tr>
      <w:tr>
        <w:tc>
          <w:tcPr>
            <w:tcW w:type="dxa" w:w="1606"/>
          </w:tcPr>
          <w:p>
            <w:r/>
            <w:r>
              <w:rPr>
                <w:sz w:val="18"/>
              </w:rPr>
              <w:t>4-4</w:t>
            </w:r>
          </w:p>
        </w:tc>
        <w:tc>
          <w:tcPr>
            <w:tcW w:type="dxa" w:w="1606"/>
          </w:tcPr>
          <w:p>
            <w:r/>
            <w:r>
              <w:rPr>
                <w:sz w:val="18"/>
              </w:rPr>
              <w:t>0</w:t>
            </w:r>
          </w:p>
        </w:tc>
        <w:tc>
          <w:tcPr>
            <w:tcW w:type="dxa" w:w="1606"/>
          </w:tcPr>
          <w:p>
            <w:r/>
            <w:r>
              <w:rPr>
                <w:sz w:val="18"/>
              </w:rPr>
              <w:t>1</w:t>
            </w:r>
          </w:p>
        </w:tc>
        <w:tc>
          <w:tcPr>
            <w:tcW w:type="dxa" w:w="1606"/>
          </w:tcPr>
          <w:p>
            <w:r/>
            <w:r>
              <w:rPr>
                <w:sz w:val="18"/>
              </w:rPr>
              <w:t>380.1</w:t>
            </w:r>
          </w:p>
        </w:tc>
        <w:tc>
          <w:tcPr>
            <w:tcW w:type="dxa" w:w="1606"/>
          </w:tcPr>
          <w:p>
            <w:r/>
            <w:r>
              <w:rPr>
                <w:sz w:val="18"/>
              </w:rPr>
              <w:t>50.93</w:t>
            </w:r>
          </w:p>
        </w:tc>
        <w:tc>
          <w:tcPr>
            <w:tcW w:type="dxa" w:w="1606"/>
          </w:tcPr>
          <w:p>
            <w:r/>
            <w:r>
              <w:rPr>
                <w:sz w:val="18"/>
              </w:rPr>
              <w:t>431.1</w:t>
            </w:r>
          </w:p>
        </w:tc>
      </w:tr>
      <w:tr>
        <w:tc>
          <w:tcPr>
            <w:tcW w:type="dxa" w:w="1606"/>
          </w:tcPr>
          <w:p>
            <w:r/>
            <w:r>
              <w:rPr>
                <w:sz w:val="18"/>
              </w:rPr>
              <w:t>3-3</w:t>
            </w:r>
          </w:p>
        </w:tc>
        <w:tc>
          <w:tcPr>
            <w:tcW w:type="dxa" w:w="1606"/>
          </w:tcPr>
          <w:p>
            <w:r/>
            <w:r>
              <w:rPr>
                <w:sz w:val="18"/>
              </w:rPr>
              <w:t>1</w:t>
            </w:r>
          </w:p>
        </w:tc>
        <w:tc>
          <w:tcPr>
            <w:tcW w:type="dxa" w:w="1606"/>
          </w:tcPr>
          <w:p>
            <w:r/>
            <w:r>
              <w:rPr>
                <w:sz w:val="18"/>
              </w:rPr>
              <w:t>1</w:t>
            </w:r>
          </w:p>
        </w:tc>
        <w:tc>
          <w:tcPr>
            <w:tcW w:type="dxa" w:w="1606"/>
          </w:tcPr>
          <w:p>
            <w:r/>
            <w:r>
              <w:rPr>
                <w:sz w:val="18"/>
              </w:rPr>
              <w:t>835.6</w:t>
            </w:r>
          </w:p>
        </w:tc>
        <w:tc>
          <w:tcPr>
            <w:tcW w:type="dxa" w:w="1606"/>
          </w:tcPr>
          <w:p>
            <w:r/>
            <w:r>
              <w:rPr>
                <w:sz w:val="18"/>
              </w:rPr>
              <w:t>229.2</w:t>
            </w:r>
          </w:p>
        </w:tc>
        <w:tc>
          <w:tcPr>
            <w:tcW w:type="dxa" w:w="1606"/>
          </w:tcPr>
          <w:p>
            <w:r/>
            <w:r>
              <w:rPr>
                <w:sz w:val="18"/>
              </w:rPr>
              <w:t>1065</w:t>
            </w:r>
          </w:p>
        </w:tc>
      </w:tr>
      <w:tr>
        <w:tc>
          <w:tcPr>
            <w:tcW w:type="dxa" w:w="1606"/>
          </w:tcPr>
          <w:p>
            <w:r/>
            <w:r>
              <w:rPr>
                <w:sz w:val="18"/>
              </w:rPr>
              <w:t>2-2</w:t>
            </w:r>
          </w:p>
        </w:tc>
        <w:tc>
          <w:tcPr>
            <w:tcW w:type="dxa" w:w="1606"/>
          </w:tcPr>
          <w:p>
            <w:r/>
            <w:r>
              <w:rPr>
                <w:sz w:val="18"/>
              </w:rPr>
              <w:t>2</w:t>
            </w:r>
          </w:p>
        </w:tc>
        <w:tc>
          <w:tcPr>
            <w:tcW w:type="dxa" w:w="1606"/>
          </w:tcPr>
          <w:p>
            <w:r/>
            <w:r>
              <w:rPr>
                <w:sz w:val="18"/>
              </w:rPr>
              <w:t>1</w:t>
            </w:r>
          </w:p>
        </w:tc>
        <w:tc>
          <w:tcPr>
            <w:tcW w:type="dxa" w:w="1606"/>
          </w:tcPr>
          <w:p>
            <w:r/>
            <w:r>
              <w:rPr>
                <w:sz w:val="18"/>
              </w:rPr>
              <w:t>1291</w:t>
            </w:r>
          </w:p>
        </w:tc>
        <w:tc>
          <w:tcPr>
            <w:tcW w:type="dxa" w:w="1606"/>
          </w:tcPr>
          <w:p>
            <w:r/>
            <w:r>
              <w:rPr>
                <w:sz w:val="18"/>
              </w:rPr>
              <w:t>407.4</w:t>
            </w:r>
          </w:p>
        </w:tc>
        <w:tc>
          <w:tcPr>
            <w:tcW w:type="dxa" w:w="1606"/>
          </w:tcPr>
          <w:p>
            <w:r/>
            <w:r>
              <w:rPr>
                <w:sz w:val="18"/>
              </w:rPr>
              <w:t>1699</w:t>
            </w:r>
          </w:p>
        </w:tc>
      </w:tr>
      <w:tr>
        <w:tc>
          <w:tcPr>
            <w:tcW w:type="dxa" w:w="1606"/>
          </w:tcPr>
          <w:p>
            <w:r/>
            <w:r>
              <w:rPr>
                <w:sz w:val="18"/>
              </w:rPr>
              <w:t>1-1</w:t>
            </w:r>
          </w:p>
        </w:tc>
        <w:tc>
          <w:tcPr>
            <w:tcW w:type="dxa" w:w="1606"/>
          </w:tcPr>
          <w:p>
            <w:r/>
            <w:r>
              <w:rPr>
                <w:sz w:val="18"/>
              </w:rPr>
              <w:t>3</w:t>
            </w:r>
          </w:p>
        </w:tc>
        <w:tc>
          <w:tcPr>
            <w:tcW w:type="dxa" w:w="1606"/>
          </w:tcPr>
          <w:p>
            <w:r/>
            <w:r>
              <w:rPr>
                <w:sz w:val="18"/>
              </w:rPr>
              <w:t>0.9</w:t>
            </w:r>
          </w:p>
        </w:tc>
        <w:tc>
          <w:tcPr>
            <w:tcW w:type="dxa" w:w="1606"/>
          </w:tcPr>
          <w:p>
            <w:r/>
            <w:r>
              <w:rPr>
                <w:sz w:val="18"/>
              </w:rPr>
              <w:t>1747</w:t>
            </w:r>
          </w:p>
        </w:tc>
        <w:tc>
          <w:tcPr>
            <w:tcW w:type="dxa" w:w="1606"/>
          </w:tcPr>
          <w:p>
            <w:r/>
            <w:r>
              <w:rPr>
                <w:sz w:val="18"/>
              </w:rPr>
              <w:t>532.2</w:t>
            </w:r>
          </w:p>
        </w:tc>
        <w:tc>
          <w:tcPr>
            <w:tcW w:type="dxa" w:w="1606"/>
          </w:tcPr>
          <w:p>
            <w:r/>
            <w:r>
              <w:rPr>
                <w:sz w:val="18"/>
              </w:rPr>
              <w:t>2279</w:t>
            </w:r>
          </w:p>
        </w:tc>
      </w:tr>
      <w:tr>
        <w:tc>
          <w:tcPr>
            <w:tcW w:type="dxa" w:w="1606"/>
          </w:tcPr>
          <w:p>
            <w:r/>
            <w:r>
              <w:rPr>
                <w:sz w:val="18"/>
              </w:rPr>
              <w:t>0-0</w:t>
            </w:r>
          </w:p>
        </w:tc>
        <w:tc>
          <w:tcPr>
            <w:tcW w:type="dxa" w:w="1606"/>
          </w:tcPr>
          <w:p>
            <w:r/>
            <w:r>
              <w:rPr>
                <w:sz w:val="18"/>
              </w:rPr>
              <w:t>4</w:t>
            </w:r>
          </w:p>
        </w:tc>
        <w:tc>
          <w:tcPr>
            <w:tcW w:type="dxa" w:w="1606"/>
          </w:tcPr>
          <w:p>
            <w:r/>
            <w:r>
              <w:rPr>
                <w:sz w:val="18"/>
              </w:rPr>
              <w:t>0.85</w:t>
            </w:r>
          </w:p>
        </w:tc>
        <w:tc>
          <w:tcPr>
            <w:tcW w:type="dxa" w:w="1606"/>
          </w:tcPr>
          <w:p>
            <w:r/>
            <w:r>
              <w:rPr>
                <w:sz w:val="18"/>
              </w:rPr>
              <w:t>2202</w:t>
            </w:r>
          </w:p>
        </w:tc>
        <w:tc>
          <w:tcPr>
            <w:tcW w:type="dxa" w:w="1606"/>
          </w:tcPr>
          <w:p>
            <w:r/>
            <w:r>
              <w:rPr>
                <w:sz w:val="18"/>
              </w:rPr>
              <w:t>657</w:t>
            </w:r>
          </w:p>
        </w:tc>
        <w:tc>
          <w:tcPr>
            <w:tcW w:type="dxa" w:w="1606"/>
          </w:tcPr>
          <w:p>
            <w:r/>
            <w:r>
              <w:rPr>
                <w:sz w:val="18"/>
              </w:rPr>
              <w:t>2859</w:t>
            </w:r>
          </w:p>
        </w:tc>
      </w:tr>
    </w:tbl>
    <w:p/>
    <w:p>
      <w:pPr>
        <w:pStyle w:val="Heading2"/>
      </w:pPr>
      <w:r>
        <w:t>4. Design of the column</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pPr>
        <w:pStyle w:val="Heading3"/>
      </w:pPr>
      <w:r>
        <w:t>4.1 Section 0-0  (N_Ed = 2859 kN)</w:t>
      </w:r>
    </w:p>
    <w:p>
      <w:r>
        <w:rPr>
          <w:b w:val="0"/>
          <w:i/>
        </w:rPr>
        <w:t>Preliminary design for the axial force (ρ = 1 %):</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c,req</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2859</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14.17</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154431</m:t>
          </m:r>
          <m:r>
            <m:rPr>
              <m:sty m:val="p"/>
            </m:rPr>
            <w:rPr>
              <w:rFonts w:ascii="Cambria Math" w:hAnsi="Cambria Math"/>
            </w:rPr>
            <m:t xml:space="preserve"> mm²</m:t>
          </m:r>
        </m:oMath>
      </m:oMathPara>
    </w:p>
    <w:p>
      <w:pPr>
        <w:keepNext/>
        <w:spacing w:after="0"/>
      </w:pPr>
      <w:r>
        <w:rPr>
          <w:i/>
        </w:rPr>
        <w:t>EC2 9.5.2(2)</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0.1</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f</m:t>
                      </m:r>
                    </m:e>
                    <m:sub>
                      <m:r>
                        <m:rPr>
                          <m:sty m:val="p"/>
                        </m:rPr>
                        <w:rPr>
                          <w:rFonts w:ascii="Cambria Math" w:hAnsi="Cambria Math"/>
                        </w:rPr>
                        <m:t xml:space="preserve">yd</m:t>
                      </m:r>
                    </m:sub>
                  </m:sSub>
                </m:den>
              </m:f>
            </m:e>
            <m:e>
              <m:r>
                <m:rPr>
                  <m:sty m:val="p"/>
                </m:rPr>
                <w:rPr>
                  <w:rFonts w:ascii="Cambria Math" w:hAnsi="Cambria Math"/>
                </w:rPr>
                <m:t xml:space="preserve">0.002</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c</m:t>
                  </m:r>
                </m:sub>
              </m:sSub>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2859</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434.8</m:t>
                  </m:r>
                </m:den>
              </m:f>
            </m:e>
            <m:e>
              <m:r>
                <m:rPr>
                  <m:sty m:val="p"/>
                </m:rPr>
                <w:rPr>
                  <w:rFonts w:ascii="Cambria Math" w:hAnsi="Cambria Math"/>
                </w:rPr>
                <m:t xml:space="preserve">0.002</m:t>
              </m:r>
              <m:r>
                <m:rPr>
                  <m:sty m:val="p"/>
                </m:rPr>
                <w:rPr>
                  <w:rFonts w:ascii="Cambria Math" w:hAnsi="Cambria Math"/>
                </w:rPr>
                <m:t xml:space="preserve">·</m:t>
              </m:r>
              <m:r>
                <m:rPr>
                  <m:sty m:val="p"/>
                </m:rPr>
                <w:rPr>
                  <w:rFonts w:ascii="Cambria Math" w:hAnsi="Cambria Math"/>
                </w:rPr>
                <m:t xml:space="preserve">150000</m:t>
              </m:r>
            </m:e>
          </m:d>
          <m:r>
            <m:rPr>
              <m:sty m:val="p"/>
            </m:rPr>
            <w:rPr>
              <w:rFonts w:ascii="Cambria Math" w:hAnsi="Cambria Math"/>
            </w:rPr>
            <m:t xml:space="preserve">=</m:t>
          </m:r>
          <m:r>
            <m:rPr>
              <m:sty m:val="p"/>
            </m:rPr>
            <w:rPr>
              <w:rFonts w:ascii="Cambria Math" w:hAnsi="Cambria Math"/>
            </w:rPr>
            <m:t xml:space="preserve">657.6</m:t>
          </m:r>
          <m:r>
            <m:rPr>
              <m:sty m:val="p"/>
            </m:rPr>
            <w:rPr>
              <w:rFonts w:ascii="Cambria Math" w:hAnsi="Cambria Math"/>
            </w:rPr>
            <m:t xml:space="preserve"> mm²</m:t>
          </m:r>
        </m:oMath>
      </m:oMathPara>
    </w:p>
    <w:p>
      <w:r>
        <w:rPr>
          <w:b/>
          <w:i w:val="0"/>
        </w:rPr>
        <w:t>Weak axis - bending about the weak axis: b = 600 mm, h = 250 mm</w:t>
      </w:r>
    </w:p>
    <w:p>
      <w:pPr>
        <w:keepNext/>
        <w:spacing w:after="0"/>
      </w:pPr>
      <w:r>
        <w:rPr>
          <w:i/>
        </w:rPr>
        <w:t>Effective length</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2.38</m:t>
          </m:r>
          <m:r>
            <m:rPr>
              <m:sty m:val="p"/>
            </m:rPr>
            <w:rPr>
              <w:rFonts w:ascii="Cambria Math" w:hAnsi="Cambria Math"/>
            </w:rPr>
            <m:t xml:space="preserve"> m</m:t>
          </m:r>
        </m:oMath>
      </m:oMathPara>
    </w:p>
    <w:p>
      <w:pPr>
        <w:keepNext/>
        <w:spacing w:after="0"/>
      </w:pPr>
      <w:r>
        <w:rPr>
          <w:i/>
        </w:rPr>
        <w:t>Radius of gyration</w:t>
      </w:r>
    </w:p>
    <w:p>
      <w:pPr>
        <w:spacing w:after="80"/>
      </w:pPr>
      <m:oMathPara>
        <m:oMathParaPr>
          <m:jc m:val="left"/>
        </m:oMathParaP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h</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f>
            <m:num>
              <m:r>
                <m:rPr>
                  <m:sty m:val="p"/>
                </m:rPr>
                <w:rPr>
                  <w:rFonts w:ascii="Cambria Math" w:hAnsi="Cambria Math"/>
                </w:rPr>
                <m:t xml:space="preserve">250</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r>
            <m:rPr>
              <m:sty m:val="p"/>
            </m:rPr>
            <w:rPr>
              <w:rFonts w:ascii="Cambria Math" w:hAnsi="Cambria Math"/>
            </w:rPr>
            <m:t xml:space="preserve">72.17</m:t>
          </m:r>
          <m:r>
            <m:rPr>
              <m:sty m:val="p"/>
            </m:rPr>
            <w:rPr>
              <w:rFonts w:ascii="Cambria Math" w:hAnsi="Cambria Math"/>
            </w:rPr>
            <m:t xml:space="preserve"> mm</m:t>
          </m:r>
        </m:oMath>
      </m:oMathPara>
    </w:p>
    <w:p>
      <w:pPr>
        <w:keepNext/>
        <w:spacing w:after="0"/>
      </w:pPr>
      <w:r>
        <w:rPr>
          <w:i/>
        </w:rPr>
        <w:t>Slenderness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i</m:t>
              </m:r>
            </m:den>
          </m:f>
          <m:r>
            <m:rPr>
              <m:sty m:val="p"/>
            </m:rPr>
            <w:rPr>
              <w:rFonts w:ascii="Cambria Math" w:hAnsi="Cambria Math"/>
            </w:rPr>
            <m:t xml:space="preserve">=</m:t>
          </m:r>
          <m:f>
            <m:num>
              <m:r>
                <m:rPr>
                  <m:sty m:val="p"/>
                </m:rPr>
                <w:rPr>
                  <w:rFonts w:ascii="Cambria Math" w:hAnsi="Cambria Math"/>
                </w:rPr>
                <m:t xml:space="preserve">2.38</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72.17</m:t>
              </m:r>
            </m:den>
          </m:f>
          <m:r>
            <m:rPr>
              <m:sty m:val="p"/>
            </m:rPr>
            <w:rPr>
              <w:rFonts w:ascii="Cambria Math" w:hAnsi="Cambria Math"/>
            </w:rPr>
            <m:t xml:space="preserve">=</m:t>
          </m:r>
          <m:r>
            <m:rPr>
              <m:sty m:val="p"/>
            </m:rPr>
            <w:rPr>
              <w:rFonts w:ascii="Cambria Math" w:hAnsi="Cambria Math"/>
            </w:rPr>
            <m:t xml:space="preserve">32.98</m:t>
          </m:r>
        </m:oMath>
      </m:oMathPara>
    </w:p>
    <w:p>
      <w:pPr>
        <w:keepNext/>
        <w:spacing w:after="0"/>
      </w:pPr>
      <w:r>
        <w:rPr>
          <w:i/>
        </w:rPr>
        <w:t>Relative normal force (f_cd with α_cc = 0.85)</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A</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2859</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150000</m:t>
              </m:r>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1.346</m:t>
          </m:r>
        </m:oMath>
      </m:oMathPara>
    </w:p>
    <w:p>
      <w:pPr>
        <w:keepNext/>
        <w:spacing w:after="0"/>
      </w:pPr>
      <w:r>
        <w:rPr>
          <w:i/>
        </w:rPr>
        <w:t>EC2 5.8.3.1: A = 0.7, B = √(1+2ω), C = 1.7 − r_m</w:t>
      </w:r>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l​im</m:t>
              </m:r>
            </m:sub>
          </m:sSub>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n</m:t>
                  </m:r>
                </m:e>
              </m:rad>
            </m:den>
          </m:f>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1.569</m:t>
              </m:r>
              <m:r>
                <m:rPr>
                  <m:sty m:val="p"/>
                </m:rPr>
                <w:rPr>
                  <w:rFonts w:ascii="Cambria Math" w:hAnsi="Cambria Math"/>
                </w:rPr>
                <m:t xml:space="preserve">·</m:t>
              </m:r>
              <m:r>
                <m:rPr>
                  <m:sty m:val="p"/>
                </m:rPr>
                <w:rPr>
                  <w:rFonts w:ascii="Cambria Math" w:hAnsi="Cambria Math"/>
                </w:rPr>
                <m:t xml:space="preserve">0.7</m:t>
              </m:r>
            </m:num>
            <m:den>
              <m:rad>
                <m:radPr>
                  <m:degHide m:val="1"/>
                </m:radPr>
                <m:deg/>
                <m:e>
                  <m:r>
                    <m:rPr>
                      <m:sty m:val="p"/>
                    </m:rPr>
                    <w:rPr>
                      <w:rFonts w:ascii="Cambria Math" w:hAnsi="Cambria Math"/>
                    </w:rPr>
                    <m:t xml:space="preserve">1.346</m:t>
                  </m:r>
                </m:e>
              </m:rad>
            </m:den>
          </m:f>
          <m:r>
            <m:rPr>
              <m:sty m:val="p"/>
            </m:rPr>
            <w:rPr>
              <w:rFonts w:ascii="Cambria Math" w:hAnsi="Cambria Math"/>
            </w:rPr>
            <m:t xml:space="preserve">=</m:t>
          </m:r>
          <m:r>
            <m:rPr>
              <m:sty m:val="p"/>
            </m:rPr>
            <w:rPr>
              <w:rFonts w:ascii="Cambria Math" w:hAnsi="Cambria Math"/>
            </w:rPr>
            <m:t xml:space="preserve">13.25</m:t>
          </m:r>
        </m:oMath>
      </m:oMathPara>
    </w:p>
    <w:p>
      <w:pPr>
        <w:keepNext/>
        <w:spacing w:after="0"/>
      </w:pPr>
      <w:r>
        <w:rPr>
          <w:i/>
        </w:rPr>
        <w:t>Eccentricity from imperfections (EC2 6.1(4), 5.2(7))</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w:rPr>
                      <w:rFonts w:ascii="Cambria Math" w:hAnsi="Cambria Math"/>
                    </w:rPr>
                    <m:t xml:space="preserve">h</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2.38</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m:rPr>
                      <m:sty m:val="p"/>
                    </m:rPr>
                    <w:rPr>
                      <w:rFonts w:ascii="Cambria Math" w:hAnsi="Cambria Math"/>
                    </w:rPr>
                    <m:t xml:space="preserve">250</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mm</m:t>
          </m:r>
        </m:oMath>
      </m:oMathPara>
    </w:p>
    <w:p>
      <w:r>
        <w:rPr>
          <w:b/>
          <w:color w:val="1F5FA8"/>
        </w:rPr>
        <w:t>➜ λ &gt; λ_lim - second order effects are taken into account (nominal curvature method, EC2 5.8.8)</w:t>
      </w:r>
    </w:p>
    <w:p>
      <w:pPr>
        <w:keepNext/>
        <w:spacing w:after="0"/>
      </w:pPr>
      <w:r>
        <w:rPr>
          <w:i/>
        </w:rPr>
        <w:t>K_r = (n_u − n)/(n_u − n_bal) ≤ 1</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0.2895</m:t>
          </m:r>
        </m:oMath>
      </m:oMathPara>
    </w:p>
    <w:p>
      <w:pPr>
        <w:keepNext/>
        <w:spacing w:after="0"/>
      </w:pPr>
      <w:r>
        <w:rPr>
          <w:i/>
        </w:rPr>
        <w:t>K_φ = 1 + β·φ_ef, φ_ef = 2</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φ</m:t>
              </m:r>
            </m:sub>
          </m:sSub>
          <m:r>
            <m:rPr>
              <m:sty m:val="p"/>
            </m:rPr>
            <w:rPr>
              <w:rFonts w:ascii="Cambria Math" w:hAnsi="Cambria Math"/>
            </w:rPr>
            <m:t xml:space="preserve">=</m:t>
          </m:r>
          <m:r>
            <m:rPr>
              <m:sty m:val="p"/>
            </m:rPr>
            <w:rPr>
              <w:rFonts w:ascii="Cambria Math" w:hAnsi="Cambria Math"/>
            </w:rPr>
            <m:t xml:space="preserve">1.51</m:t>
          </m:r>
        </m:oMath>
      </m:oMathPara>
    </w:p>
    <w:p>
      <w:pPr>
        <w:spacing w:after="80"/>
      </w:pPr>
      <m:oMathPara>
        <m:oMathParaPr>
          <m:jc m:val="left"/>
        </m:oMathParaPr>
        <m:oMath>
          <m:sSub>
            <m:e>
              <m:r>
                <m:rPr>
                  <m:sty m:val="p"/>
                </m:rPr>
                <w:rPr>
                  <w:rFonts w:ascii="Cambria Math" w:hAnsi="Cambria Math"/>
                </w:rPr>
                <m:t xml:space="preserve">1/r</m:t>
              </m:r>
            </m:e>
            <m:sub>
              <m:r>
                <m:rPr>
                  <m:sty m:val="p"/>
                </m:rPr>
                <w:rPr>
                  <w:rFonts w:ascii="Cambria Math" w:hAnsi="Cambria Math"/>
                </w:rPr>
                <m:t xml:space="preserve">0</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yd</m:t>
                  </m:r>
                </m:sub>
              </m:sSub>
            </m:num>
            <m:den>
              <m:sSub>
                <m:e>
                  <m:r>
                    <w:rPr>
                      <w:rFonts w:ascii="Cambria Math" w:hAnsi="Cambria Math"/>
                    </w:rPr>
                    <m:t xml:space="preserve">E</m:t>
                  </m:r>
                </m:e>
                <m:sub>
                  <m:r>
                    <m:rPr>
                      <m:sty m:val="p"/>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434.8</m:t>
              </m:r>
            </m:num>
            <m:den>
              <m:r>
                <m:rPr>
                  <m:sty m:val="p"/>
                </m:rPr>
                <w:rPr>
                  <w:rFonts w:ascii="Cambria Math" w:hAnsi="Cambria Math"/>
                </w:rPr>
                <m:t xml:space="preserve">200000</m:t>
              </m:r>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205</m:t>
              </m:r>
            </m:den>
          </m:f>
          <m:r>
            <m:rPr>
              <m:sty m:val="p"/>
            </m:rPr>
            <w:rPr>
              <w:rFonts w:ascii="Cambria Math" w:hAnsi="Cambria Math"/>
            </w:rPr>
            <m:t xml:space="preserve">=</m:t>
          </m:r>
          <m:r>
            <m:rPr>
              <m:sty m:val="p"/>
            </m:rPr>
            <w:rPr>
              <w:rFonts w:ascii="Cambria Math" w:hAnsi="Cambria Math"/>
            </w:rPr>
            <m:t xml:space="preserve">0.0000236</m:t>
          </m:r>
          <m:r>
            <m:rPr>
              <m:sty m:val="p"/>
            </m:rPr>
            <w:rPr>
              <w:rFonts w:ascii="Cambria Math" w:hAnsi="Cambria Math"/>
            </w:rPr>
            <m:t xml:space="preserve"> 1/mm</m:t>
          </m:r>
        </m:oMath>
      </m:oMathPara>
    </w:p>
    <w:p>
      <w:pPr>
        <w:spacing w:after="80"/>
      </w:pPr>
      <m:oMathPara>
        <m:oMathParaPr>
          <m:jc m:val="left"/>
        </m:oMathParaPr>
        <m:oMath>
          <m:r>
            <m:rPr>
              <m:sty m:val="p"/>
            </m:rPr>
            <w:rPr>
              <w:rFonts w:ascii="Cambria Math" w:hAnsi="Cambria Math"/>
            </w:rPr>
            <m:t xml:space="preserve">1/r</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φ</m:t>
              </m:r>
            </m:sub>
          </m:sSub>
          <m:r>
            <m:rPr>
              <m:sty m:val="p"/>
            </m:rPr>
            <w:rPr>
              <w:rFonts w:ascii="Cambria Math" w:hAnsi="Cambria Math"/>
            </w:rPr>
            <m:t xml:space="preserve">·</m:t>
          </m:r>
          <m:sSub>
            <m:e>
              <m:r>
                <m:rPr>
                  <m:sty m:val="p"/>
                </m:rPr>
                <w:rPr>
                  <w:rFonts w:ascii="Cambria Math" w:hAnsi="Cambria Math"/>
                </w:rPr>
                <m:t xml:space="preserve">1/r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0.2895</m:t>
          </m:r>
          <m:r>
            <m:rPr>
              <m:sty m:val="p"/>
            </m:rPr>
            <w:rPr>
              <w:rFonts w:ascii="Cambria Math" w:hAnsi="Cambria Math"/>
            </w:rPr>
            <m:t xml:space="preserve">·</m:t>
          </m:r>
          <m:r>
            <m:rPr>
              <m:sty m:val="p"/>
            </m:rPr>
            <w:rPr>
              <w:rFonts w:ascii="Cambria Math" w:hAnsi="Cambria Math"/>
            </w:rPr>
            <m:t xml:space="preserve">1.51</m:t>
          </m:r>
          <m:r>
            <m:rPr>
              <m:sty m:val="p"/>
            </m:rPr>
            <w:rPr>
              <w:rFonts w:ascii="Cambria Math" w:hAnsi="Cambria Math"/>
            </w:rPr>
            <m:t xml:space="preserve">·</m:t>
          </m:r>
          <m:r>
            <m:rPr>
              <m:sty m:val="p"/>
            </m:rPr>
            <w:rPr>
              <w:rFonts w:ascii="Cambria Math" w:hAnsi="Cambria Math"/>
            </w:rPr>
            <m:t xml:space="preserve">0.0000236</m:t>
          </m:r>
          <m:r>
            <m:rPr>
              <m:sty m:val="p"/>
            </m:rPr>
            <w:rPr>
              <w:rFonts w:ascii="Cambria Math" w:hAnsi="Cambria Math"/>
            </w:rPr>
            <m:t xml:space="preserve">=</m:t>
          </m:r>
          <m:r>
            <m:rPr>
              <m:sty m:val="p"/>
            </m:rPr>
            <w:rPr>
              <w:rFonts w:ascii="Cambria Math" w:hAnsi="Cambria Math"/>
            </w:rPr>
            <m:t xml:space="preserve">0.0000103</m:t>
          </m:r>
          <m:r>
            <m:rPr>
              <m:sty m:val="p"/>
            </m:rPr>
            <w:rPr>
              <w:rFonts w:ascii="Cambria Math" w:hAnsi="Cambria Math"/>
            </w:rPr>
            <m:t xml:space="preserve"> 1/mm</m:t>
          </m:r>
        </m:oMath>
      </m:oMathPara>
    </w:p>
    <w:p>
      <w:pPr>
        <w:keepNext/>
        <w:spacing w:after="0"/>
      </w:pPr>
      <w:r>
        <w:rPr>
          <w:i/>
        </w:rPr>
        <w:t>Second order eccentricity</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2</m:t>
              </m:r>
            </m:sub>
          </m:sSub>
          <m:r>
            <m:rPr>
              <m:sty m:val="p"/>
            </m:rPr>
            <w:rPr>
              <w:rFonts w:ascii="Cambria Math" w:hAnsi="Cambria Math"/>
            </w:rPr>
            <m:t xml:space="preserve">=</m:t>
          </m:r>
          <m:f>
            <m:num>
              <m:r>
                <m:rPr>
                  <m:sty m:val="p"/>
                </m:rPr>
                <w:rPr>
                  <w:rFonts w:ascii="Cambria Math" w:hAnsi="Cambria Math"/>
                </w:rPr>
                <m:t xml:space="preserve">1/r</m:t>
              </m:r>
              <m:r>
                <m:rPr>
                  <m:sty m:val="p"/>
                </m:rPr>
                <w:rPr>
                  <w:rFonts w:ascii="Cambria Math" w:hAnsi="Cambria Math"/>
                </w:rPr>
                <m:t xml:space="preserve">·</m:t>
              </m:r>
              <m:sSup>
                <m:e>
                  <m:d>
                    <m:dPr>
                      <m:begChr m:val="("/>
                      <m:endChr m:val=")"/>
                    </m:dPr>
                    <m:e>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e>
                  </m:d>
                </m:e>
                <m:sup>
                  <m:r>
                    <m:rPr>
                      <m:sty m:val="p"/>
                    </m:rPr>
                    <w:rPr>
                      <w:rFonts w:ascii="Cambria Math" w:hAnsi="Cambria Math"/>
                    </w:rPr>
                    <m:t xml:space="preserve">2</m:t>
                  </m:r>
                </m:sup>
              </m:sSup>
            </m:num>
            <m:den>
              <m:r>
                <m:rPr>
                  <m:sty m:val="p"/>
                </m:rPr>
                <w:rPr>
                  <w:rFonts w:ascii="Cambria Math" w:hAnsi="Cambria Math"/>
                </w:rPr>
                <m:t xml:space="preserve">10</m:t>
              </m:r>
            </m:den>
          </m:f>
          <m:r>
            <m:rPr>
              <m:sty m:val="p"/>
            </m:rPr>
            <w:rPr>
              <w:rFonts w:ascii="Cambria Math" w:hAnsi="Cambria Math"/>
            </w:rPr>
            <m:t xml:space="preserve">=</m:t>
          </m:r>
          <m:f>
            <m:num>
              <m:r>
                <m:rPr>
                  <m:sty m:val="p"/>
                </m:rPr>
                <w:rPr>
                  <w:rFonts w:ascii="Cambria Math" w:hAnsi="Cambria Math"/>
                </w:rPr>
                <m:t xml:space="preserve">0.0000103</m:t>
              </m:r>
              <m:r>
                <m:rPr>
                  <m:sty m:val="p"/>
                </m:rPr>
                <w:rPr>
                  <w:rFonts w:ascii="Cambria Math" w:hAnsi="Cambria Math"/>
                </w:rPr>
                <m:t xml:space="preserve">·</m:t>
              </m:r>
              <m:sSup>
                <m:e>
                  <m:d>
                    <m:dPr>
                      <m:begChr m:val="("/>
                      <m:endChr m:val=")"/>
                    </m:dPr>
                    <m:e>
                      <m:r>
                        <m:rPr>
                          <m:sty m:val="p"/>
                        </m:rPr>
                        <w:rPr>
                          <w:rFonts w:ascii="Cambria Math" w:hAnsi="Cambria Math"/>
                        </w:rPr>
                        <m:t xml:space="preserve">2.38</m:t>
                      </m:r>
                      <m:r>
                        <m:rPr>
                          <m:sty m:val="p"/>
                        </m:rPr>
                        <w:rPr>
                          <w:rFonts w:ascii="Cambria Math" w:hAnsi="Cambria Math"/>
                        </w:rPr>
                        <m:t xml:space="preserve">·</m:t>
                      </m:r>
                      <m:r>
                        <m:rPr>
                          <m:sty m:val="p"/>
                        </m:rPr>
                        <w:rPr>
                          <w:rFonts w:ascii="Cambria Math" w:hAnsi="Cambria Math"/>
                        </w:rPr>
                        <m:t xml:space="preserve">1000</m:t>
                      </m:r>
                    </m:e>
                  </m:d>
                </m:e>
                <m:sup>
                  <m:r>
                    <m:rPr>
                      <m:sty m:val="p"/>
                    </m:rPr>
                    <w:rPr>
                      <w:rFonts w:ascii="Cambria Math" w:hAnsi="Cambria Math"/>
                    </w:rPr>
                    <m:t xml:space="preserve">2</m:t>
                  </m:r>
                </m:sup>
              </m:sSup>
            </m:num>
            <m:den>
              <m:r>
                <m:rPr>
                  <m:sty m:val="p"/>
                </m:rPr>
                <w:rPr>
                  <w:rFonts w:ascii="Cambria Math" w:hAnsi="Cambria Math"/>
                </w:rPr>
                <m:t xml:space="preserve">10</m:t>
              </m:r>
            </m:den>
          </m:f>
          <m:r>
            <m:rPr>
              <m:sty m:val="p"/>
            </m:rPr>
            <w:rPr>
              <w:rFonts w:ascii="Cambria Math" w:hAnsi="Cambria Math"/>
            </w:rPr>
            <m:t xml:space="preserve">=</m:t>
          </m:r>
          <m:r>
            <m:rPr>
              <m:sty m:val="p"/>
            </m:rPr>
            <w:rPr>
              <w:rFonts w:ascii="Cambria Math" w:hAnsi="Cambria Math"/>
            </w:rPr>
            <m:t xml:space="preserve">5.836</m:t>
          </m:r>
          <m:r>
            <m:rPr>
              <m:sty m:val="p"/>
            </m:rPr>
            <w:rPr>
              <w:rFonts w:ascii="Cambria Math" w:hAnsi="Cambria Math"/>
            </w:rPr>
            <m:t xml:space="preserve"> mm</m:t>
          </m:r>
        </m:oMath>
      </m:oMathPara>
    </w:p>
    <w:p>
      <w:pPr>
        <w:keepNext/>
        <w:spacing w:after="0"/>
      </w:pPr>
      <w:r>
        <w:rPr>
          <w:i/>
        </w:rPr>
        <w:t>M_Ed = max(M_0e; M_02) + N_Ed·e_i + N_Ed·e_2</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sSub>
                <m:e>
                  <m:r>
                    <w:rPr>
                      <w:rFonts w:ascii="Cambria Math" w:hAnsi="Cambria Math"/>
                    </w:rPr>
                    <m:t xml:space="preserve">M</m:t>
                  </m:r>
                </m:e>
                <m:sub>
                  <m:r>
                    <m:rPr>
                      <m:sty m:val="p"/>
                    </m:rPr>
                    <w:rPr>
                      <w:rFonts w:ascii="Cambria Math" w:hAnsi="Cambria Math"/>
                    </w:rPr>
                    <m:t xml:space="preserve">0e</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e>
            <m:e>
              <m:sSub>
                <m:e>
                  <m:r>
                    <w:rPr>
                      <w:rFonts w:ascii="Cambria Math" w:hAnsi="Cambria Math"/>
                    </w:rPr>
                    <m:t xml:space="preserve">M</m:t>
                  </m:r>
                </m:e>
                <m:sub>
                  <m:r>
                    <m:rPr>
                      <m:sty m:val="p"/>
                    </m:rPr>
                    <w:rPr>
                      <w:rFonts w:ascii="Cambria Math" w:hAnsi="Cambria Math"/>
                    </w:rPr>
                    <m:t xml:space="preserve">02</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e>
          </m:d>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2</m:t>
                  </m:r>
                </m:sub>
              </m:sSub>
            </m:num>
            <m:den>
              <m:r>
                <m:rPr>
                  <m:sty m:val="p"/>
                </m:rPr>
                <w:rPr>
                  <w:rFonts w:ascii="Cambria Math" w:hAnsi="Cambria Math"/>
                </w:rPr>
                <m:t xml:space="preserve">1000</m:t>
              </m:r>
            </m:den>
          </m:f>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r>
                <m:rPr>
                  <m:sty m:val="p"/>
                </m:rPr>
                <w:rPr>
                  <w:rFonts w:ascii="Cambria Math" w:hAnsi="Cambria Math"/>
                </w:rPr>
                <m:t xml:space="preserve">0</m:t>
              </m:r>
              <m:r>
                <m:rPr>
                  <m:sty m:val="p"/>
                </m:rPr>
                <w:rPr>
                  <w:rFonts w:ascii="Cambria Math" w:hAnsi="Cambria Math"/>
                </w:rPr>
                <m:t xml:space="preserve">+</m:t>
              </m:r>
              <m:f>
                <m:num>
                  <m:r>
                    <m:rPr>
                      <m:sty m:val="p"/>
                    </m:rPr>
                    <w:rPr>
                      <w:rFonts w:ascii="Cambria Math" w:hAnsi="Cambria Math"/>
                    </w:rPr>
                    <m:t xml:space="preserve">2859</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e>
            <m:e>
              <m:r>
                <m:rPr>
                  <m:sty m:val="p"/>
                </m:rPr>
                <w:rPr>
                  <w:rFonts w:ascii="Cambria Math" w:hAnsi="Cambria Math"/>
                </w:rPr>
                <m:t xml:space="preserve">0</m:t>
              </m:r>
              <m:r>
                <m:rPr>
                  <m:sty m:val="p"/>
                </m:rPr>
                <w:rPr>
                  <w:rFonts w:ascii="Cambria Math" w:hAnsi="Cambria Math"/>
                </w:rPr>
                <m:t xml:space="preserve">+</m:t>
              </m:r>
              <m:f>
                <m:num>
                  <m:r>
                    <m:rPr>
                      <m:sty m:val="p"/>
                    </m:rPr>
                    <w:rPr>
                      <w:rFonts w:ascii="Cambria Math" w:hAnsi="Cambria Math"/>
                    </w:rPr>
                    <m:t xml:space="preserve">2859</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e>
          </m:d>
          <m:r>
            <m:rPr>
              <m:sty m:val="p"/>
            </m:rPr>
            <w:rPr>
              <w:rFonts w:ascii="Cambria Math" w:hAnsi="Cambria Math"/>
            </w:rPr>
            <m:t xml:space="preserve">+</m:t>
          </m:r>
          <m:f>
            <m:num>
              <m:r>
                <m:rPr>
                  <m:sty m:val="p"/>
                </m:rPr>
                <w:rPr>
                  <w:rFonts w:ascii="Cambria Math" w:hAnsi="Cambria Math"/>
                </w:rPr>
                <m:t xml:space="preserve">2859</m:t>
              </m:r>
              <m:r>
                <m:rPr>
                  <m:sty m:val="p"/>
                </m:rPr>
                <w:rPr>
                  <w:rFonts w:ascii="Cambria Math" w:hAnsi="Cambria Math"/>
                </w:rPr>
                <m:t xml:space="preserve">·</m:t>
              </m:r>
              <m:r>
                <m:rPr>
                  <m:sty m:val="p"/>
                </m:rPr>
                <w:rPr>
                  <w:rFonts w:ascii="Cambria Math" w:hAnsi="Cambria Math"/>
                </w:rPr>
                <m:t xml:space="preserve">5.836</m:t>
              </m:r>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73.87</m:t>
          </m:r>
          <m:r>
            <m:rPr>
              <m:sty m:val="p"/>
            </m:rPr>
            <w:rPr>
              <w:rFonts w:ascii="Cambria Math" w:hAnsi="Cambria Math"/>
            </w:rPr>
            <m:t xml:space="preserve"> kNm</m:t>
          </m:r>
        </m:oMath>
      </m:oMathPara>
    </w:p>
    <w:p>
      <w:pPr>
        <w:keepNext/>
        <w:spacing w:after="0"/>
      </w:pPr>
      <w:r>
        <w:rPr>
          <w:i/>
        </w:rPr>
        <w:t>Relative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73.87</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600</m:t>
              </m:r>
              <m:r>
                <m:rPr>
                  <m:sty m:val="p"/>
                </m:rPr>
                <w:rPr>
                  <w:rFonts w:ascii="Cambria Math" w:hAnsi="Cambria Math"/>
                </w:rPr>
                <m:t xml:space="preserve">·</m:t>
              </m:r>
              <m:sSup>
                <m:e>
                  <m:r>
                    <m:rPr>
                      <m:sty m:val="p"/>
                    </m:rPr>
                    <w:rPr>
                      <w:rFonts w:ascii="Cambria Math" w:hAnsi="Cambria Math"/>
                    </w:rPr>
                    <m:t xml:space="preserve">250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0.139</m:t>
          </m:r>
        </m:oMath>
      </m:oMathPara>
    </w:p>
    <w:p>
      <w:r>
        <w:rPr>
          <w:b w:val="0"/>
          <w:i w:val="0"/>
        </w:rPr>
        <w:t>Required reinforcement from the N-M interaction diagram of the section (symmetric reinforcement, d_1 = 45 mm, rectangular stress block, ε_cu = 3.5 ‰):</w:t>
      </w:r>
    </w:p>
    <w:p>
      <w:r>
        <w:rPr>
          <w:b w:val="0"/>
          <w:i/>
        </w:rPr>
        <w:t>(ω used for λ_lim and K_r: ω = 0.7307 - iterated until it agrees with the result)</w:t>
      </w:r>
    </w:p>
    <w:p>
      <w:pPr>
        <w:keepNext/>
        <w:spacing w:after="0"/>
      </w:pPr>
      <w:r>
        <w:rPr>
          <w:i/>
        </w:rPr>
        <w:t>Mechanical reinforcement ratio (from the diagram)</w:t>
      </w:r>
    </w:p>
    <w:p>
      <w:pPr>
        <w:spacing w:after="80"/>
      </w:pPr>
      <m:oMathPara>
        <m:oMathParaPr>
          <m:jc m:val="left"/>
        </m:oMathParaPr>
        <m:oMath>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m:rPr>
              <m:sty m:val="p"/>
            </m:rPr>
            <w:rPr>
              <w:rFonts w:ascii="Cambria Math" w:hAnsi="Cambria Math"/>
            </w:rPr>
            <m:t xml:space="preserve">0.731</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s,tot</m:t>
              </m:r>
            </m:sub>
          </m:sSub>
          <m:r>
            <m:rPr>
              <m:sty m:val="p"/>
            </m:rPr>
            <w:rPr>
              <w:rFonts w:ascii="Cambria Math" w:hAnsi="Cambria Math"/>
            </w:rPr>
            <m:t xml:space="preserve">=</m:t>
          </m:r>
          <m:f>
            <m:num>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0.731</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14.17</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3572</m:t>
          </m:r>
          <m:r>
            <m:rPr>
              <m:sty m:val="p"/>
            </m:rPr>
            <w:rPr>
              <w:rFonts w:ascii="Cambria Math" w:hAnsi="Cambria Math"/>
            </w:rPr>
            <m:t xml:space="preserve"> mm²</m:t>
          </m:r>
        </m:oMath>
      </m:oMathPara>
    </w:p>
    <w:p>
      <w:r>
        <w:rPr>
          <w:b/>
          <w:i w:val="0"/>
        </w:rPr>
        <w:t>A_s,tot = max(A_s,tot; A_s,min) = 3572 mm² → adopted 6Φ28 (3695 mm²), ρ = 2.463 % (0.2 % ≤ ρ ≤ 4 %)</w:t>
      </w:r>
    </w:p>
    <w:p>
      <w:pPr>
        <w:pStyle w:val="Heading3"/>
      </w:pPr>
      <w:r>
        <w:t>4.2 Section 1-1  (N_Ed = 2279 kN)</w:t>
      </w:r>
    </w:p>
    <w:p>
      <w:r>
        <w:rPr>
          <w:b w:val="0"/>
          <w:i/>
        </w:rPr>
        <w:t>Preliminary design for the axial force (ρ = 1 %):</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c,req</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2279</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14.17</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123088</m:t>
          </m:r>
          <m:r>
            <m:rPr>
              <m:sty m:val="p"/>
            </m:rPr>
            <w:rPr>
              <w:rFonts w:ascii="Cambria Math" w:hAnsi="Cambria Math"/>
            </w:rPr>
            <m:t xml:space="preserve"> mm²</m:t>
          </m:r>
        </m:oMath>
      </m:oMathPara>
    </w:p>
    <w:p>
      <w:pPr>
        <w:keepNext/>
        <w:spacing w:after="0"/>
      </w:pPr>
      <w:r>
        <w:rPr>
          <w:i/>
        </w:rPr>
        <w:t>EC2 9.5.2(2)</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0.1</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f</m:t>
                      </m:r>
                    </m:e>
                    <m:sub>
                      <m:r>
                        <m:rPr>
                          <m:sty m:val="p"/>
                        </m:rPr>
                        <w:rPr>
                          <w:rFonts w:ascii="Cambria Math" w:hAnsi="Cambria Math"/>
                        </w:rPr>
                        <m:t xml:space="preserve">yd</m:t>
                      </m:r>
                    </m:sub>
                  </m:sSub>
                </m:den>
              </m:f>
            </m:e>
            <m:e>
              <m:r>
                <m:rPr>
                  <m:sty m:val="p"/>
                </m:rPr>
                <w:rPr>
                  <w:rFonts w:ascii="Cambria Math" w:hAnsi="Cambria Math"/>
                </w:rPr>
                <m:t xml:space="preserve">0.002</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c</m:t>
                  </m:r>
                </m:sub>
              </m:sSub>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2279</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434.8</m:t>
                  </m:r>
                </m:den>
              </m:f>
            </m:e>
            <m:e>
              <m:r>
                <m:rPr>
                  <m:sty m:val="p"/>
                </m:rPr>
                <w:rPr>
                  <w:rFonts w:ascii="Cambria Math" w:hAnsi="Cambria Math"/>
                </w:rPr>
                <m:t xml:space="preserve">0.002</m:t>
              </m:r>
              <m:r>
                <m:rPr>
                  <m:sty m:val="p"/>
                </m:rPr>
                <w:rPr>
                  <w:rFonts w:ascii="Cambria Math" w:hAnsi="Cambria Math"/>
                </w:rPr>
                <m:t xml:space="preserve">·</m:t>
              </m:r>
              <m:r>
                <m:rPr>
                  <m:sty m:val="p"/>
                </m:rPr>
                <w:rPr>
                  <w:rFonts w:ascii="Cambria Math" w:hAnsi="Cambria Math"/>
                </w:rPr>
                <m:t xml:space="preserve">150000</m:t>
              </m:r>
            </m:e>
          </m:d>
          <m:r>
            <m:rPr>
              <m:sty m:val="p"/>
            </m:rPr>
            <w:rPr>
              <w:rFonts w:ascii="Cambria Math" w:hAnsi="Cambria Math"/>
            </w:rPr>
            <m:t xml:space="preserve">=</m:t>
          </m:r>
          <m:r>
            <m:rPr>
              <m:sty m:val="p"/>
            </m:rPr>
            <w:rPr>
              <w:rFonts w:ascii="Cambria Math" w:hAnsi="Cambria Math"/>
            </w:rPr>
            <m:t xml:space="preserve">524.2</m:t>
          </m:r>
          <m:r>
            <m:rPr>
              <m:sty m:val="p"/>
            </m:rPr>
            <w:rPr>
              <w:rFonts w:ascii="Cambria Math" w:hAnsi="Cambria Math"/>
            </w:rPr>
            <m:t xml:space="preserve"> mm²</m:t>
          </m:r>
        </m:oMath>
      </m:oMathPara>
    </w:p>
    <w:p>
      <w:r>
        <w:rPr>
          <w:b/>
          <w:i w:val="0"/>
        </w:rPr>
        <w:t>Weak axis - bending about the weak axis: b = 600 mm, h = 250 mm</w:t>
      </w:r>
    </w:p>
    <w:p>
      <w:pPr>
        <w:keepNext/>
        <w:spacing w:after="0"/>
      </w:pPr>
      <w:r>
        <w:rPr>
          <w:i/>
        </w:rPr>
        <w:t>Effective length</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2.17</m:t>
          </m:r>
          <m:r>
            <m:rPr>
              <m:sty m:val="p"/>
            </m:rPr>
            <w:rPr>
              <w:rFonts w:ascii="Cambria Math" w:hAnsi="Cambria Math"/>
            </w:rPr>
            <m:t xml:space="preserve"> m</m:t>
          </m:r>
        </m:oMath>
      </m:oMathPara>
    </w:p>
    <w:p>
      <w:pPr>
        <w:keepNext/>
        <w:spacing w:after="0"/>
      </w:pPr>
      <w:r>
        <w:rPr>
          <w:i/>
        </w:rPr>
        <w:t>Radius of gyration</w:t>
      </w:r>
    </w:p>
    <w:p>
      <w:pPr>
        <w:spacing w:after="80"/>
      </w:pPr>
      <m:oMathPara>
        <m:oMathParaPr>
          <m:jc m:val="left"/>
        </m:oMathParaP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h</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f>
            <m:num>
              <m:r>
                <m:rPr>
                  <m:sty m:val="p"/>
                </m:rPr>
                <w:rPr>
                  <w:rFonts w:ascii="Cambria Math" w:hAnsi="Cambria Math"/>
                </w:rPr>
                <m:t xml:space="preserve">250</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r>
            <m:rPr>
              <m:sty m:val="p"/>
            </m:rPr>
            <w:rPr>
              <w:rFonts w:ascii="Cambria Math" w:hAnsi="Cambria Math"/>
            </w:rPr>
            <m:t xml:space="preserve">72.17</m:t>
          </m:r>
          <m:r>
            <m:rPr>
              <m:sty m:val="p"/>
            </m:rPr>
            <w:rPr>
              <w:rFonts w:ascii="Cambria Math" w:hAnsi="Cambria Math"/>
            </w:rPr>
            <m:t xml:space="preserve"> mm</m:t>
          </m:r>
        </m:oMath>
      </m:oMathPara>
    </w:p>
    <w:p>
      <w:pPr>
        <w:keepNext/>
        <w:spacing w:after="0"/>
      </w:pPr>
      <w:r>
        <w:rPr>
          <w:i/>
        </w:rPr>
        <w:t>Slenderness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i</m:t>
              </m:r>
            </m:den>
          </m:f>
          <m:r>
            <m:rPr>
              <m:sty m:val="p"/>
            </m:rPr>
            <w:rPr>
              <w:rFonts w:ascii="Cambria Math" w:hAnsi="Cambria Math"/>
            </w:rPr>
            <m:t xml:space="preserve">=</m:t>
          </m:r>
          <m:f>
            <m:num>
              <m:r>
                <m:rPr>
                  <m:sty m:val="p"/>
                </m:rPr>
                <w:rPr>
                  <w:rFonts w:ascii="Cambria Math" w:hAnsi="Cambria Math"/>
                </w:rPr>
                <m:t xml:space="preserve">2.17</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72.17</m:t>
              </m:r>
            </m:den>
          </m:f>
          <m:r>
            <m:rPr>
              <m:sty m:val="p"/>
            </m:rPr>
            <w:rPr>
              <w:rFonts w:ascii="Cambria Math" w:hAnsi="Cambria Math"/>
            </w:rPr>
            <m:t xml:space="preserve">=</m:t>
          </m:r>
          <m:r>
            <m:rPr>
              <m:sty m:val="p"/>
            </m:rPr>
            <w:rPr>
              <w:rFonts w:ascii="Cambria Math" w:hAnsi="Cambria Math"/>
            </w:rPr>
            <m:t xml:space="preserve">30.07</m:t>
          </m:r>
        </m:oMath>
      </m:oMathPara>
    </w:p>
    <w:p>
      <w:pPr>
        <w:keepNext/>
        <w:spacing w:after="0"/>
      </w:pPr>
      <w:r>
        <w:rPr>
          <w:i/>
        </w:rPr>
        <w:t>Relative normal force (f_cd with α_cc = 0.85)</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A</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2279</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150000</m:t>
              </m:r>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1.072</m:t>
          </m:r>
        </m:oMath>
      </m:oMathPara>
    </w:p>
    <w:p>
      <w:pPr>
        <w:keepNext/>
        <w:spacing w:after="0"/>
      </w:pPr>
      <w:r>
        <w:rPr>
          <w:i/>
        </w:rPr>
        <w:t>EC2 5.8.3.1: A = 0.7, B = √(1+2ω), C = 1.7 − r_m</w:t>
      </w:r>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l​im</m:t>
              </m:r>
            </m:sub>
          </m:sSub>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n</m:t>
                  </m:r>
                </m:e>
              </m:rad>
            </m:den>
          </m:f>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1.311</m:t>
              </m:r>
              <m:r>
                <m:rPr>
                  <m:sty m:val="p"/>
                </m:rPr>
                <w:rPr>
                  <w:rFonts w:ascii="Cambria Math" w:hAnsi="Cambria Math"/>
                </w:rPr>
                <m:t xml:space="preserve">·</m:t>
              </m:r>
              <m:r>
                <m:rPr>
                  <m:sty m:val="p"/>
                </m:rPr>
                <w:rPr>
                  <w:rFonts w:ascii="Cambria Math" w:hAnsi="Cambria Math"/>
                </w:rPr>
                <m:t xml:space="preserve">0.7</m:t>
              </m:r>
            </m:num>
            <m:den>
              <m:rad>
                <m:radPr>
                  <m:degHide m:val="1"/>
                </m:radPr>
                <m:deg/>
                <m:e>
                  <m:r>
                    <m:rPr>
                      <m:sty m:val="p"/>
                    </m:rPr>
                    <w:rPr>
                      <w:rFonts w:ascii="Cambria Math" w:hAnsi="Cambria Math"/>
                    </w:rPr>
                    <m:t xml:space="preserve">1.072</m:t>
                  </m:r>
                </m:e>
              </m:rad>
            </m:den>
          </m:f>
          <m:r>
            <m:rPr>
              <m:sty m:val="p"/>
            </m:rPr>
            <w:rPr>
              <w:rFonts w:ascii="Cambria Math" w:hAnsi="Cambria Math"/>
            </w:rPr>
            <m:t xml:space="preserve">=</m:t>
          </m:r>
          <m:r>
            <m:rPr>
              <m:sty m:val="p"/>
            </m:rPr>
            <w:rPr>
              <w:rFonts w:ascii="Cambria Math" w:hAnsi="Cambria Math"/>
            </w:rPr>
            <m:t xml:space="preserve">12.4</m:t>
          </m:r>
        </m:oMath>
      </m:oMathPara>
    </w:p>
    <w:p>
      <w:pPr>
        <w:keepNext/>
        <w:spacing w:after="0"/>
      </w:pPr>
      <w:r>
        <w:rPr>
          <w:i/>
        </w:rPr>
        <w:t>Eccentricity from imperfections (EC2 6.1(4), 5.2(7))</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w:rPr>
                      <w:rFonts w:ascii="Cambria Math" w:hAnsi="Cambria Math"/>
                    </w:rPr>
                    <m:t xml:space="preserve">h</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2.17</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m:rPr>
                      <m:sty m:val="p"/>
                    </m:rPr>
                    <w:rPr>
                      <w:rFonts w:ascii="Cambria Math" w:hAnsi="Cambria Math"/>
                    </w:rPr>
                    <m:t xml:space="preserve">250</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mm</m:t>
          </m:r>
        </m:oMath>
      </m:oMathPara>
    </w:p>
    <w:p>
      <w:r>
        <w:rPr>
          <w:b/>
          <w:color w:val="1F5FA8"/>
        </w:rPr>
        <w:t>➜ λ &gt; λ_lim - second order effects are taken into account (nominal curvature method, EC2 5.8.8)</w:t>
      </w:r>
    </w:p>
    <w:p>
      <w:pPr>
        <w:keepNext/>
        <w:spacing w:after="0"/>
      </w:pPr>
      <w:r>
        <w:rPr>
          <w:i/>
        </w:rPr>
        <w:t>K_r = (n_u − n)/(n_u − n_bal) ≤ 1</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0.2989</m:t>
          </m:r>
        </m:oMath>
      </m:oMathPara>
    </w:p>
    <w:p>
      <w:pPr>
        <w:keepNext/>
        <w:spacing w:after="0"/>
      </w:pPr>
      <w:r>
        <w:rPr>
          <w:i/>
        </w:rPr>
        <w:t>K_φ = 1 + β·φ_ef, φ_ef = 2</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φ</m:t>
              </m:r>
            </m:sub>
          </m:sSub>
          <m:r>
            <m:rPr>
              <m:sty m:val="p"/>
            </m:rPr>
            <w:rPr>
              <w:rFonts w:ascii="Cambria Math" w:hAnsi="Cambria Math"/>
            </w:rPr>
            <m:t xml:space="preserve">=</m:t>
          </m:r>
          <m:r>
            <m:rPr>
              <m:sty m:val="p"/>
            </m:rPr>
            <w:rPr>
              <w:rFonts w:ascii="Cambria Math" w:hAnsi="Cambria Math"/>
            </w:rPr>
            <m:t xml:space="preserve">1.549</m:t>
          </m:r>
        </m:oMath>
      </m:oMathPara>
    </w:p>
    <w:p>
      <w:pPr>
        <w:spacing w:after="80"/>
      </w:pPr>
      <m:oMathPara>
        <m:oMathParaPr>
          <m:jc m:val="left"/>
        </m:oMathParaPr>
        <m:oMath>
          <m:sSub>
            <m:e>
              <m:r>
                <m:rPr>
                  <m:sty m:val="p"/>
                </m:rPr>
                <w:rPr>
                  <w:rFonts w:ascii="Cambria Math" w:hAnsi="Cambria Math"/>
                </w:rPr>
                <m:t xml:space="preserve">1/r</m:t>
              </m:r>
            </m:e>
            <m:sub>
              <m:r>
                <m:rPr>
                  <m:sty m:val="p"/>
                </m:rPr>
                <w:rPr>
                  <w:rFonts w:ascii="Cambria Math" w:hAnsi="Cambria Math"/>
                </w:rPr>
                <m:t xml:space="preserve">0</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yd</m:t>
                  </m:r>
                </m:sub>
              </m:sSub>
            </m:num>
            <m:den>
              <m:sSub>
                <m:e>
                  <m:r>
                    <w:rPr>
                      <w:rFonts w:ascii="Cambria Math" w:hAnsi="Cambria Math"/>
                    </w:rPr>
                    <m:t xml:space="preserve">E</m:t>
                  </m:r>
                </m:e>
                <m:sub>
                  <m:r>
                    <m:rPr>
                      <m:sty m:val="p"/>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434.8</m:t>
              </m:r>
            </m:num>
            <m:den>
              <m:r>
                <m:rPr>
                  <m:sty m:val="p"/>
                </m:rPr>
                <w:rPr>
                  <w:rFonts w:ascii="Cambria Math" w:hAnsi="Cambria Math"/>
                </w:rPr>
                <m:t xml:space="preserve">200000</m:t>
              </m:r>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205</m:t>
              </m:r>
            </m:den>
          </m:f>
          <m:r>
            <m:rPr>
              <m:sty m:val="p"/>
            </m:rPr>
            <w:rPr>
              <w:rFonts w:ascii="Cambria Math" w:hAnsi="Cambria Math"/>
            </w:rPr>
            <m:t xml:space="preserve">=</m:t>
          </m:r>
          <m:r>
            <m:rPr>
              <m:sty m:val="p"/>
            </m:rPr>
            <w:rPr>
              <w:rFonts w:ascii="Cambria Math" w:hAnsi="Cambria Math"/>
            </w:rPr>
            <m:t xml:space="preserve">0.0000236</m:t>
          </m:r>
          <m:r>
            <m:rPr>
              <m:sty m:val="p"/>
            </m:rPr>
            <w:rPr>
              <w:rFonts w:ascii="Cambria Math" w:hAnsi="Cambria Math"/>
            </w:rPr>
            <m:t xml:space="preserve"> 1/mm</m:t>
          </m:r>
        </m:oMath>
      </m:oMathPara>
    </w:p>
    <w:p>
      <w:pPr>
        <w:spacing w:after="80"/>
      </w:pPr>
      <m:oMathPara>
        <m:oMathParaPr>
          <m:jc m:val="left"/>
        </m:oMathParaPr>
        <m:oMath>
          <m:r>
            <m:rPr>
              <m:sty m:val="p"/>
            </m:rPr>
            <w:rPr>
              <w:rFonts w:ascii="Cambria Math" w:hAnsi="Cambria Math"/>
            </w:rPr>
            <m:t xml:space="preserve">1/r</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φ</m:t>
              </m:r>
            </m:sub>
          </m:sSub>
          <m:r>
            <m:rPr>
              <m:sty m:val="p"/>
            </m:rPr>
            <w:rPr>
              <w:rFonts w:ascii="Cambria Math" w:hAnsi="Cambria Math"/>
            </w:rPr>
            <m:t xml:space="preserve">·</m:t>
          </m:r>
          <m:sSub>
            <m:e>
              <m:r>
                <m:rPr>
                  <m:sty m:val="p"/>
                </m:rPr>
                <w:rPr>
                  <w:rFonts w:ascii="Cambria Math" w:hAnsi="Cambria Math"/>
                </w:rPr>
                <m:t xml:space="preserve">1/r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0.2989</m:t>
          </m:r>
          <m:r>
            <m:rPr>
              <m:sty m:val="p"/>
            </m:rPr>
            <w:rPr>
              <w:rFonts w:ascii="Cambria Math" w:hAnsi="Cambria Math"/>
            </w:rPr>
            <m:t xml:space="preserve">·</m:t>
          </m:r>
          <m:r>
            <m:rPr>
              <m:sty m:val="p"/>
            </m:rPr>
            <w:rPr>
              <w:rFonts w:ascii="Cambria Math" w:hAnsi="Cambria Math"/>
            </w:rPr>
            <m:t xml:space="preserve">1.549</m:t>
          </m:r>
          <m:r>
            <m:rPr>
              <m:sty m:val="p"/>
            </m:rPr>
            <w:rPr>
              <w:rFonts w:ascii="Cambria Math" w:hAnsi="Cambria Math"/>
            </w:rPr>
            <m:t xml:space="preserve">·</m:t>
          </m:r>
          <m:r>
            <m:rPr>
              <m:sty m:val="p"/>
            </m:rPr>
            <w:rPr>
              <w:rFonts w:ascii="Cambria Math" w:hAnsi="Cambria Math"/>
            </w:rPr>
            <m:t xml:space="preserve">0.0000236</m:t>
          </m:r>
          <m:r>
            <m:rPr>
              <m:sty m:val="p"/>
            </m:rPr>
            <w:rPr>
              <w:rFonts w:ascii="Cambria Math" w:hAnsi="Cambria Math"/>
            </w:rPr>
            <m:t xml:space="preserve">=</m:t>
          </m:r>
          <m:r>
            <m:rPr>
              <m:sty m:val="p"/>
            </m:rPr>
            <w:rPr>
              <w:rFonts w:ascii="Cambria Math" w:hAnsi="Cambria Math"/>
            </w:rPr>
            <m:t xml:space="preserve">0.0000109</m:t>
          </m:r>
          <m:r>
            <m:rPr>
              <m:sty m:val="p"/>
            </m:rPr>
            <w:rPr>
              <w:rFonts w:ascii="Cambria Math" w:hAnsi="Cambria Math"/>
            </w:rPr>
            <m:t xml:space="preserve"> 1/mm</m:t>
          </m:r>
        </m:oMath>
      </m:oMathPara>
    </w:p>
    <w:p>
      <w:pPr>
        <w:keepNext/>
        <w:spacing w:after="0"/>
      </w:pPr>
      <w:r>
        <w:rPr>
          <w:i/>
        </w:rPr>
        <w:t>Second order eccentricity</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2</m:t>
              </m:r>
            </m:sub>
          </m:sSub>
          <m:r>
            <m:rPr>
              <m:sty m:val="p"/>
            </m:rPr>
            <w:rPr>
              <w:rFonts w:ascii="Cambria Math" w:hAnsi="Cambria Math"/>
            </w:rPr>
            <m:t xml:space="preserve">=</m:t>
          </m:r>
          <m:f>
            <m:num>
              <m:r>
                <m:rPr>
                  <m:sty m:val="p"/>
                </m:rPr>
                <w:rPr>
                  <w:rFonts w:ascii="Cambria Math" w:hAnsi="Cambria Math"/>
                </w:rPr>
                <m:t xml:space="preserve">1/r</m:t>
              </m:r>
              <m:r>
                <m:rPr>
                  <m:sty m:val="p"/>
                </m:rPr>
                <w:rPr>
                  <w:rFonts w:ascii="Cambria Math" w:hAnsi="Cambria Math"/>
                </w:rPr>
                <m:t xml:space="preserve">·</m:t>
              </m:r>
              <m:sSup>
                <m:e>
                  <m:d>
                    <m:dPr>
                      <m:begChr m:val="("/>
                      <m:endChr m:val=")"/>
                    </m:dPr>
                    <m:e>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e>
                  </m:d>
                </m:e>
                <m:sup>
                  <m:r>
                    <m:rPr>
                      <m:sty m:val="p"/>
                    </m:rPr>
                    <w:rPr>
                      <w:rFonts w:ascii="Cambria Math" w:hAnsi="Cambria Math"/>
                    </w:rPr>
                    <m:t xml:space="preserve">2</m:t>
                  </m:r>
                </m:sup>
              </m:sSup>
            </m:num>
            <m:den>
              <m:r>
                <m:rPr>
                  <m:sty m:val="p"/>
                </m:rPr>
                <w:rPr>
                  <w:rFonts w:ascii="Cambria Math" w:hAnsi="Cambria Math"/>
                </w:rPr>
                <m:t xml:space="preserve">10</m:t>
              </m:r>
            </m:den>
          </m:f>
          <m:r>
            <m:rPr>
              <m:sty m:val="p"/>
            </m:rPr>
            <w:rPr>
              <w:rFonts w:ascii="Cambria Math" w:hAnsi="Cambria Math"/>
            </w:rPr>
            <m:t xml:space="preserve">=</m:t>
          </m:r>
          <m:f>
            <m:num>
              <m:r>
                <m:rPr>
                  <m:sty m:val="p"/>
                </m:rPr>
                <w:rPr>
                  <w:rFonts w:ascii="Cambria Math" w:hAnsi="Cambria Math"/>
                </w:rPr>
                <m:t xml:space="preserve">0.0000109</m:t>
              </m:r>
              <m:r>
                <m:rPr>
                  <m:sty m:val="p"/>
                </m:rPr>
                <w:rPr>
                  <w:rFonts w:ascii="Cambria Math" w:hAnsi="Cambria Math"/>
                </w:rPr>
                <m:t xml:space="preserve">·</m:t>
              </m:r>
              <m:sSup>
                <m:e>
                  <m:d>
                    <m:dPr>
                      <m:begChr m:val="("/>
                      <m:endChr m:val=")"/>
                    </m:dPr>
                    <m:e>
                      <m:r>
                        <m:rPr>
                          <m:sty m:val="p"/>
                        </m:rPr>
                        <w:rPr>
                          <w:rFonts w:ascii="Cambria Math" w:hAnsi="Cambria Math"/>
                        </w:rPr>
                        <m:t xml:space="preserve">2.17</m:t>
                      </m:r>
                      <m:r>
                        <m:rPr>
                          <m:sty m:val="p"/>
                        </m:rPr>
                        <w:rPr>
                          <w:rFonts w:ascii="Cambria Math" w:hAnsi="Cambria Math"/>
                        </w:rPr>
                        <m:t xml:space="preserve">·</m:t>
                      </m:r>
                      <m:r>
                        <m:rPr>
                          <m:sty m:val="p"/>
                        </m:rPr>
                        <w:rPr>
                          <w:rFonts w:ascii="Cambria Math" w:hAnsi="Cambria Math"/>
                        </w:rPr>
                        <m:t xml:space="preserve">1000</m:t>
                      </m:r>
                    </m:e>
                  </m:d>
                </m:e>
                <m:sup>
                  <m:r>
                    <m:rPr>
                      <m:sty m:val="p"/>
                    </m:rPr>
                    <w:rPr>
                      <w:rFonts w:ascii="Cambria Math" w:hAnsi="Cambria Math"/>
                    </w:rPr>
                    <m:t xml:space="preserve">2</m:t>
                  </m:r>
                </m:sup>
              </m:sSup>
            </m:num>
            <m:den>
              <m:r>
                <m:rPr>
                  <m:sty m:val="p"/>
                </m:rPr>
                <w:rPr>
                  <w:rFonts w:ascii="Cambria Math" w:hAnsi="Cambria Math"/>
                </w:rPr>
                <m:t xml:space="preserve">10</m:t>
              </m:r>
            </m:den>
          </m:f>
          <m:r>
            <m:rPr>
              <m:sty m:val="p"/>
            </m:rPr>
            <w:rPr>
              <w:rFonts w:ascii="Cambria Math" w:hAnsi="Cambria Math"/>
            </w:rPr>
            <m:t xml:space="preserve">=</m:t>
          </m:r>
          <m:r>
            <m:rPr>
              <m:sty m:val="p"/>
            </m:rPr>
            <w:rPr>
              <w:rFonts w:ascii="Cambria Math" w:hAnsi="Cambria Math"/>
            </w:rPr>
            <m:t xml:space="preserve">5.139</m:t>
          </m:r>
          <m:r>
            <m:rPr>
              <m:sty m:val="p"/>
            </m:rPr>
            <w:rPr>
              <w:rFonts w:ascii="Cambria Math" w:hAnsi="Cambria Math"/>
            </w:rPr>
            <m:t xml:space="preserve"> mm</m:t>
          </m:r>
        </m:oMath>
      </m:oMathPara>
    </w:p>
    <w:p>
      <w:pPr>
        <w:keepNext/>
        <w:spacing w:after="0"/>
      </w:pPr>
      <w:r>
        <w:rPr>
          <w:i/>
        </w:rPr>
        <w:t>M_Ed = max(M_0e; M_02) + N_Ed·e_i + N_Ed·e_2</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sSub>
                <m:e>
                  <m:r>
                    <w:rPr>
                      <w:rFonts w:ascii="Cambria Math" w:hAnsi="Cambria Math"/>
                    </w:rPr>
                    <m:t xml:space="preserve">M</m:t>
                  </m:r>
                </m:e>
                <m:sub>
                  <m:r>
                    <m:rPr>
                      <m:sty m:val="p"/>
                    </m:rPr>
                    <w:rPr>
                      <w:rFonts w:ascii="Cambria Math" w:hAnsi="Cambria Math"/>
                    </w:rPr>
                    <m:t xml:space="preserve">0e</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e>
            <m:e>
              <m:sSub>
                <m:e>
                  <m:r>
                    <w:rPr>
                      <w:rFonts w:ascii="Cambria Math" w:hAnsi="Cambria Math"/>
                    </w:rPr>
                    <m:t xml:space="preserve">M</m:t>
                  </m:r>
                </m:e>
                <m:sub>
                  <m:r>
                    <m:rPr>
                      <m:sty m:val="p"/>
                    </m:rPr>
                    <w:rPr>
                      <w:rFonts w:ascii="Cambria Math" w:hAnsi="Cambria Math"/>
                    </w:rPr>
                    <m:t xml:space="preserve">02</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e>
          </m:d>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2</m:t>
                  </m:r>
                </m:sub>
              </m:sSub>
            </m:num>
            <m:den>
              <m:r>
                <m:rPr>
                  <m:sty m:val="p"/>
                </m:rPr>
                <w:rPr>
                  <w:rFonts w:ascii="Cambria Math" w:hAnsi="Cambria Math"/>
                </w:rPr>
                <m:t xml:space="preserve">1000</m:t>
              </m:r>
            </m:den>
          </m:f>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r>
                <m:rPr>
                  <m:sty m:val="p"/>
                </m:rPr>
                <w:rPr>
                  <w:rFonts w:ascii="Cambria Math" w:hAnsi="Cambria Math"/>
                </w:rPr>
                <m:t xml:space="preserve">0</m:t>
              </m:r>
              <m:r>
                <m:rPr>
                  <m:sty m:val="p"/>
                </m:rPr>
                <w:rPr>
                  <w:rFonts w:ascii="Cambria Math" w:hAnsi="Cambria Math"/>
                </w:rPr>
                <m:t xml:space="preserve">+</m:t>
              </m:r>
              <m:f>
                <m:num>
                  <m:r>
                    <m:rPr>
                      <m:sty m:val="p"/>
                    </m:rPr>
                    <w:rPr>
                      <w:rFonts w:ascii="Cambria Math" w:hAnsi="Cambria Math"/>
                    </w:rPr>
                    <m:t xml:space="preserve">2279</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e>
            <m:e>
              <m:r>
                <m:rPr>
                  <m:sty m:val="p"/>
                </m:rPr>
                <w:rPr>
                  <w:rFonts w:ascii="Cambria Math" w:hAnsi="Cambria Math"/>
                </w:rPr>
                <m:t xml:space="preserve">0</m:t>
              </m:r>
              <m:r>
                <m:rPr>
                  <m:sty m:val="p"/>
                </m:rPr>
                <w:rPr>
                  <w:rFonts w:ascii="Cambria Math" w:hAnsi="Cambria Math"/>
                </w:rPr>
                <m:t xml:space="preserve">+</m:t>
              </m:r>
              <m:f>
                <m:num>
                  <m:r>
                    <m:rPr>
                      <m:sty m:val="p"/>
                    </m:rPr>
                    <w:rPr>
                      <w:rFonts w:ascii="Cambria Math" w:hAnsi="Cambria Math"/>
                    </w:rPr>
                    <m:t xml:space="preserve">2279</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e>
          </m:d>
          <m:r>
            <m:rPr>
              <m:sty m:val="p"/>
            </m:rPr>
            <w:rPr>
              <w:rFonts w:ascii="Cambria Math" w:hAnsi="Cambria Math"/>
            </w:rPr>
            <m:t xml:space="preserve">+</m:t>
          </m:r>
          <m:f>
            <m:num>
              <m:r>
                <m:rPr>
                  <m:sty m:val="p"/>
                </m:rPr>
                <w:rPr>
                  <w:rFonts w:ascii="Cambria Math" w:hAnsi="Cambria Math"/>
                </w:rPr>
                <m:t xml:space="preserve">2279</m:t>
              </m:r>
              <m:r>
                <m:rPr>
                  <m:sty m:val="p"/>
                </m:rPr>
                <w:rPr>
                  <w:rFonts w:ascii="Cambria Math" w:hAnsi="Cambria Math"/>
                </w:rPr>
                <m:t xml:space="preserve">·</m:t>
              </m:r>
              <m:r>
                <m:rPr>
                  <m:sty m:val="p"/>
                </m:rPr>
                <w:rPr>
                  <w:rFonts w:ascii="Cambria Math" w:hAnsi="Cambria Math"/>
                </w:rPr>
                <m:t xml:space="preserve">5.139</m:t>
              </m:r>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57.29</m:t>
          </m:r>
          <m:r>
            <m:rPr>
              <m:sty m:val="p"/>
            </m:rPr>
            <w:rPr>
              <w:rFonts w:ascii="Cambria Math" w:hAnsi="Cambria Math"/>
            </w:rPr>
            <m:t xml:space="preserve"> kNm</m:t>
          </m:r>
        </m:oMath>
      </m:oMathPara>
    </w:p>
    <w:p>
      <w:pPr>
        <w:keepNext/>
        <w:spacing w:after="0"/>
      </w:pPr>
      <w:r>
        <w:rPr>
          <w:i/>
        </w:rPr>
        <w:t>Relative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57.29</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600</m:t>
              </m:r>
              <m:r>
                <m:rPr>
                  <m:sty m:val="p"/>
                </m:rPr>
                <w:rPr>
                  <w:rFonts w:ascii="Cambria Math" w:hAnsi="Cambria Math"/>
                </w:rPr>
                <m:t xml:space="preserve">·</m:t>
              </m:r>
              <m:sSup>
                <m:e>
                  <m:r>
                    <m:rPr>
                      <m:sty m:val="p"/>
                    </m:rPr>
                    <w:rPr>
                      <w:rFonts w:ascii="Cambria Math" w:hAnsi="Cambria Math"/>
                    </w:rPr>
                    <m:t xml:space="preserve">250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0.1078</m:t>
          </m:r>
        </m:oMath>
      </m:oMathPara>
    </w:p>
    <w:p>
      <w:r>
        <w:rPr>
          <w:b w:val="0"/>
          <w:i w:val="0"/>
        </w:rPr>
        <w:t>Required reinforcement from the N-M interaction diagram of the section (symmetric reinforcement, d_1 = 45 mm, rectangular stress block, ε_cu = 3.5 ‰):</w:t>
      </w:r>
    </w:p>
    <w:p>
      <w:r>
        <w:rPr>
          <w:b w:val="0"/>
          <w:i/>
        </w:rPr>
        <w:t>(ω used for λ_lim and K_r: ω = 0.3591 - iterated until it agrees with the result)</w:t>
      </w:r>
    </w:p>
    <w:p>
      <w:pPr>
        <w:keepNext/>
        <w:spacing w:after="0"/>
      </w:pPr>
      <w:r>
        <w:rPr>
          <w:i/>
        </w:rPr>
        <w:t>Mechanical reinforcement ratio (from the diagram)</w:t>
      </w:r>
    </w:p>
    <w:p>
      <w:pPr>
        <w:spacing w:after="80"/>
      </w:pPr>
      <m:oMathPara>
        <m:oMathParaPr>
          <m:jc m:val="left"/>
        </m:oMathParaPr>
        <m:oMath>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m:rPr>
              <m:sty m:val="p"/>
            </m:rPr>
            <w:rPr>
              <w:rFonts w:ascii="Cambria Math" w:hAnsi="Cambria Math"/>
            </w:rPr>
            <m:t xml:space="preserve">0.359</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s,tot</m:t>
              </m:r>
            </m:sub>
          </m:sSub>
          <m:r>
            <m:rPr>
              <m:sty m:val="p"/>
            </m:rPr>
            <w:rPr>
              <w:rFonts w:ascii="Cambria Math" w:hAnsi="Cambria Math"/>
            </w:rPr>
            <m:t xml:space="preserve">=</m:t>
          </m:r>
          <m:f>
            <m:num>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0.359</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14.17</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1756</m:t>
          </m:r>
          <m:r>
            <m:rPr>
              <m:sty m:val="p"/>
            </m:rPr>
            <w:rPr>
              <w:rFonts w:ascii="Cambria Math" w:hAnsi="Cambria Math"/>
            </w:rPr>
            <m:t xml:space="preserve"> mm²</m:t>
          </m:r>
        </m:oMath>
      </m:oMathPara>
    </w:p>
    <w:p>
      <w:r>
        <w:rPr>
          <w:b/>
          <w:i w:val="0"/>
        </w:rPr>
        <w:t>A_s,tot = max(A_s,tot; A_s,min) = 1756 mm² → adopted 6Φ20 (1885 mm²), ρ = 1.257 % (0.2 % ≤ ρ ≤ 4 %)</w:t>
      </w:r>
    </w:p>
    <w:p>
      <w:pPr>
        <w:keepNext/>
        <w:jc w:val="center"/>
      </w:pPr>
      <w:r>
        <w:drawing>
          <wp:inline xmlns:a="http://schemas.openxmlformats.org/drawingml/2006/main" xmlns:pic="http://schemas.openxmlformats.org/drawingml/2006/picture">
            <wp:extent cx="2160000" cy="4230311"/>
            <wp:docPr id="15" name="Picture 15"/>
            <wp:cNvGraphicFramePr>
              <a:graphicFrameLocks noChangeAspect="1"/>
            </wp:cNvGraphicFramePr>
            <a:graphic>
              <a:graphicData uri="http://schemas.openxmlformats.org/drawingml/2006/picture">
                <pic:pic>
                  <pic:nvPicPr>
                    <pic:cNvPr id="0" name="015_IX_col.png"/>
                    <pic:cNvPicPr/>
                  </pic:nvPicPr>
                  <pic:blipFill>
                    <a:blip r:embed="rId24"/>
                    <a:stretch>
                      <a:fillRect/>
                    </a:stretch>
                  </pic:blipFill>
                  <pic:spPr>
                    <a:xfrm>
                      <a:off x="0" y="0"/>
                      <a:ext cx="2160000" cy="4230311"/>
                    </a:xfrm>
                    <a:prstGeom prst="rect"/>
                  </pic:spPr>
                </pic:pic>
              </a:graphicData>
            </a:graphic>
          </wp:inline>
        </w:drawing>
      </w:r>
    </w:p>
    <w:p>
      <w:pPr>
        <w:jc w:val="center"/>
      </w:pPr>
      <w:r>
        <w:rPr>
          <w:b w:val="0"/>
          <w:i/>
          <w:sz w:val="18"/>
        </w:rPr>
        <w:t>Figure 15. Cross-section of column C10 (section 0-0)</w:t>
      </w:r>
    </w:p>
    <w:p>
      <w:r>
        <w:rPr>
          <w:b w:val="0"/>
          <w:i/>
        </w:rPr>
        <w:t>Links: Φ8, spacing s ≤ min(20·Φ_long; b; 400 mm) = 250 mm, reduced by 0.6 within h above/below beams and at laps (EC2 9.5.3).</w:t>
      </w:r>
    </w:p>
    <w:p>
      <w:r>
        <w:br w:type="page"/>
      </w:r>
    </w:p>
    <w:p>
      <w:pPr>
        <w:pStyle w:val="Heading1"/>
      </w:pPr>
      <w:r>
        <w:t>X. Design of reinforced concrete frame</w:t>
      </w:r>
    </w:p>
    <w:p>
      <w:r>
        <w:rPr>
          <w:b w:val="0"/>
          <w:i w:val="0"/>
        </w:rPr>
        <w:t>Frame on axis 2: beams B15 between axes A - C - E (two spans of 755 cm), columns C1 (A), C7 (C) and C12 (E). 5 storeys: h_b = 290 cm and 4 × h_s = 310 cm; fixed at the top of the footings.</w:t>
      </w:r>
    </w:p>
    <w:p>
      <w:pPr>
        <w:pStyle w:val="Heading2"/>
      </w:pPr>
      <w:r>
        <w:t>1. Static scheme and stiffness</w:t>
      </w:r>
    </w:p>
    <w:p>
      <w:r>
        <w:rPr>
          <w:b w:val="0"/>
          <w:i w:val="0"/>
        </w:rPr>
        <w:t>Beam B15: b_w/h = 30/65 cm, flange h_f = 12 cm, b_eff = 278.4 cm. Columns C1, C12: 40/60 cm; C7: 40/80 cm (h in the plane of the frame).</w:t>
      </w:r>
    </w:p>
    <w:p>
      <w:pPr>
        <w:keepNext/>
        <w:spacing w:after="0"/>
      </w:pPr>
      <w:r>
        <w:rPr>
          <w:i/>
        </w:rPr>
        <w:t>Moment of inertia of the T-section of the beam</w:t>
      </w:r>
    </w:p>
    <w:p>
      <w:pPr>
        <w:spacing w:after="80"/>
      </w:pPr>
      <m:oMathPara>
        <m:oMathParaPr>
          <m:jc m:val="left"/>
        </m:oMathParaPr>
        <m:oMath>
          <m:sSub>
            <m:e>
              <m:r>
                <w:rPr>
                  <w:rFonts w:ascii="Cambria Math" w:hAnsi="Cambria Math"/>
                </w:rPr>
                <m:t xml:space="preserve">I</m:t>
              </m:r>
            </m:e>
            <m:sub>
              <m:r>
                <m:rPr>
                  <m:sty m:val="p"/>
                </m:rP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1550090</m:t>
          </m:r>
          <m:r>
            <m:rPr>
              <m:sty m:val="p"/>
            </m:rPr>
            <w:rPr>
              <w:rFonts w:ascii="Cambria Math" w:hAnsi="Cambria Math"/>
            </w:rPr>
            <m:t xml:space="preserve"> cm⁴</m:t>
          </m:r>
        </m:oMath>
      </m:oMathPara>
    </w:p>
    <w:p>
      <w:pPr>
        <w:keepNext/>
        <w:spacing w:after="0"/>
      </w:pPr>
      <w:r>
        <w:rPr>
          <w:i/>
        </w:rPr>
        <w:t>Columns C1, C12</w:t>
      </w:r>
    </w:p>
    <w:p>
      <w:pPr>
        <w:spacing w:after="80"/>
      </w:pPr>
      <m:oMathPara>
        <m:oMathParaPr>
          <m:jc m:val="left"/>
        </m:oMathParaPr>
        <m:oMath>
          <m:sSub>
            <m:e>
              <m:r>
                <w:rPr>
                  <w:rFonts w:ascii="Cambria Math" w:hAnsi="Cambria Math"/>
                </w:rPr>
                <m:t xml:space="preserve">I</m:t>
              </m:r>
            </m:e>
            <m:sub>
              <m:r>
                <m:rPr>
                  <m:sty m:val="p"/>
                </m:rPr>
                <w:rPr>
                  <w:rFonts w:ascii="Cambria Math" w:hAnsi="Cambria Math"/>
                </w:rPr>
                <m:t xml:space="preserve">c,1</m:t>
              </m:r>
            </m:sub>
          </m:sSub>
          <m:r>
            <m:rPr>
              <m:sty m:val="p"/>
            </m:rPr>
            <w:rPr>
              <w:rFonts w:ascii="Cambria Math" w:hAnsi="Cambria Math"/>
            </w:rPr>
            <m:t xml:space="preserve">=</m:t>
          </m:r>
          <m:r>
            <m:rPr>
              <m:sty m:val="p"/>
            </m:rPr>
            <w:rPr>
              <w:rFonts w:ascii="Cambria Math" w:hAnsi="Cambria Math"/>
            </w:rPr>
            <m:t xml:space="preserve">720000</m:t>
          </m:r>
          <m:r>
            <m:rPr>
              <m:sty m:val="p"/>
            </m:rPr>
            <w:rPr>
              <w:rFonts w:ascii="Cambria Math" w:hAnsi="Cambria Math"/>
            </w:rPr>
            <m:t xml:space="preserve"> cm⁴</m:t>
          </m:r>
        </m:oMath>
      </m:oMathPara>
    </w:p>
    <w:p>
      <w:pPr>
        <w:keepNext/>
        <w:spacing w:after="0"/>
      </w:pPr>
      <w:r>
        <w:rPr>
          <w:i/>
        </w:rPr>
        <w:t>Column C7</w:t>
      </w:r>
    </w:p>
    <w:p>
      <w:pPr>
        <w:spacing w:after="80"/>
      </w:pPr>
      <m:oMathPara>
        <m:oMathParaPr>
          <m:jc m:val="left"/>
        </m:oMathParaPr>
        <m:oMath>
          <m:sSub>
            <m:e>
              <m:r>
                <w:rPr>
                  <w:rFonts w:ascii="Cambria Math" w:hAnsi="Cambria Math"/>
                </w:rPr>
                <m:t xml:space="preserve">I</m:t>
              </m:r>
            </m:e>
            <m:sub>
              <m:r>
                <m:rPr>
                  <m:sty m:val="p"/>
                </m:rPr>
                <w:rPr>
                  <w:rFonts w:ascii="Cambria Math" w:hAnsi="Cambria Math"/>
                </w:rPr>
                <m:t xml:space="preserve">c,7</m:t>
              </m:r>
            </m:sub>
          </m:sSub>
          <m:r>
            <m:rPr>
              <m:sty m:val="p"/>
            </m:rPr>
            <w:rPr>
              <w:rFonts w:ascii="Cambria Math" w:hAnsi="Cambria Math"/>
            </w:rPr>
            <m:t xml:space="preserve">=</m:t>
          </m:r>
          <m:r>
            <m:rPr>
              <m:sty m:val="p"/>
            </m:rPr>
            <w:rPr>
              <w:rFonts w:ascii="Cambria Math" w:hAnsi="Cambria Math"/>
            </w:rPr>
            <m:t xml:space="preserve">1706667</m:t>
          </m:r>
          <m:r>
            <m:rPr>
              <m:sty m:val="p"/>
            </m:rPr>
            <w:rPr>
              <w:rFonts w:ascii="Cambria Math" w:hAnsi="Cambria Math"/>
            </w:rPr>
            <m:t xml:space="preserve"> cm⁴</m:t>
          </m:r>
        </m:oMath>
      </m:oMathPara>
    </w:p>
    <w:p>
      <w:pPr>
        <w:pStyle w:val="Heading2"/>
      </w:pPr>
      <w:r>
        <w:t>2. Actions (characteristic values)</w:t>
      </w:r>
    </w:p>
    <w:p>
      <w:pPr>
        <w:pStyle w:val="Heading3"/>
      </w:pPr>
      <w:r>
        <w:t>2.1 Point loads from the secondary beams B5-B9 (section VIII)</w:t>
      </w:r>
    </w:p>
    <w:p>
      <w:pPr>
        <w:keepNext/>
        <w:spacing w:after="0"/>
      </w:pPr>
      <w:r>
        <w:rPr>
          <w:i/>
        </w:rPr>
        <w:t>Reaction R_B of B5 - permanent</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r>
            <m:rPr>
              <m:sty m:val="p"/>
            </m:rPr>
            <w:rPr>
              <w:rFonts w:ascii="Cambria Math" w:hAnsi="Cambria Math"/>
            </w:rPr>
            <m:t xml:space="preserve">107.2</m:t>
          </m:r>
          <m:r>
            <m:rPr>
              <m:sty m:val="p"/>
            </m:rPr>
            <w:rPr>
              <w:rFonts w:ascii="Cambria Math" w:hAnsi="Cambria Math"/>
            </w:rPr>
            <m:t xml:space="preserve"> kN</m:t>
          </m:r>
        </m:oMath>
      </m:oMathPara>
    </w:p>
    <w:p>
      <w:pPr>
        <w:keepNext/>
        <w:spacing w:after="0"/>
      </w:pPr>
      <w:r>
        <w:rPr>
          <w:i/>
        </w:rPr>
        <w:t>Reaction R_B of B5 - variable</w:t>
      </w:r>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k,1</m:t>
              </m:r>
            </m:sub>
          </m:sSub>
          <m:r>
            <m:rPr>
              <m:sty m:val="p"/>
            </m:rPr>
            <w:rPr>
              <w:rFonts w:ascii="Cambria Math" w:hAnsi="Cambria Math"/>
            </w:rPr>
            <m:t xml:space="preserve">=</m:t>
          </m:r>
          <m:r>
            <m:rPr>
              <m:sty m:val="p"/>
            </m:rPr>
            <w:rPr>
              <w:rFonts w:ascii="Cambria Math" w:hAnsi="Cambria Math"/>
            </w:rPr>
            <m:t xml:space="preserve">111</m:t>
          </m:r>
          <m:r>
            <m:rPr>
              <m:sty m:val="p"/>
            </m:rPr>
            <w:rPr>
              <w:rFonts w:ascii="Cambria Math" w:hAnsi="Cambria Math"/>
            </w:rPr>
            <m:t xml:space="preserve"> kN</m:t>
          </m:r>
        </m:oMath>
      </m:oMathPara>
    </w:p>
    <w:p>
      <w:pPr>
        <w:pStyle w:val="Heading3"/>
      </w:pPr>
      <w:r>
        <w:t>2.2 Facade beams on axes A and E (B1, B10) - reaction on axis 2</w:t>
      </w:r>
    </w:p>
    <w:p>
      <w:pPr>
        <w:keepNext/>
        <w:spacing w:after="0"/>
      </w:pPr>
      <w:r>
        <w:rPr>
          <w:i/>
        </w:rPr>
        <w:t>Beam 30/60 + facade wall + plaster + slab (s/2)</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k,f</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s</m:t>
                  </m:r>
                </m:sub>
              </m:sSub>
              <m:r>
                <m:rPr>
                  <m:sty m:val="p"/>
                </m:rPr>
                <w:rPr>
                  <w:rFonts w:ascii="Cambria Math" w:hAnsi="Cambria Math"/>
                </w:rPr>
                <m:t xml:space="preserve">−</m:t>
              </m:r>
              <m:r>
                <w:rPr>
                  <w:rFonts w:ascii="Cambria Math" w:hAnsi="Cambria Math"/>
                </w:rPr>
                <m:t xml:space="preserve">h</m:t>
              </m:r>
            </m:e>
          </m:d>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e>
          </m:d>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k,slab</m:t>
              </m:r>
            </m:sub>
          </m:sSub>
          <m:r>
            <m:rPr>
              <m:sty m:val="p"/>
            </m:rPr>
            <w:rPr>
              <w:rFonts w:ascii="Cambria Math" w:hAnsi="Cambria Math"/>
            </w:rPr>
            <m:t xml:space="preserve">·</m:t>
          </m:r>
          <m:r>
            <w:rPr>
              <w:rFonts w:ascii="Cambria Math" w:hAnsi="Cambria Math"/>
            </w:rPr>
            <m:t xml:space="preserve">s</m:t>
          </m:r>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d>
            <m:dPr>
              <m:begChr m:val="("/>
              <m:endChr m:val=")"/>
            </m:dPr>
            <m:e>
              <m:r>
                <m:rPr>
                  <m:sty m:val="p"/>
                </m:rPr>
                <w:rPr>
                  <w:rFonts w:ascii="Cambria Math" w:hAnsi="Cambria Math"/>
                </w:rPr>
                <m:t xml:space="preserve">3.1</m:t>
              </m:r>
              <m:r>
                <m:rPr>
                  <m:sty m:val="p"/>
                </m:rPr>
                <w:rPr>
                  <w:rFonts w:ascii="Cambria Math" w:hAnsi="Cambria Math"/>
                </w:rPr>
                <m:t xml:space="preserve">−</m:t>
              </m:r>
              <m:r>
                <m:rPr>
                  <m:sty m:val="p"/>
                </m:rPr>
                <w:rPr>
                  <w:rFonts w:ascii="Cambria Math" w:hAnsi="Cambria Math"/>
                </w:rPr>
                <m:t xml:space="preserve">0.6</m:t>
              </m:r>
            </m:e>
          </m:d>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d>
            <m:dPr>
              <m:begChr m:val="("/>
              <m:endChr m:val=")"/>
            </m:dPr>
            <m:e>
              <m:r>
                <m:rPr>
                  <m:sty m:val="p"/>
                </m:rPr>
                <w:rPr>
                  <w:rFonts w:ascii="Cambria Math" w:hAnsi="Cambria Math"/>
                </w:rPr>
                <m:t xml:space="preserve">3.1</m:t>
              </m:r>
              <m:r>
                <m:rPr>
                  <m:sty m:val="p"/>
                </m:rPr>
                <w:rPr>
                  <w:rFonts w:ascii="Cambria Math" w:hAnsi="Cambria Math"/>
                </w:rPr>
                <m:t xml:space="preserve">−</m:t>
              </m:r>
              <m:r>
                <m:rPr>
                  <m:sty m:val="p"/>
                </m:rPr>
                <w:rPr>
                  <w:rFonts w:ascii="Cambria Math" w:hAnsi="Cambria Math"/>
                </w:rPr>
                <m:t xml:space="preserve">0.12</m:t>
              </m:r>
            </m:e>
          </m:d>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4.46</m:t>
          </m:r>
          <m:r>
            <m:rPr>
              <m:sty m:val="p"/>
            </m:rPr>
            <w:rPr>
              <w:rFonts w:ascii="Cambria Math" w:hAnsi="Cambria Math"/>
            </w:rPr>
            <m:t xml:space="preserve">·</m:t>
          </m:r>
          <m:r>
            <m:rPr>
              <m:sty m:val="p"/>
            </m:rPr>
            <w:rPr>
              <w:rFonts w:ascii="Cambria Math" w:hAnsi="Cambria Math"/>
            </w:rPr>
            <m:t xml:space="preserve">1.258</m:t>
          </m:r>
          <m:r>
            <m:rPr>
              <m:sty m:val="p"/>
            </m:rPr>
            <w:rPr>
              <w:rFonts w:ascii="Cambria Math" w:hAnsi="Cambria Math"/>
            </w:rPr>
            <m:t xml:space="preserve">=</m:t>
          </m:r>
          <m:r>
            <m:rPr>
              <m:sty m:val="p"/>
            </m:rPr>
            <w:rPr>
              <w:rFonts w:ascii="Cambria Math" w:hAnsi="Cambria Math"/>
            </w:rPr>
            <m:t xml:space="preserve">25.76</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k,f</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k1</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5.6</m:t>
          </m:r>
          <m:r>
            <m:rPr>
              <m:sty m:val="p"/>
            </m:rPr>
            <w:rPr>
              <w:rFonts w:ascii="Cambria Math" w:hAnsi="Cambria Math"/>
            </w:rPr>
            <m:t xml:space="preserve">·</m:t>
          </m:r>
          <m:r>
            <m:rPr>
              <m:sty m:val="p"/>
            </m:rPr>
            <w:rPr>
              <w:rFonts w:ascii="Cambria Math" w:hAnsi="Cambria Math"/>
            </w:rPr>
            <m:t xml:space="preserve">1.258</m:t>
          </m:r>
          <m:r>
            <m:rPr>
              <m:sty m:val="p"/>
            </m:rPr>
            <w:rPr>
              <w:rFonts w:ascii="Cambria Math" w:hAnsi="Cambria Math"/>
            </w:rPr>
            <m:t xml:space="preserve">=</m:t>
          </m:r>
          <m:r>
            <m:rPr>
              <m:sty m:val="p"/>
            </m:rPr>
            <w:rPr>
              <w:rFonts w:ascii="Cambria Math" w:hAnsi="Cambria Math"/>
            </w:rPr>
            <m:t xml:space="preserve">7.047</m:t>
          </m:r>
          <m:r>
            <m:rPr>
              <m:sty m:val="p"/>
            </m:rPr>
            <w:rPr>
              <w:rFonts w:ascii="Cambria Math" w:hAnsi="Cambria Math"/>
            </w:rPr>
            <m:t xml:space="preserve"> kN/m</m:t>
          </m:r>
        </m:oMath>
      </m:oMathPara>
    </w:p>
    <w:p>
      <w:pPr>
        <w:keepNext/>
        <w:spacing w:after="0"/>
      </w:pPr>
      <w:r>
        <w:rPr>
          <w:i/>
        </w:rPr>
        <w:t>Middle reaction of a two-span beam (10/8·w·l)</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k,2</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k,f</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25.76</m:t>
          </m:r>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202.8</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k,2</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k,f</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7.047</m:t>
          </m:r>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55.49</m:t>
          </m:r>
          <m:r>
            <m:rPr>
              <m:sty m:val="p"/>
            </m:rPr>
            <w:rPr>
              <w:rFonts w:ascii="Cambria Math" w:hAnsi="Cambria Math"/>
            </w:rPr>
            <m:t xml:space="preserve"> kN</m:t>
          </m:r>
        </m:oMath>
      </m:oMathPara>
    </w:p>
    <w:p>
      <w:pPr>
        <w:pStyle w:val="Heading3"/>
      </w:pPr>
      <w:r>
        <w:t>2.3 Roof</w:t>
      </w:r>
    </w:p>
    <w:p>
      <w:r>
        <w:rPr>
          <w:b w:val="0"/>
          <w:i/>
        </w:rPr>
        <w:t>Characteristic permanent actions on the roof above the hall:</w:t>
      </w:r>
    </w:p>
    <w:p>
      <w:pPr>
        <w:keepNext/>
      </w:pPr>
      <w:r>
        <w:rPr>
          <w:b/>
          <w:i w:val="0"/>
          <w:sz w:val="19"/>
        </w:rPr>
        <w:t>Table 13. Permanent actions - roof above the hall</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sz w:val="18"/>
              </w:rPr>
              <w:t>Layer</w:t>
            </w:r>
          </w:p>
        </w:tc>
        <w:tc>
          <w:tcPr>
            <w:tcW w:type="dxa" w:w="4819"/>
          </w:tcPr>
          <w:p>
            <w:r/>
            <w:r>
              <w:rPr>
                <w:b/>
                <w:sz w:val="18"/>
              </w:rPr>
              <w:t>g_k [kN/m²]</w:t>
            </w:r>
          </w:p>
        </w:tc>
      </w:tr>
      <w:tr>
        <w:tc>
          <w:tcPr>
            <w:tcW w:type="dxa" w:w="4819"/>
          </w:tcPr>
          <w:p>
            <w:r/>
            <w:r>
              <w:rPr>
                <w:sz w:val="18"/>
              </w:rPr>
              <w:t>waterproofing</w:t>
            </w:r>
          </w:p>
        </w:tc>
        <w:tc>
          <w:tcPr>
            <w:tcW w:type="dxa" w:w="4819"/>
          </w:tcPr>
          <w:p>
            <w:r/>
            <w:r>
              <w:rPr>
                <w:sz w:val="18"/>
              </w:rPr>
              <w:t>0.04</w:t>
            </w:r>
          </w:p>
        </w:tc>
      </w:tr>
      <w:tr>
        <w:tc>
          <w:tcPr>
            <w:tcW w:type="dxa" w:w="4819"/>
          </w:tcPr>
          <w:p>
            <w:r/>
            <w:r>
              <w:rPr>
                <w:sz w:val="18"/>
              </w:rPr>
              <w:t>protective layer</w:t>
            </w:r>
          </w:p>
        </w:tc>
        <w:tc>
          <w:tcPr>
            <w:tcW w:type="dxa" w:w="4819"/>
          </w:tcPr>
          <w:p>
            <w:r/>
            <w:r>
              <w:rPr>
                <w:sz w:val="18"/>
              </w:rPr>
              <w:t>0.66</w:t>
            </w:r>
          </w:p>
        </w:tc>
      </w:tr>
      <w:tr>
        <w:tc>
          <w:tcPr>
            <w:tcW w:type="dxa" w:w="4819"/>
          </w:tcPr>
          <w:p>
            <w:r/>
            <w:r>
              <w:rPr>
                <w:sz w:val="18"/>
              </w:rPr>
              <w:t>thermal insulation</w:t>
            </w:r>
          </w:p>
        </w:tc>
        <w:tc>
          <w:tcPr>
            <w:tcW w:type="dxa" w:w="4819"/>
          </w:tcPr>
          <w:p>
            <w:r/>
            <w:r>
              <w:rPr>
                <w:sz w:val="18"/>
              </w:rPr>
              <w:t>0.2</w:t>
            </w:r>
          </w:p>
        </w:tc>
      </w:tr>
      <w:tr>
        <w:tc>
          <w:tcPr>
            <w:tcW w:type="dxa" w:w="4819"/>
          </w:tcPr>
          <w:p>
            <w:r/>
            <w:r>
              <w:rPr>
                <w:sz w:val="18"/>
              </w:rPr>
              <w:t>vapour barrier</w:t>
            </w:r>
          </w:p>
        </w:tc>
        <w:tc>
          <w:tcPr>
            <w:tcW w:type="dxa" w:w="4819"/>
          </w:tcPr>
          <w:p>
            <w:r/>
            <w:r>
              <w:rPr>
                <w:sz w:val="18"/>
              </w:rPr>
              <w:t>0.03</w:t>
            </w:r>
          </w:p>
        </w:tc>
      </w:tr>
      <w:tr>
        <w:tc>
          <w:tcPr>
            <w:tcW w:type="dxa" w:w="4819"/>
          </w:tcPr>
          <w:p>
            <w:r/>
            <w:r>
              <w:rPr>
                <w:sz w:val="18"/>
              </w:rPr>
              <w:t>levelling cement screed</w:t>
            </w:r>
          </w:p>
        </w:tc>
        <w:tc>
          <w:tcPr>
            <w:tcW w:type="dxa" w:w="4819"/>
          </w:tcPr>
          <w:p>
            <w:r/>
            <w:r>
              <w:rPr>
                <w:sz w:val="18"/>
              </w:rPr>
              <w:t>0.44</w:t>
            </w:r>
          </w:p>
        </w:tc>
      </w:tr>
      <w:tr>
        <w:tc>
          <w:tcPr>
            <w:tcW w:type="dxa" w:w="4819"/>
          </w:tcPr>
          <w:p>
            <w:r/>
            <w:r>
              <w:rPr>
                <w:sz w:val="18"/>
              </w:rPr>
              <w:t>lightweight concrete for slope</w:t>
            </w:r>
          </w:p>
        </w:tc>
        <w:tc>
          <w:tcPr>
            <w:tcW w:type="dxa" w:w="4819"/>
          </w:tcPr>
          <w:p>
            <w:r/>
            <w:r>
              <w:rPr>
                <w:sz w:val="18"/>
              </w:rPr>
              <w:t>1.76</w:t>
            </w:r>
          </w:p>
        </w:tc>
      </w:tr>
      <w:tr>
        <w:tc>
          <w:tcPr>
            <w:tcW w:type="dxa" w:w="4819"/>
          </w:tcPr>
          <w:p>
            <w:r/>
            <w:r>
              <w:rPr>
                <w:sz w:val="18"/>
              </w:rPr>
              <w:t>RC slab h_f = 12 cm</w:t>
            </w:r>
          </w:p>
        </w:tc>
        <w:tc>
          <w:tcPr>
            <w:tcW w:type="dxa" w:w="4819"/>
          </w:tcPr>
          <w:p>
            <w:r/>
            <w:r>
              <w:rPr>
                <w:sz w:val="18"/>
              </w:rPr>
              <w:t>3</w:t>
            </w:r>
          </w:p>
        </w:tc>
      </w:tr>
      <w:tr>
        <w:tc>
          <w:tcPr>
            <w:tcW w:type="dxa" w:w="4819"/>
          </w:tcPr>
          <w:p>
            <w:r/>
            <w:r>
              <w:rPr>
                <w:sz w:val="18"/>
              </w:rPr>
              <w:t>ceiling plaster</w:t>
            </w:r>
          </w:p>
        </w:tc>
        <w:tc>
          <w:tcPr>
            <w:tcW w:type="dxa" w:w="4819"/>
          </w:tcPr>
          <w:p>
            <w:r/>
            <w:r>
              <w:rPr>
                <w:sz w:val="18"/>
              </w:rPr>
              <w:t>0.36</w:t>
            </w:r>
          </w:p>
        </w:tc>
      </w:tr>
    </w:tbl>
    <w:p/>
    <w:p>
      <w:pPr>
        <w:keepNext/>
        <w:spacing w:after="0"/>
      </w:pPr>
      <w:r>
        <w:rPr>
          <w:i/>
        </w:rPr>
        <w:t>Total permanent action of the roof</w:t>
      </w:r>
    </w:p>
    <w:p>
      <w:pPr>
        <w:spacing w:after="80"/>
      </w:pPr>
      <m:oMathPara>
        <m:oMathParaPr>
          <m:jc m:val="left"/>
        </m:oMathParaPr>
        <m:oMath>
          <m:sSub>
            <m:e>
              <m:r>
                <m:rPr>
                  <m:sty m:val="p"/>
                </m:rPr>
                <w:rPr>
                  <w:rFonts w:ascii="Cambria Math" w:hAnsi="Cambria Math"/>
                </w:rPr>
                <m:t xml:space="preserve">Σg</m:t>
              </m:r>
            </m:e>
            <m:sub>
              <m:r>
                <m:rPr>
                  <m:sty m:val="p"/>
                </m:rPr>
                <w:rPr>
                  <w:rFonts w:ascii="Cambria Math" w:hAnsi="Cambria Math"/>
                </w:rPr>
                <m:t xml:space="preserve">k,roof</m:t>
              </m:r>
            </m:sub>
          </m:sSub>
          <m:r>
            <m:rPr>
              <m:sty m:val="p"/>
            </m:rPr>
            <w:rPr>
              <w:rFonts w:ascii="Cambria Math" w:hAnsi="Cambria Math"/>
            </w:rPr>
            <m:t xml:space="preserve">=</m:t>
          </m:r>
          <m:r>
            <m:rPr>
              <m:sty m:val="p"/>
            </m:rPr>
            <w:rPr>
              <w:rFonts w:ascii="Cambria Math" w:hAnsi="Cambria Math"/>
            </w:rPr>
            <m:t xml:space="preserve">6.49</m:t>
          </m:r>
          <m:r>
            <m:rPr>
              <m:sty m:val="p"/>
            </m:rPr>
            <w:rPr>
              <w:rFonts w:ascii="Cambria Math" w:hAnsi="Cambria Math"/>
            </w:rPr>
            <m:t xml:space="preserve"> kN/m²</m:t>
          </m:r>
        </m:oMath>
      </m:oMathPara>
    </w:p>
    <w:p>
      <w:pPr>
        <w:keepNext/>
        <w:spacing w:after="0"/>
      </w:pPr>
      <w:r>
        <w:rPr>
          <w:i/>
        </w:rPr>
        <w:t>Variable action on the roof (snow / maintenance)</w:t>
      </w:r>
    </w:p>
    <w:p>
      <w:pPr>
        <w:spacing w:after="80"/>
      </w:pPr>
      <m:oMathPara>
        <m:oMathParaPr>
          <m:jc m:val="left"/>
        </m:oMathParaPr>
        <m:oMath>
          <m:sSub>
            <m:e>
              <m:r>
                <w:rPr>
                  <w:rFonts w:ascii="Cambria Math" w:hAnsi="Cambria Math"/>
                </w:rPr>
                <m:t xml:space="preserve">s</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kN/m²</m:t>
          </m:r>
        </m:oMath>
      </m:oMathPara>
    </w:p>
    <w:p>
      <w:pPr>
        <w:keepNext/>
        <w:spacing w:after="0"/>
      </w:pPr>
      <w:r>
        <w:rPr>
          <w:i/>
        </w:rPr>
        <w:t>Roof beams B5-B9</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k,r5</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d>
            <m:dPr>
              <m:begChr m:val="("/>
              <m:endChr m:val=")"/>
            </m:dPr>
            <m:e>
              <m:r>
                <w:rPr>
                  <w:rFonts w:ascii="Cambria Math" w:hAnsi="Cambria Math"/>
                </w:rPr>
                <m:t xml:space="preserve">h</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e>
          </m:d>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k,roof</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d>
            <m:dPr>
              <m:begChr m:val="("/>
              <m:endChr m:val=")"/>
            </m:dPr>
            <m:e>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0.12</m:t>
              </m:r>
            </m:e>
          </m:d>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6.49</m:t>
          </m:r>
          <m:r>
            <m:rPr>
              <m:sty m:val="p"/>
            </m:rPr>
            <w:rPr>
              <w:rFonts w:ascii="Cambria Math" w:hAnsi="Cambria Math"/>
            </w:rPr>
            <m:t xml:space="preserve">·</m:t>
          </m:r>
          <m:r>
            <m:rPr>
              <m:sty m:val="p"/>
            </m:rPr>
            <w:rPr>
              <w:rFonts w:ascii="Cambria Math" w:hAnsi="Cambria Math"/>
            </w:rPr>
            <m:t xml:space="preserve">2.517</m:t>
          </m:r>
          <m:r>
            <m:rPr>
              <m:sty m:val="p"/>
            </m:rPr>
            <w:rPr>
              <w:rFonts w:ascii="Cambria Math" w:hAnsi="Cambria Math"/>
            </w:rPr>
            <m:t xml:space="preserve">=</m:t>
          </m:r>
          <m:r>
            <m:rPr>
              <m:sty m:val="p"/>
            </m:rPr>
            <w:rPr>
              <w:rFonts w:ascii="Cambria Math" w:hAnsi="Cambria Math"/>
            </w:rPr>
            <m:t xml:space="preserve">18.4</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kr,1</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k,r5</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18.4</m:t>
          </m:r>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144.9</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kr,1</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sSub>
            <m:e>
              <m:r>
                <w:rPr>
                  <w:rFonts w:ascii="Cambria Math" w:hAnsi="Cambria Math"/>
                </w:rPr>
                <m:t xml:space="preserve">s</m:t>
              </m:r>
            </m:e>
            <m:sub>
              <m:r>
                <m:rPr>
                  <m:sty m:val="p"/>
                </m:rPr>
                <w:rPr>
                  <w:rFonts w:ascii="Cambria Math" w:hAnsi="Cambria Math"/>
                </w:rPr>
                <m:t xml:space="preserve">k</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2.517</m:t>
          </m:r>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19.82</m:t>
          </m:r>
          <m:r>
            <m:rPr>
              <m:sty m:val="p"/>
            </m:rPr>
            <w:rPr>
              <w:rFonts w:ascii="Cambria Math" w:hAnsi="Cambria Math"/>
            </w:rPr>
            <m:t xml:space="preserve"> kN</m:t>
          </m:r>
        </m:oMath>
      </m:oMathPara>
    </w:p>
    <w:p>
      <w:pPr>
        <w:keepNext/>
        <w:spacing w:after="0"/>
      </w:pPr>
      <w:r>
        <w:rPr>
          <w:i/>
        </w:rPr>
        <w:t>Roof facade beam + parapet 1.0 kN/m</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kr,2</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d>
            <m:dPr>
              <m:begChr m:val="("/>
              <m:endChr m:val=")"/>
            </m:dPr>
            <m:e>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sSub>
                <m:e>
                  <m:r>
                    <m:rPr>
                      <m:sty m:val="p"/>
                    </m:rPr>
                    <w:rPr>
                      <w:rFonts w:ascii="Cambria Math" w:hAnsi="Cambria Math"/>
                    </w:rPr>
                    <m:t xml:space="preserve">Σg</m:t>
                  </m:r>
                </m:e>
                <m:sub>
                  <m:r>
                    <m:rPr>
                      <m:sty m:val="p"/>
                    </m:rPr>
                    <w:rPr>
                      <w:rFonts w:ascii="Cambria Math" w:hAnsi="Cambria Math"/>
                    </w:rPr>
                    <m:t xml:space="preserve">k,roof</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d>
            <m:dPr>
              <m:begChr m:val="("/>
              <m:endChr m:val=")"/>
            </m:dPr>
            <m:e>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6.49</m:t>
              </m:r>
              <m:r>
                <m:rPr>
                  <m:sty m:val="p"/>
                </m:rPr>
                <w:rPr>
                  <w:rFonts w:ascii="Cambria Math" w:hAnsi="Cambria Math"/>
                </w:rPr>
                <m:t xml:space="preserve">·</m:t>
              </m:r>
              <m:r>
                <m:rPr>
                  <m:sty m:val="p"/>
                </m:rPr>
                <w:rPr>
                  <w:rFonts w:ascii="Cambria Math" w:hAnsi="Cambria Math"/>
                </w:rPr>
                <m:t xml:space="preserve">1.258</m:t>
              </m:r>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107.6</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Q</m:t>
              </m:r>
            </m:e>
            <m:sub>
              <m:r>
                <m:rPr>
                  <m:sty m:val="p"/>
                </m:rPr>
                <w:rPr>
                  <w:rFonts w:ascii="Cambria Math" w:hAnsi="Cambria Math"/>
                </w:rPr>
                <m:t xml:space="preserve">kr,2</m:t>
              </m:r>
            </m:sub>
          </m:sSub>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sSub>
            <m:e>
              <m:r>
                <w:rPr>
                  <w:rFonts w:ascii="Cambria Math" w:hAnsi="Cambria Math"/>
                </w:rPr>
                <m:t xml:space="preserve">s</m:t>
              </m:r>
            </m:e>
            <m:sub>
              <m:r>
                <m:rPr>
                  <m:sty m:val="p"/>
                </m:rPr>
                <w:rPr>
                  <w:rFonts w:ascii="Cambria Math" w:hAnsi="Cambria Math"/>
                </w:rPr>
                <m:t xml:space="preserve">k</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1.258</m:t>
          </m:r>
          <m:r>
            <m:rPr>
              <m:sty m:val="p"/>
            </m:rPr>
            <w:rPr>
              <w:rFonts w:ascii="Cambria Math" w:hAnsi="Cambria Math"/>
            </w:rPr>
            <m:t xml:space="preserve">·</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9.909</m:t>
          </m:r>
          <m:r>
            <m:rPr>
              <m:sty m:val="p"/>
            </m:rPr>
            <w:rPr>
              <w:rFonts w:ascii="Cambria Math" w:hAnsi="Cambria Math"/>
            </w:rPr>
            <m:t xml:space="preserve"> kN</m:t>
          </m:r>
        </m:oMath>
      </m:oMathPara>
    </w:p>
    <w:p>
      <w:pPr>
        <w:pStyle w:val="Heading3"/>
      </w:pPr>
      <w:r>
        <w:t>2.4 Frame beam B15 and columns</w:t>
      </w:r>
    </w:p>
    <w:p>
      <w:pPr>
        <w:keepNext/>
        <w:spacing w:after="0"/>
      </w:pPr>
      <w:r>
        <w:rPr>
          <w:i/>
        </w:rPr>
        <w:t>Web of B15 + plaster</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k,B15</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d>
            <m:dPr>
              <m:begChr m:val="("/>
              <m:endChr m:val=")"/>
            </m:dPr>
            <m:e>
              <m:r>
                <w:rPr>
                  <w:rFonts w:ascii="Cambria Math" w:hAnsi="Cambria Math"/>
                </w:rPr>
                <m:t xml:space="preserve">h</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e>
          </m:d>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d>
            <m:dPr>
              <m:begChr m:val="("/>
              <m:endChr m:val=")"/>
            </m:dPr>
            <m:e>
              <m:r>
                <m:rPr>
                  <m:sty m:val="p"/>
                </m:rPr>
                <w:rPr>
                  <w:rFonts w:ascii="Cambria Math" w:hAnsi="Cambria Math"/>
                </w:rPr>
                <m:t xml:space="preserve">2</m:t>
              </m:r>
              <m:r>
                <m:rPr>
                  <m:sty m:val="p"/>
                </m:rPr>
                <w:rPr>
                  <w:rFonts w:ascii="Cambria Math" w:hAnsi="Cambria Math"/>
                </w:rPr>
                <m:t xml:space="preserve">·</m:t>
              </m:r>
              <m:d>
                <m:dPr>
                  <m:begChr m:val="("/>
                  <m:endChr m:val=")"/>
                </m:dPr>
                <m:e>
                  <m:r>
                    <w:rPr>
                      <w:rFonts w:ascii="Cambria Math" w:hAnsi="Cambria Math"/>
                    </w:rPr>
                    <m:t xml:space="preserve">h</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e>
              </m:d>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e>
          </m:d>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d>
            <m:dPr>
              <m:begChr m:val="("/>
              <m:endChr m:val=")"/>
            </m:dPr>
            <m:e>
              <m:r>
                <m:rPr>
                  <m:sty m:val="p"/>
                </m:rPr>
                <w:rPr>
                  <w:rFonts w:ascii="Cambria Math" w:hAnsi="Cambria Math"/>
                </w:rPr>
                <m:t xml:space="preserve">0.65</m:t>
              </m:r>
              <m:r>
                <m:rPr>
                  <m:sty m:val="p"/>
                </m:rPr>
                <w:rPr>
                  <w:rFonts w:ascii="Cambria Math" w:hAnsi="Cambria Math"/>
                </w:rPr>
                <m:t xml:space="preserve">−</m:t>
              </m:r>
              <m:r>
                <m:rPr>
                  <m:sty m:val="p"/>
                </m:rPr>
                <w:rPr>
                  <w:rFonts w:ascii="Cambria Math" w:hAnsi="Cambria Math"/>
                </w:rPr>
                <m:t xml:space="preserve">0.12</m:t>
              </m:r>
            </m:e>
          </m:d>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d>
            <m:dPr>
              <m:begChr m:val="("/>
              <m:endChr m:val=")"/>
            </m:dPr>
            <m:e>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0.65</m:t>
                  </m:r>
                  <m:r>
                    <m:rPr>
                      <m:sty m:val="p"/>
                    </m:rPr>
                    <w:rPr>
                      <w:rFonts w:ascii="Cambria Math" w:hAnsi="Cambria Math"/>
                    </w:rPr>
                    <m:t xml:space="preserve">−</m:t>
                  </m:r>
                  <m:r>
                    <m:rPr>
                      <m:sty m:val="p"/>
                    </m:rPr>
                    <w:rPr>
                      <w:rFonts w:ascii="Cambria Math" w:hAnsi="Cambria Math"/>
                    </w:rPr>
                    <m:t xml:space="preserve">0.12</m:t>
                  </m:r>
                </m:e>
              </m:d>
              <m:r>
                <m:rPr>
                  <m:sty m:val="p"/>
                </m:rPr>
                <w:rPr>
                  <w:rFonts w:ascii="Cambria Math" w:hAnsi="Cambria Math"/>
                </w:rPr>
                <m:t xml:space="preserve">+</m:t>
              </m:r>
              <m:r>
                <m:rPr>
                  <m:sty m:val="p"/>
                </m:rPr>
                <w:rPr>
                  <w:rFonts w:ascii="Cambria Math" w:hAnsi="Cambria Math"/>
                </w:rPr>
                <m:t xml:space="preserve">0.3</m:t>
              </m:r>
            </m:e>
          </m:d>
          <m:r>
            <m:rPr>
              <m:sty m:val="p"/>
            </m:rPr>
            <w:rPr>
              <w:rFonts w:ascii="Cambria Math" w:hAnsi="Cambria Math"/>
            </w:rPr>
            <m:t xml:space="preserve">=</m:t>
          </m:r>
          <m:r>
            <m:rPr>
              <m:sty m:val="p"/>
            </m:rPr>
            <w:rPr>
              <w:rFonts w:ascii="Cambria Math" w:hAnsi="Cambria Math"/>
            </w:rPr>
            <m:t xml:space="preserve">4.465</m:t>
          </m:r>
          <m:r>
            <m:rPr>
              <m:sty m:val="p"/>
            </m:rPr>
            <w:rPr>
              <w:rFonts w:ascii="Cambria Math" w:hAnsi="Cambria Math"/>
            </w:rPr>
            <m:t xml:space="preserve"> kN/m</m:t>
          </m:r>
        </m:oMath>
      </m:oMathPara>
    </w:p>
    <w:p>
      <w:r>
        <w:rPr>
          <w:b w:val="0"/>
          <w:i w:val="0"/>
        </w:rPr>
        <w:t>Self-weight of the columns: C1/C12: 6 kN/m, C7: 8 kN/m (applied at the top of every storey).</w:t>
      </w:r>
    </w:p>
    <w:p>
      <w:r>
        <w:rPr>
          <w:b w:val="0"/>
          <w:i w:val="0"/>
        </w:rPr>
        <w:t>Load cases (design values 1.35·G + 1.5·Q):</w:t>
      </w:r>
    </w:p>
    <w:p>
      <w:pPr>
        <w:pStyle w:val="ListBullet"/>
      </w:pPr>
      <w:r>
        <w:t>LC1 - variable load on all spans of all floors (maximum normal forces and support moments)</w:t>
      </w:r>
    </w:p>
    <w:p>
      <w:pPr>
        <w:pStyle w:val="ListBullet"/>
      </w:pPr>
      <w:r>
        <w:t>LC2 - chequerboard: variable load in bay A-C on storeys 1, 3, 5 and in bay C-E on storeys 2, 4</w:t>
      </w:r>
    </w:p>
    <w:p>
      <w:pPr>
        <w:pStyle w:val="ListBullet"/>
      </w:pPr>
      <w:r>
        <w:t>LC3 - the opposite chequerboard (maximum span moments / column moments)</w:t>
      </w:r>
    </w:p>
    <w:p>
      <w:r>
        <w:rPr>
          <w:b w:val="0"/>
          <w:i w:val="0"/>
        </w:rPr>
        <w:t>The frame is analysed by the stiffness method (Euler-Bernoulli elements, E_cm, gross sections, T-section for the beams).</w:t>
      </w:r>
    </w:p>
    <w:p>
      <w:pPr>
        <w:keepNext/>
        <w:jc w:val="center"/>
      </w:pPr>
      <w:r>
        <w:drawing>
          <wp:inline xmlns:a="http://schemas.openxmlformats.org/drawingml/2006/main" xmlns:pic="http://schemas.openxmlformats.org/drawingml/2006/picture">
            <wp:extent cx="4680000" cy="5039670"/>
            <wp:docPr id="16" name="Picture 16"/>
            <wp:cNvGraphicFramePr>
              <a:graphicFrameLocks noChangeAspect="1"/>
            </wp:cNvGraphicFramePr>
            <a:graphic>
              <a:graphicData uri="http://schemas.openxmlformats.org/drawingml/2006/picture">
                <pic:pic>
                  <pic:nvPicPr>
                    <pic:cNvPr id="0" name="016_X_loads.png"/>
                    <pic:cNvPicPr/>
                  </pic:nvPicPr>
                  <pic:blipFill>
                    <a:blip r:embed="rId25"/>
                    <a:stretch>
                      <a:fillRect/>
                    </a:stretch>
                  </pic:blipFill>
                  <pic:spPr>
                    <a:xfrm>
                      <a:off x="0" y="0"/>
                      <a:ext cx="4680000" cy="5039670"/>
                    </a:xfrm>
                    <a:prstGeom prst="rect"/>
                  </pic:spPr>
                </pic:pic>
              </a:graphicData>
            </a:graphic>
          </wp:inline>
        </w:drawing>
      </w:r>
    </w:p>
    <w:p>
      <w:pPr>
        <w:jc w:val="center"/>
      </w:pPr>
      <w:r>
        <w:rPr>
          <w:b w:val="0"/>
          <w:i/>
          <w:sz w:val="18"/>
        </w:rPr>
        <w:t>Figure 16. Static scheme of the frame and characteristic loads from the secondary beams</w:t>
      </w:r>
    </w:p>
    <w:p>
      <w:pPr>
        <w:keepNext/>
        <w:jc w:val="center"/>
      </w:pPr>
      <w:r>
        <w:drawing>
          <wp:inline xmlns:a="http://schemas.openxmlformats.org/drawingml/2006/main" xmlns:pic="http://schemas.openxmlformats.org/drawingml/2006/picture">
            <wp:extent cx="4680000" cy="4894518"/>
            <wp:docPr id="17" name="Picture 17"/>
            <wp:cNvGraphicFramePr>
              <a:graphicFrameLocks noChangeAspect="1"/>
            </wp:cNvGraphicFramePr>
            <a:graphic>
              <a:graphicData uri="http://schemas.openxmlformats.org/drawingml/2006/picture">
                <pic:pic>
                  <pic:nvPicPr>
                    <pic:cNvPr id="0" name="017_X_M_LC1.png"/>
                    <pic:cNvPicPr/>
                  </pic:nvPicPr>
                  <pic:blipFill>
                    <a:blip r:embed="rId26"/>
                    <a:stretch>
                      <a:fillRect/>
                    </a:stretch>
                  </pic:blipFill>
                  <pic:spPr>
                    <a:xfrm>
                      <a:off x="0" y="0"/>
                      <a:ext cx="4680000" cy="4894518"/>
                    </a:xfrm>
                    <a:prstGeom prst="rect"/>
                  </pic:spPr>
                </pic:pic>
              </a:graphicData>
            </a:graphic>
          </wp:inline>
        </w:drawing>
      </w:r>
    </w:p>
    <w:p>
      <w:pPr>
        <w:jc w:val="center"/>
      </w:pPr>
      <w:r>
        <w:rPr>
          <w:b w:val="0"/>
          <w:i/>
          <w:sz w:val="18"/>
        </w:rPr>
        <w:t>Figure 17. Bending moment diagram - LC1</w:t>
      </w:r>
    </w:p>
    <w:p>
      <w:pPr>
        <w:keepNext/>
        <w:jc w:val="center"/>
      </w:pPr>
      <w:r>
        <w:drawing>
          <wp:inline xmlns:a="http://schemas.openxmlformats.org/drawingml/2006/main" xmlns:pic="http://schemas.openxmlformats.org/drawingml/2006/picture">
            <wp:extent cx="4680000" cy="4936076"/>
            <wp:docPr id="18" name="Picture 18"/>
            <wp:cNvGraphicFramePr>
              <a:graphicFrameLocks noChangeAspect="1"/>
            </wp:cNvGraphicFramePr>
            <a:graphic>
              <a:graphicData uri="http://schemas.openxmlformats.org/drawingml/2006/picture">
                <pic:pic>
                  <pic:nvPicPr>
                    <pic:cNvPr id="0" name="018_X_M_LC2.png"/>
                    <pic:cNvPicPr/>
                  </pic:nvPicPr>
                  <pic:blipFill>
                    <a:blip r:embed="rId27"/>
                    <a:stretch>
                      <a:fillRect/>
                    </a:stretch>
                  </pic:blipFill>
                  <pic:spPr>
                    <a:xfrm>
                      <a:off x="0" y="0"/>
                      <a:ext cx="4680000" cy="4936076"/>
                    </a:xfrm>
                    <a:prstGeom prst="rect"/>
                  </pic:spPr>
                </pic:pic>
              </a:graphicData>
            </a:graphic>
          </wp:inline>
        </w:drawing>
      </w:r>
    </w:p>
    <w:p>
      <w:pPr>
        <w:jc w:val="center"/>
      </w:pPr>
      <w:r>
        <w:rPr>
          <w:b w:val="0"/>
          <w:i/>
          <w:sz w:val="18"/>
        </w:rPr>
        <w:t>Figure 18. Bending moment diagram - LC2</w:t>
      </w:r>
    </w:p>
    <w:p>
      <w:pPr>
        <w:keepNext/>
        <w:jc w:val="center"/>
      </w:pPr>
      <w:r>
        <w:drawing>
          <wp:inline xmlns:a="http://schemas.openxmlformats.org/drawingml/2006/main" xmlns:pic="http://schemas.openxmlformats.org/drawingml/2006/picture">
            <wp:extent cx="4680000" cy="4936076"/>
            <wp:docPr id="19" name="Picture 19"/>
            <wp:cNvGraphicFramePr>
              <a:graphicFrameLocks noChangeAspect="1"/>
            </wp:cNvGraphicFramePr>
            <a:graphic>
              <a:graphicData uri="http://schemas.openxmlformats.org/drawingml/2006/picture">
                <pic:pic>
                  <pic:nvPicPr>
                    <pic:cNvPr id="0" name="019_X_M_LC3.png"/>
                    <pic:cNvPicPr/>
                  </pic:nvPicPr>
                  <pic:blipFill>
                    <a:blip r:embed="rId28"/>
                    <a:stretch>
                      <a:fillRect/>
                    </a:stretch>
                  </pic:blipFill>
                  <pic:spPr>
                    <a:xfrm>
                      <a:off x="0" y="0"/>
                      <a:ext cx="4680000" cy="4936076"/>
                    </a:xfrm>
                    <a:prstGeom prst="rect"/>
                  </pic:spPr>
                </pic:pic>
              </a:graphicData>
            </a:graphic>
          </wp:inline>
        </w:drawing>
      </w:r>
    </w:p>
    <w:p>
      <w:pPr>
        <w:jc w:val="center"/>
      </w:pPr>
      <w:r>
        <w:rPr>
          <w:b w:val="0"/>
          <w:i/>
          <w:sz w:val="18"/>
        </w:rPr>
        <w:t>Figure 19. Bending moment diagram - LC3</w:t>
      </w:r>
    </w:p>
    <w:p>
      <w:pPr>
        <w:keepNext/>
        <w:jc w:val="center"/>
      </w:pPr>
      <w:r>
        <w:drawing>
          <wp:inline xmlns:a="http://schemas.openxmlformats.org/drawingml/2006/main" xmlns:pic="http://schemas.openxmlformats.org/drawingml/2006/picture">
            <wp:extent cx="4680000" cy="5190714"/>
            <wp:docPr id="20" name="Picture 20"/>
            <wp:cNvGraphicFramePr>
              <a:graphicFrameLocks noChangeAspect="1"/>
            </wp:cNvGraphicFramePr>
            <a:graphic>
              <a:graphicData uri="http://schemas.openxmlformats.org/drawingml/2006/picture">
                <pic:pic>
                  <pic:nvPicPr>
                    <pic:cNvPr id="0" name="020_X_V.png"/>
                    <pic:cNvPicPr/>
                  </pic:nvPicPr>
                  <pic:blipFill>
                    <a:blip r:embed="rId29"/>
                    <a:stretch>
                      <a:fillRect/>
                    </a:stretch>
                  </pic:blipFill>
                  <pic:spPr>
                    <a:xfrm>
                      <a:off x="0" y="0"/>
                      <a:ext cx="4680000" cy="5190714"/>
                    </a:xfrm>
                    <a:prstGeom prst="rect"/>
                  </pic:spPr>
                </pic:pic>
              </a:graphicData>
            </a:graphic>
          </wp:inline>
        </w:drawing>
      </w:r>
    </w:p>
    <w:p>
      <w:pPr>
        <w:jc w:val="center"/>
      </w:pPr>
      <w:r>
        <w:rPr>
          <w:b w:val="0"/>
          <w:i/>
          <w:sz w:val="18"/>
        </w:rPr>
        <w:t>Figure 20. Shear force diagram - LC1</w:t>
      </w:r>
    </w:p>
    <w:p>
      <w:pPr>
        <w:keepNext/>
        <w:jc w:val="center"/>
      </w:pPr>
      <w:r>
        <w:drawing>
          <wp:inline xmlns:a="http://schemas.openxmlformats.org/drawingml/2006/main" xmlns:pic="http://schemas.openxmlformats.org/drawingml/2006/picture">
            <wp:extent cx="4680000" cy="4573636"/>
            <wp:docPr id="21" name="Picture 21"/>
            <wp:cNvGraphicFramePr>
              <a:graphicFrameLocks noChangeAspect="1"/>
            </wp:cNvGraphicFramePr>
            <a:graphic>
              <a:graphicData uri="http://schemas.openxmlformats.org/drawingml/2006/picture">
                <pic:pic>
                  <pic:nvPicPr>
                    <pic:cNvPr id="0" name="021_X_N.png"/>
                    <pic:cNvPicPr/>
                  </pic:nvPicPr>
                  <pic:blipFill>
                    <a:blip r:embed="rId30"/>
                    <a:stretch>
                      <a:fillRect/>
                    </a:stretch>
                  </pic:blipFill>
                  <pic:spPr>
                    <a:xfrm>
                      <a:off x="0" y="0"/>
                      <a:ext cx="4680000" cy="4573636"/>
                    </a:xfrm>
                    <a:prstGeom prst="rect"/>
                  </pic:spPr>
                </pic:pic>
              </a:graphicData>
            </a:graphic>
          </wp:inline>
        </w:drawing>
      </w:r>
    </w:p>
    <w:p>
      <w:pPr>
        <w:jc w:val="center"/>
      </w:pPr>
      <w:r>
        <w:rPr>
          <w:b w:val="0"/>
          <w:i/>
          <w:sz w:val="18"/>
        </w:rPr>
        <w:t>Figure 21. Normal force diagram - LC1</w:t>
      </w:r>
    </w:p>
    <w:p>
      <w:pPr>
        <w:keepNext/>
      </w:pPr>
      <w:r>
        <w:rPr>
          <w:b/>
          <w:i w:val="0"/>
          <w:sz w:val="19"/>
        </w:rPr>
        <w:t>Table 14. Frame beam B15 - design values [kNm, kN]</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b/>
                <w:sz w:val="18"/>
              </w:rPr>
              <w:t>LC</w:t>
            </w:r>
          </w:p>
        </w:tc>
        <w:tc>
          <w:tcPr>
            <w:tcW w:type="dxa" w:w="1606"/>
          </w:tcPr>
          <w:p>
            <w:r/>
            <w:r>
              <w:rPr>
                <w:b/>
                <w:sz w:val="18"/>
              </w:rPr>
              <w:t>Floor</w:t>
            </w:r>
          </w:p>
        </w:tc>
        <w:tc>
          <w:tcPr>
            <w:tcW w:type="dxa" w:w="1606"/>
          </w:tcPr>
          <w:p>
            <w:r/>
            <w:r>
              <w:rPr>
                <w:b/>
                <w:sz w:val="18"/>
              </w:rPr>
              <w:t>max M_span</w:t>
            </w:r>
          </w:p>
        </w:tc>
        <w:tc>
          <w:tcPr>
            <w:tcW w:type="dxa" w:w="1606"/>
          </w:tcPr>
          <w:p>
            <w:r/>
            <w:r>
              <w:rPr>
                <w:b/>
                <w:sz w:val="18"/>
              </w:rPr>
              <w:t>M at C7</w:t>
            </w:r>
          </w:p>
        </w:tc>
        <w:tc>
          <w:tcPr>
            <w:tcW w:type="dxa" w:w="1606"/>
          </w:tcPr>
          <w:p>
            <w:r/>
            <w:r>
              <w:rPr>
                <w:b/>
                <w:sz w:val="18"/>
              </w:rPr>
              <w:t>M at C1</w:t>
            </w:r>
          </w:p>
        </w:tc>
        <w:tc>
          <w:tcPr>
            <w:tcW w:type="dxa" w:w="1606"/>
          </w:tcPr>
          <w:p>
            <w:r/>
            <w:r>
              <w:rPr>
                <w:b/>
                <w:sz w:val="18"/>
              </w:rPr>
              <w:t>max |V|</w:t>
            </w:r>
          </w:p>
        </w:tc>
      </w:tr>
      <w:tr>
        <w:tc>
          <w:tcPr>
            <w:tcW w:type="dxa" w:w="1606"/>
          </w:tcPr>
          <w:p>
            <w:r/>
            <w:r>
              <w:rPr>
                <w:sz w:val="18"/>
              </w:rPr>
              <w:t>LC1</w:t>
            </w:r>
          </w:p>
        </w:tc>
        <w:tc>
          <w:tcPr>
            <w:tcW w:type="dxa" w:w="1606"/>
          </w:tcPr>
          <w:p>
            <w:r/>
            <w:r>
              <w:rPr>
                <w:sz w:val="18"/>
              </w:rPr>
              <w:t>1</w:t>
            </w:r>
          </w:p>
        </w:tc>
        <w:tc>
          <w:tcPr>
            <w:tcW w:type="dxa" w:w="1606"/>
          </w:tcPr>
          <w:p>
            <w:r/>
            <w:r>
              <w:rPr>
                <w:sz w:val="18"/>
              </w:rPr>
              <w:t>340.1</w:t>
            </w:r>
          </w:p>
        </w:tc>
        <w:tc>
          <w:tcPr>
            <w:tcW w:type="dxa" w:w="1606"/>
          </w:tcPr>
          <w:p>
            <w:r/>
            <w:r>
              <w:rPr>
                <w:sz w:val="18"/>
              </w:rPr>
              <w:t>-612.8</w:t>
            </w:r>
          </w:p>
        </w:tc>
        <w:tc>
          <w:tcPr>
            <w:tcW w:type="dxa" w:w="1606"/>
          </w:tcPr>
          <w:p>
            <w:r/>
            <w:r>
              <w:rPr>
                <w:sz w:val="18"/>
              </w:rPr>
              <w:t>-415.5</w:t>
            </w:r>
          </w:p>
        </w:tc>
        <w:tc>
          <w:tcPr>
            <w:tcW w:type="dxa" w:w="1606"/>
          </w:tcPr>
          <w:p>
            <w:r/>
            <w:r>
              <w:rPr>
                <w:sz w:val="18"/>
              </w:rPr>
              <w:t>360.1</w:t>
            </w:r>
          </w:p>
        </w:tc>
      </w:tr>
      <w:tr>
        <w:tc>
          <w:tcPr>
            <w:tcW w:type="dxa" w:w="1606"/>
          </w:tcPr>
          <w:p>
            <w:r/>
            <w:r>
              <w:rPr>
                <w:sz w:val="18"/>
              </w:rPr>
              <w:t>LC1</w:t>
            </w:r>
          </w:p>
        </w:tc>
        <w:tc>
          <w:tcPr>
            <w:tcW w:type="dxa" w:w="1606"/>
          </w:tcPr>
          <w:p>
            <w:r/>
            <w:r>
              <w:rPr>
                <w:sz w:val="18"/>
              </w:rPr>
              <w:t>2</w:t>
            </w:r>
          </w:p>
        </w:tc>
        <w:tc>
          <w:tcPr>
            <w:tcW w:type="dxa" w:w="1606"/>
          </w:tcPr>
          <w:p>
            <w:r/>
            <w:r>
              <w:rPr>
                <w:sz w:val="18"/>
              </w:rPr>
              <w:t>327.6</w:t>
            </w:r>
          </w:p>
        </w:tc>
        <w:tc>
          <w:tcPr>
            <w:tcW w:type="dxa" w:w="1606"/>
          </w:tcPr>
          <w:p>
            <w:r/>
            <w:r>
              <w:rPr>
                <w:sz w:val="18"/>
              </w:rPr>
              <w:t>-593.7</w:t>
            </w:r>
          </w:p>
        </w:tc>
        <w:tc>
          <w:tcPr>
            <w:tcW w:type="dxa" w:w="1606"/>
          </w:tcPr>
          <w:p>
            <w:r/>
            <w:r>
              <w:rPr>
                <w:sz w:val="18"/>
              </w:rPr>
              <w:t>-443.9</w:t>
            </w:r>
          </w:p>
        </w:tc>
        <w:tc>
          <w:tcPr>
            <w:tcW w:type="dxa" w:w="1606"/>
          </w:tcPr>
          <w:p>
            <w:r/>
            <w:r>
              <w:rPr>
                <w:sz w:val="18"/>
              </w:rPr>
              <w:t>353.8</w:t>
            </w:r>
          </w:p>
        </w:tc>
      </w:tr>
      <w:tr>
        <w:tc>
          <w:tcPr>
            <w:tcW w:type="dxa" w:w="1606"/>
          </w:tcPr>
          <w:p>
            <w:r/>
            <w:r>
              <w:rPr>
                <w:sz w:val="18"/>
              </w:rPr>
              <w:t>LC1</w:t>
            </w:r>
          </w:p>
        </w:tc>
        <w:tc>
          <w:tcPr>
            <w:tcW w:type="dxa" w:w="1606"/>
          </w:tcPr>
          <w:p>
            <w:r/>
            <w:r>
              <w:rPr>
                <w:sz w:val="18"/>
              </w:rPr>
              <w:t>3</w:t>
            </w:r>
          </w:p>
        </w:tc>
        <w:tc>
          <w:tcPr>
            <w:tcW w:type="dxa" w:w="1606"/>
          </w:tcPr>
          <w:p>
            <w:r/>
            <w:r>
              <w:rPr>
                <w:sz w:val="18"/>
              </w:rPr>
              <w:t>327.4</w:t>
            </w:r>
          </w:p>
        </w:tc>
        <w:tc>
          <w:tcPr>
            <w:tcW w:type="dxa" w:w="1606"/>
          </w:tcPr>
          <w:p>
            <w:r/>
            <w:r>
              <w:rPr>
                <w:sz w:val="18"/>
              </w:rPr>
              <w:t>-588.3</w:t>
            </w:r>
          </w:p>
        </w:tc>
        <w:tc>
          <w:tcPr>
            <w:tcW w:type="dxa" w:w="1606"/>
          </w:tcPr>
          <w:p>
            <w:r/>
            <w:r>
              <w:rPr>
                <w:sz w:val="18"/>
              </w:rPr>
              <w:t>-446.9</w:t>
            </w:r>
          </w:p>
        </w:tc>
        <w:tc>
          <w:tcPr>
            <w:tcW w:type="dxa" w:w="1606"/>
          </w:tcPr>
          <w:p>
            <w:r/>
            <w:r>
              <w:rPr>
                <w:sz w:val="18"/>
              </w:rPr>
              <w:t>352.7</w:t>
            </w:r>
          </w:p>
        </w:tc>
      </w:tr>
      <w:tr>
        <w:tc>
          <w:tcPr>
            <w:tcW w:type="dxa" w:w="1606"/>
          </w:tcPr>
          <w:p>
            <w:r/>
            <w:r>
              <w:rPr>
                <w:sz w:val="18"/>
              </w:rPr>
              <w:t>LC1</w:t>
            </w:r>
          </w:p>
        </w:tc>
        <w:tc>
          <w:tcPr>
            <w:tcW w:type="dxa" w:w="1606"/>
          </w:tcPr>
          <w:p>
            <w:r/>
            <w:r>
              <w:rPr>
                <w:sz w:val="18"/>
              </w:rPr>
              <w:t>4</w:t>
            </w:r>
          </w:p>
        </w:tc>
        <w:tc>
          <w:tcPr>
            <w:tcW w:type="dxa" w:w="1606"/>
          </w:tcPr>
          <w:p>
            <w:r/>
            <w:r>
              <w:rPr>
                <w:sz w:val="18"/>
              </w:rPr>
              <w:t>323.3</w:t>
            </w:r>
          </w:p>
        </w:tc>
        <w:tc>
          <w:tcPr>
            <w:tcW w:type="dxa" w:w="1606"/>
          </w:tcPr>
          <w:p>
            <w:r/>
            <w:r>
              <w:rPr>
                <w:sz w:val="18"/>
              </w:rPr>
              <w:t>-580.3</w:t>
            </w:r>
          </w:p>
        </w:tc>
        <w:tc>
          <w:tcPr>
            <w:tcW w:type="dxa" w:w="1606"/>
          </w:tcPr>
          <w:p>
            <w:r/>
            <w:r>
              <w:rPr>
                <w:sz w:val="18"/>
              </w:rPr>
              <w:t>-457</w:t>
            </w:r>
          </w:p>
        </w:tc>
        <w:tc>
          <w:tcPr>
            <w:tcW w:type="dxa" w:w="1606"/>
          </w:tcPr>
          <w:p>
            <w:r/>
            <w:r>
              <w:rPr>
                <w:sz w:val="18"/>
              </w:rPr>
              <w:t>350.3</w:t>
            </w:r>
          </w:p>
        </w:tc>
      </w:tr>
      <w:tr>
        <w:tc>
          <w:tcPr>
            <w:tcW w:type="dxa" w:w="1606"/>
          </w:tcPr>
          <w:p>
            <w:r/>
            <w:r>
              <w:rPr>
                <w:sz w:val="18"/>
              </w:rPr>
              <w:t>LC1</w:t>
            </w:r>
          </w:p>
        </w:tc>
        <w:tc>
          <w:tcPr>
            <w:tcW w:type="dxa" w:w="1606"/>
          </w:tcPr>
          <w:p>
            <w:r/>
            <w:r>
              <w:rPr>
                <w:sz w:val="18"/>
              </w:rPr>
              <w:t>5</w:t>
            </w:r>
          </w:p>
        </w:tc>
        <w:tc>
          <w:tcPr>
            <w:tcW w:type="dxa" w:w="1606"/>
          </w:tcPr>
          <w:p>
            <w:r/>
            <w:r>
              <w:rPr>
                <w:sz w:val="18"/>
              </w:rPr>
              <w:t>275.9</w:t>
            </w:r>
          </w:p>
        </w:tc>
        <w:tc>
          <w:tcPr>
            <w:tcW w:type="dxa" w:w="1606"/>
          </w:tcPr>
          <w:p>
            <w:r/>
            <w:r>
              <w:rPr>
                <w:sz w:val="18"/>
              </w:rPr>
              <w:t>-458</w:t>
            </w:r>
          </w:p>
        </w:tc>
        <w:tc>
          <w:tcPr>
            <w:tcW w:type="dxa" w:w="1606"/>
          </w:tcPr>
          <w:p>
            <w:r/>
            <w:r>
              <w:rPr>
                <w:sz w:val="18"/>
              </w:rPr>
              <w:t>-264.9</w:t>
            </w:r>
          </w:p>
        </w:tc>
        <w:tc>
          <w:tcPr>
            <w:tcW w:type="dxa" w:w="1606"/>
          </w:tcPr>
          <w:p>
            <w:r/>
            <w:r>
              <w:rPr>
                <w:sz w:val="18"/>
              </w:rPr>
              <w:t>273.6</w:t>
            </w:r>
          </w:p>
        </w:tc>
      </w:tr>
      <w:tr>
        <w:tc>
          <w:tcPr>
            <w:tcW w:type="dxa" w:w="1606"/>
          </w:tcPr>
          <w:p>
            <w:r/>
            <w:r>
              <w:rPr>
                <w:sz w:val="18"/>
              </w:rPr>
              <w:t>LC2</w:t>
            </w:r>
          </w:p>
        </w:tc>
        <w:tc>
          <w:tcPr>
            <w:tcW w:type="dxa" w:w="1606"/>
          </w:tcPr>
          <w:p>
            <w:r/>
            <w:r>
              <w:rPr>
                <w:sz w:val="18"/>
              </w:rPr>
              <w:t>1</w:t>
            </w:r>
          </w:p>
        </w:tc>
        <w:tc>
          <w:tcPr>
            <w:tcW w:type="dxa" w:w="1606"/>
          </w:tcPr>
          <w:p>
            <w:r/>
            <w:r>
              <w:rPr>
                <w:sz w:val="18"/>
              </w:rPr>
              <w:t>355</w:t>
            </w:r>
          </w:p>
        </w:tc>
        <w:tc>
          <w:tcPr>
            <w:tcW w:type="dxa" w:w="1606"/>
          </w:tcPr>
          <w:p>
            <w:r/>
            <w:r>
              <w:rPr>
                <w:sz w:val="18"/>
              </w:rPr>
              <w:t>-572.5</w:t>
            </w:r>
          </w:p>
        </w:tc>
        <w:tc>
          <w:tcPr>
            <w:tcW w:type="dxa" w:w="1606"/>
          </w:tcPr>
          <w:p>
            <w:r/>
            <w:r>
              <w:rPr>
                <w:sz w:val="18"/>
              </w:rPr>
              <w:t>-413.4</w:t>
            </w:r>
          </w:p>
        </w:tc>
        <w:tc>
          <w:tcPr>
            <w:tcW w:type="dxa" w:w="1606"/>
          </w:tcPr>
          <w:p>
            <w:r/>
            <w:r>
              <w:rPr>
                <w:sz w:val="18"/>
              </w:rPr>
              <w:t>355</w:t>
            </w:r>
          </w:p>
        </w:tc>
      </w:tr>
      <w:tr>
        <w:tc>
          <w:tcPr>
            <w:tcW w:type="dxa" w:w="1606"/>
          </w:tcPr>
          <w:p>
            <w:r/>
            <w:r>
              <w:rPr>
                <w:sz w:val="18"/>
              </w:rPr>
              <w:t>LC2</w:t>
            </w:r>
          </w:p>
        </w:tc>
        <w:tc>
          <w:tcPr>
            <w:tcW w:type="dxa" w:w="1606"/>
          </w:tcPr>
          <w:p>
            <w:r/>
            <w:r>
              <w:rPr>
                <w:sz w:val="18"/>
              </w:rPr>
              <w:t>2</w:t>
            </w:r>
          </w:p>
        </w:tc>
        <w:tc>
          <w:tcPr>
            <w:tcW w:type="dxa" w:w="1606"/>
          </w:tcPr>
          <w:p>
            <w:r/>
            <w:r>
              <w:rPr>
                <w:sz w:val="18"/>
              </w:rPr>
              <w:t>354.1</w:t>
            </w:r>
          </w:p>
        </w:tc>
        <w:tc>
          <w:tcPr>
            <w:tcW w:type="dxa" w:w="1606"/>
          </w:tcPr>
          <w:p>
            <w:r/>
            <w:r>
              <w:rPr>
                <w:sz w:val="18"/>
              </w:rPr>
              <w:t>-553.6</w:t>
            </w:r>
          </w:p>
        </w:tc>
        <w:tc>
          <w:tcPr>
            <w:tcW w:type="dxa" w:w="1606"/>
          </w:tcPr>
          <w:p>
            <w:r/>
            <w:r>
              <w:rPr>
                <w:sz w:val="18"/>
              </w:rPr>
              <w:t>-230.8</w:t>
            </w:r>
          </w:p>
        </w:tc>
        <w:tc>
          <w:tcPr>
            <w:tcW w:type="dxa" w:w="1606"/>
          </w:tcPr>
          <w:p>
            <w:r/>
            <w:r>
              <w:rPr>
                <w:sz w:val="18"/>
              </w:rPr>
              <w:t>351.1</w:t>
            </w:r>
          </w:p>
        </w:tc>
      </w:tr>
      <w:tr>
        <w:tc>
          <w:tcPr>
            <w:tcW w:type="dxa" w:w="1606"/>
          </w:tcPr>
          <w:p>
            <w:r/>
            <w:r>
              <w:rPr>
                <w:sz w:val="18"/>
              </w:rPr>
              <w:t>LC2</w:t>
            </w:r>
          </w:p>
        </w:tc>
        <w:tc>
          <w:tcPr>
            <w:tcW w:type="dxa" w:w="1606"/>
          </w:tcPr>
          <w:p>
            <w:r/>
            <w:r>
              <w:rPr>
                <w:sz w:val="18"/>
              </w:rPr>
              <w:t>3</w:t>
            </w:r>
          </w:p>
        </w:tc>
        <w:tc>
          <w:tcPr>
            <w:tcW w:type="dxa" w:w="1606"/>
          </w:tcPr>
          <w:p>
            <w:r/>
            <w:r>
              <w:rPr>
                <w:sz w:val="18"/>
              </w:rPr>
              <w:t>355.5</w:t>
            </w:r>
          </w:p>
        </w:tc>
        <w:tc>
          <w:tcPr>
            <w:tcW w:type="dxa" w:w="1606"/>
          </w:tcPr>
          <w:p>
            <w:r/>
            <w:r>
              <w:rPr>
                <w:sz w:val="18"/>
              </w:rPr>
              <w:t>-550.3</w:t>
            </w:r>
          </w:p>
        </w:tc>
        <w:tc>
          <w:tcPr>
            <w:tcW w:type="dxa" w:w="1606"/>
          </w:tcPr>
          <w:p>
            <w:r/>
            <w:r>
              <w:rPr>
                <w:sz w:val="18"/>
              </w:rPr>
              <w:t>-423.7</w:t>
            </w:r>
          </w:p>
        </w:tc>
        <w:tc>
          <w:tcPr>
            <w:tcW w:type="dxa" w:w="1606"/>
          </w:tcPr>
          <w:p>
            <w:r/>
            <w:r>
              <w:rPr>
                <w:sz w:val="18"/>
              </w:rPr>
              <w:t>350.7</w:t>
            </w:r>
          </w:p>
        </w:tc>
      </w:tr>
      <w:tr>
        <w:tc>
          <w:tcPr>
            <w:tcW w:type="dxa" w:w="1606"/>
          </w:tcPr>
          <w:p>
            <w:r/>
            <w:r>
              <w:rPr>
                <w:sz w:val="18"/>
              </w:rPr>
              <w:t>LC2</w:t>
            </w:r>
          </w:p>
        </w:tc>
        <w:tc>
          <w:tcPr>
            <w:tcW w:type="dxa" w:w="1606"/>
          </w:tcPr>
          <w:p>
            <w:r/>
            <w:r>
              <w:rPr>
                <w:sz w:val="18"/>
              </w:rPr>
              <w:t>4</w:t>
            </w:r>
          </w:p>
        </w:tc>
        <w:tc>
          <w:tcPr>
            <w:tcW w:type="dxa" w:w="1606"/>
          </w:tcPr>
          <w:p>
            <w:r/>
            <w:r>
              <w:rPr>
                <w:sz w:val="18"/>
              </w:rPr>
              <w:t>345.3</w:t>
            </w:r>
          </w:p>
        </w:tc>
        <w:tc>
          <w:tcPr>
            <w:tcW w:type="dxa" w:w="1606"/>
          </w:tcPr>
          <w:p>
            <w:r/>
            <w:r>
              <w:rPr>
                <w:sz w:val="18"/>
              </w:rPr>
              <w:t>-543.6</w:t>
            </w:r>
          </w:p>
        </w:tc>
        <w:tc>
          <w:tcPr>
            <w:tcW w:type="dxa" w:w="1606"/>
          </w:tcPr>
          <w:p>
            <w:r/>
            <w:r>
              <w:rPr>
                <w:sz w:val="18"/>
              </w:rPr>
              <w:t>-243.2</w:t>
            </w:r>
          </w:p>
        </w:tc>
        <w:tc>
          <w:tcPr>
            <w:tcW w:type="dxa" w:w="1606"/>
          </w:tcPr>
          <w:p>
            <w:r/>
            <w:r>
              <w:rPr>
                <w:sz w:val="18"/>
              </w:rPr>
              <w:t>347.4</w:t>
            </w:r>
          </w:p>
        </w:tc>
      </w:tr>
      <w:tr>
        <w:tc>
          <w:tcPr>
            <w:tcW w:type="dxa" w:w="1606"/>
          </w:tcPr>
          <w:p>
            <w:r/>
            <w:r>
              <w:rPr>
                <w:sz w:val="18"/>
              </w:rPr>
              <w:t>LC2</w:t>
            </w:r>
          </w:p>
        </w:tc>
        <w:tc>
          <w:tcPr>
            <w:tcW w:type="dxa" w:w="1606"/>
          </w:tcPr>
          <w:p>
            <w:r/>
            <w:r>
              <w:rPr>
                <w:sz w:val="18"/>
              </w:rPr>
              <w:t>5</w:t>
            </w:r>
          </w:p>
        </w:tc>
        <w:tc>
          <w:tcPr>
            <w:tcW w:type="dxa" w:w="1606"/>
          </w:tcPr>
          <w:p>
            <w:r/>
            <w:r>
              <w:rPr>
                <w:sz w:val="18"/>
              </w:rPr>
              <w:t>296.9</w:t>
            </w:r>
          </w:p>
        </w:tc>
        <w:tc>
          <w:tcPr>
            <w:tcW w:type="dxa" w:w="1606"/>
          </w:tcPr>
          <w:p>
            <w:r/>
            <w:r>
              <w:rPr>
                <w:sz w:val="18"/>
              </w:rPr>
              <w:t>-451.4</w:t>
            </w:r>
          </w:p>
        </w:tc>
        <w:tc>
          <w:tcPr>
            <w:tcW w:type="dxa" w:w="1606"/>
          </w:tcPr>
          <w:p>
            <w:r/>
            <w:r>
              <w:rPr>
                <w:sz w:val="18"/>
              </w:rPr>
              <w:t>-236.8</w:t>
            </w:r>
          </w:p>
        </w:tc>
        <w:tc>
          <w:tcPr>
            <w:tcW w:type="dxa" w:w="1606"/>
          </w:tcPr>
          <w:p>
            <w:r/>
            <w:r>
              <w:rPr>
                <w:sz w:val="18"/>
              </w:rPr>
              <w:t>276.5</w:t>
            </w:r>
          </w:p>
        </w:tc>
      </w:tr>
      <w:tr>
        <w:tc>
          <w:tcPr>
            <w:tcW w:type="dxa" w:w="1606"/>
          </w:tcPr>
          <w:p>
            <w:r/>
            <w:r>
              <w:rPr>
                <w:sz w:val="18"/>
              </w:rPr>
              <w:t>LC3</w:t>
            </w:r>
          </w:p>
        </w:tc>
        <w:tc>
          <w:tcPr>
            <w:tcW w:type="dxa" w:w="1606"/>
          </w:tcPr>
          <w:p>
            <w:r/>
            <w:r>
              <w:rPr>
                <w:sz w:val="18"/>
              </w:rPr>
              <w:t>1</w:t>
            </w:r>
          </w:p>
        </w:tc>
        <w:tc>
          <w:tcPr>
            <w:tcW w:type="dxa" w:w="1606"/>
          </w:tcPr>
          <w:p>
            <w:r/>
            <w:r>
              <w:rPr>
                <w:sz w:val="18"/>
              </w:rPr>
              <w:t>355</w:t>
            </w:r>
          </w:p>
        </w:tc>
        <w:tc>
          <w:tcPr>
            <w:tcW w:type="dxa" w:w="1606"/>
          </w:tcPr>
          <w:p>
            <w:r/>
            <w:r>
              <w:rPr>
                <w:sz w:val="18"/>
              </w:rPr>
              <w:t>-572.5</w:t>
            </w:r>
          </w:p>
        </w:tc>
        <w:tc>
          <w:tcPr>
            <w:tcW w:type="dxa" w:w="1606"/>
          </w:tcPr>
          <w:p>
            <w:r/>
            <w:r>
              <w:rPr>
                <w:sz w:val="18"/>
              </w:rPr>
              <w:t>-202.3</w:t>
            </w:r>
          </w:p>
        </w:tc>
        <w:tc>
          <w:tcPr>
            <w:tcW w:type="dxa" w:w="1606"/>
          </w:tcPr>
          <w:p>
            <w:r/>
            <w:r>
              <w:rPr>
                <w:sz w:val="18"/>
              </w:rPr>
              <w:t>355</w:t>
            </w:r>
          </w:p>
        </w:tc>
      </w:tr>
      <w:tr>
        <w:tc>
          <w:tcPr>
            <w:tcW w:type="dxa" w:w="1606"/>
          </w:tcPr>
          <w:p>
            <w:r/>
            <w:r>
              <w:rPr>
                <w:sz w:val="18"/>
              </w:rPr>
              <w:t>LC3</w:t>
            </w:r>
          </w:p>
        </w:tc>
        <w:tc>
          <w:tcPr>
            <w:tcW w:type="dxa" w:w="1606"/>
          </w:tcPr>
          <w:p>
            <w:r/>
            <w:r>
              <w:rPr>
                <w:sz w:val="18"/>
              </w:rPr>
              <w:t>2</w:t>
            </w:r>
          </w:p>
        </w:tc>
        <w:tc>
          <w:tcPr>
            <w:tcW w:type="dxa" w:w="1606"/>
          </w:tcPr>
          <w:p>
            <w:r/>
            <w:r>
              <w:rPr>
                <w:sz w:val="18"/>
              </w:rPr>
              <w:t>354.1</w:t>
            </w:r>
          </w:p>
        </w:tc>
        <w:tc>
          <w:tcPr>
            <w:tcW w:type="dxa" w:w="1606"/>
          </w:tcPr>
          <w:p>
            <w:r/>
            <w:r>
              <w:rPr>
                <w:sz w:val="18"/>
              </w:rPr>
              <w:t>-553.6</w:t>
            </w:r>
          </w:p>
        </w:tc>
        <w:tc>
          <w:tcPr>
            <w:tcW w:type="dxa" w:w="1606"/>
          </w:tcPr>
          <w:p>
            <w:r/>
            <w:r>
              <w:rPr>
                <w:sz w:val="18"/>
              </w:rPr>
              <w:t>-424.1</w:t>
            </w:r>
          </w:p>
        </w:tc>
        <w:tc>
          <w:tcPr>
            <w:tcW w:type="dxa" w:w="1606"/>
          </w:tcPr>
          <w:p>
            <w:r/>
            <w:r>
              <w:rPr>
                <w:sz w:val="18"/>
              </w:rPr>
              <w:t>351.1</w:t>
            </w:r>
          </w:p>
        </w:tc>
      </w:tr>
      <w:tr>
        <w:tc>
          <w:tcPr>
            <w:tcW w:type="dxa" w:w="1606"/>
          </w:tcPr>
          <w:p>
            <w:r/>
            <w:r>
              <w:rPr>
                <w:sz w:val="18"/>
              </w:rPr>
              <w:t>LC3</w:t>
            </w:r>
          </w:p>
        </w:tc>
        <w:tc>
          <w:tcPr>
            <w:tcW w:type="dxa" w:w="1606"/>
          </w:tcPr>
          <w:p>
            <w:r/>
            <w:r>
              <w:rPr>
                <w:sz w:val="18"/>
              </w:rPr>
              <w:t>3</w:t>
            </w:r>
          </w:p>
        </w:tc>
        <w:tc>
          <w:tcPr>
            <w:tcW w:type="dxa" w:w="1606"/>
          </w:tcPr>
          <w:p>
            <w:r/>
            <w:r>
              <w:rPr>
                <w:sz w:val="18"/>
              </w:rPr>
              <w:t>355.5</w:t>
            </w:r>
          </w:p>
        </w:tc>
        <w:tc>
          <w:tcPr>
            <w:tcW w:type="dxa" w:w="1606"/>
          </w:tcPr>
          <w:p>
            <w:r/>
            <w:r>
              <w:rPr>
                <w:sz w:val="18"/>
              </w:rPr>
              <w:t>-550.3</w:t>
            </w:r>
          </w:p>
        </w:tc>
        <w:tc>
          <w:tcPr>
            <w:tcW w:type="dxa" w:w="1606"/>
          </w:tcPr>
          <w:p>
            <w:r/>
            <w:r>
              <w:rPr>
                <w:sz w:val="18"/>
              </w:rPr>
              <w:t>-232.3</w:t>
            </w:r>
          </w:p>
        </w:tc>
        <w:tc>
          <w:tcPr>
            <w:tcW w:type="dxa" w:w="1606"/>
          </w:tcPr>
          <w:p>
            <w:r/>
            <w:r>
              <w:rPr>
                <w:sz w:val="18"/>
              </w:rPr>
              <w:t>350.7</w:t>
            </w:r>
          </w:p>
        </w:tc>
      </w:tr>
      <w:tr>
        <w:tc>
          <w:tcPr>
            <w:tcW w:type="dxa" w:w="1606"/>
          </w:tcPr>
          <w:p>
            <w:r/>
            <w:r>
              <w:rPr>
                <w:sz w:val="18"/>
              </w:rPr>
              <w:t>LC3</w:t>
            </w:r>
          </w:p>
        </w:tc>
        <w:tc>
          <w:tcPr>
            <w:tcW w:type="dxa" w:w="1606"/>
          </w:tcPr>
          <w:p>
            <w:r/>
            <w:r>
              <w:rPr>
                <w:sz w:val="18"/>
              </w:rPr>
              <w:t>4</w:t>
            </w:r>
          </w:p>
        </w:tc>
        <w:tc>
          <w:tcPr>
            <w:tcW w:type="dxa" w:w="1606"/>
          </w:tcPr>
          <w:p>
            <w:r/>
            <w:r>
              <w:rPr>
                <w:sz w:val="18"/>
              </w:rPr>
              <w:t>345.3</w:t>
            </w:r>
          </w:p>
        </w:tc>
        <w:tc>
          <w:tcPr>
            <w:tcW w:type="dxa" w:w="1606"/>
          </w:tcPr>
          <w:p>
            <w:r/>
            <w:r>
              <w:rPr>
                <w:sz w:val="18"/>
              </w:rPr>
              <w:t>-543.6</w:t>
            </w:r>
          </w:p>
        </w:tc>
        <w:tc>
          <w:tcPr>
            <w:tcW w:type="dxa" w:w="1606"/>
          </w:tcPr>
          <w:p>
            <w:r/>
            <w:r>
              <w:rPr>
                <w:sz w:val="18"/>
              </w:rPr>
              <w:t>-442.3</w:t>
            </w:r>
          </w:p>
        </w:tc>
        <w:tc>
          <w:tcPr>
            <w:tcW w:type="dxa" w:w="1606"/>
          </w:tcPr>
          <w:p>
            <w:r/>
            <w:r>
              <w:rPr>
                <w:sz w:val="18"/>
              </w:rPr>
              <w:t>347.4</w:t>
            </w:r>
          </w:p>
        </w:tc>
      </w:tr>
      <w:tr>
        <w:tc>
          <w:tcPr>
            <w:tcW w:type="dxa" w:w="1606"/>
          </w:tcPr>
          <w:p>
            <w:r/>
            <w:r>
              <w:rPr>
                <w:sz w:val="18"/>
              </w:rPr>
              <w:t>LC3</w:t>
            </w:r>
          </w:p>
        </w:tc>
        <w:tc>
          <w:tcPr>
            <w:tcW w:type="dxa" w:w="1606"/>
          </w:tcPr>
          <w:p>
            <w:r/>
            <w:r>
              <w:rPr>
                <w:sz w:val="18"/>
              </w:rPr>
              <w:t>5</w:t>
            </w:r>
          </w:p>
        </w:tc>
        <w:tc>
          <w:tcPr>
            <w:tcW w:type="dxa" w:w="1606"/>
          </w:tcPr>
          <w:p>
            <w:r/>
            <w:r>
              <w:rPr>
                <w:sz w:val="18"/>
              </w:rPr>
              <w:t>296.9</w:t>
            </w:r>
          </w:p>
        </w:tc>
        <w:tc>
          <w:tcPr>
            <w:tcW w:type="dxa" w:w="1606"/>
          </w:tcPr>
          <w:p>
            <w:r/>
            <w:r>
              <w:rPr>
                <w:sz w:val="18"/>
              </w:rPr>
              <w:t>-451.4</w:t>
            </w:r>
          </w:p>
        </w:tc>
        <w:tc>
          <w:tcPr>
            <w:tcW w:type="dxa" w:w="1606"/>
          </w:tcPr>
          <w:p>
            <w:r/>
            <w:r>
              <w:rPr>
                <w:sz w:val="18"/>
              </w:rPr>
              <w:t>-229.4</w:t>
            </w:r>
          </w:p>
        </w:tc>
        <w:tc>
          <w:tcPr>
            <w:tcW w:type="dxa" w:w="1606"/>
          </w:tcPr>
          <w:p>
            <w:r/>
            <w:r>
              <w:rPr>
                <w:sz w:val="18"/>
              </w:rPr>
              <w:t>276.5</w:t>
            </w:r>
          </w:p>
        </w:tc>
      </w:tr>
    </w:tbl>
    <w:p/>
    <w:p>
      <w:pPr>
        <w:keepNext/>
      </w:pPr>
      <w:r>
        <w:rPr>
          <w:b/>
          <w:i w:val="0"/>
          <w:sz w:val="19"/>
        </w:rPr>
        <w:t>Table 15. Columns - design forces</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b/>
                <w:sz w:val="18"/>
              </w:rPr>
              <w:t>LC</w:t>
            </w:r>
          </w:p>
        </w:tc>
        <w:tc>
          <w:tcPr>
            <w:tcW w:type="dxa" w:w="1606"/>
          </w:tcPr>
          <w:p>
            <w:r/>
            <w:r>
              <w:rPr>
                <w:b/>
                <w:sz w:val="18"/>
              </w:rPr>
              <w:t>Column</w:t>
            </w:r>
          </w:p>
        </w:tc>
        <w:tc>
          <w:tcPr>
            <w:tcW w:type="dxa" w:w="1606"/>
          </w:tcPr>
          <w:p>
            <w:r/>
            <w:r>
              <w:rPr>
                <w:b/>
                <w:sz w:val="18"/>
              </w:rPr>
              <w:t>Storey</w:t>
            </w:r>
          </w:p>
        </w:tc>
        <w:tc>
          <w:tcPr>
            <w:tcW w:type="dxa" w:w="1606"/>
          </w:tcPr>
          <w:p>
            <w:r/>
            <w:r>
              <w:rPr>
                <w:b/>
                <w:sz w:val="18"/>
              </w:rPr>
              <w:t>N_Ed [kN]</w:t>
            </w:r>
          </w:p>
        </w:tc>
        <w:tc>
          <w:tcPr>
            <w:tcW w:type="dxa" w:w="1606"/>
          </w:tcPr>
          <w:p>
            <w:r/>
            <w:r>
              <w:rPr>
                <w:b/>
                <w:sz w:val="18"/>
              </w:rPr>
              <w:t>M_bottom [kNm]</w:t>
            </w:r>
          </w:p>
        </w:tc>
        <w:tc>
          <w:tcPr>
            <w:tcW w:type="dxa" w:w="1606"/>
          </w:tcPr>
          <w:p>
            <w:r/>
            <w:r>
              <w:rPr>
                <w:b/>
                <w:sz w:val="18"/>
              </w:rPr>
              <w:t>M_top [kNm]</w:t>
            </w:r>
          </w:p>
        </w:tc>
      </w:tr>
      <w:tr>
        <w:tc>
          <w:tcPr>
            <w:tcW w:type="dxa" w:w="1606"/>
          </w:tcPr>
          <w:p>
            <w:r/>
            <w:r>
              <w:rPr>
                <w:sz w:val="18"/>
              </w:rPr>
              <w:t>LC1</w:t>
            </w:r>
          </w:p>
        </w:tc>
        <w:tc>
          <w:tcPr>
            <w:tcW w:type="dxa" w:w="1606"/>
          </w:tcPr>
          <w:p>
            <w:r/>
            <w:r>
              <w:rPr>
                <w:sz w:val="18"/>
              </w:rPr>
              <w:t>C1</w:t>
            </w:r>
          </w:p>
        </w:tc>
        <w:tc>
          <w:tcPr>
            <w:tcW w:type="dxa" w:w="1606"/>
          </w:tcPr>
          <w:p>
            <w:r/>
            <w:r>
              <w:rPr>
                <w:sz w:val="18"/>
              </w:rPr>
              <w:t>1</w:t>
            </w:r>
          </w:p>
        </w:tc>
        <w:tc>
          <w:tcPr>
            <w:tcW w:type="dxa" w:w="1606"/>
          </w:tcPr>
          <w:p>
            <w:r/>
            <w:r>
              <w:rPr>
                <w:sz w:val="18"/>
              </w:rPr>
              <w:t>3190</w:t>
            </w:r>
          </w:p>
        </w:tc>
        <w:tc>
          <w:tcPr>
            <w:tcW w:type="dxa" w:w="1606"/>
          </w:tcPr>
          <w:p>
            <w:r/>
            <w:r>
              <w:rPr>
                <w:sz w:val="18"/>
              </w:rPr>
              <w:t>92.78</w:t>
            </w:r>
          </w:p>
        </w:tc>
        <w:tc>
          <w:tcPr>
            <w:tcW w:type="dxa" w:w="1606"/>
          </w:tcPr>
          <w:p>
            <w:r/>
            <w:r>
              <w:rPr>
                <w:sz w:val="18"/>
              </w:rPr>
              <w:t>-181.4</w:t>
            </w:r>
          </w:p>
        </w:tc>
      </w:tr>
      <w:tr>
        <w:tc>
          <w:tcPr>
            <w:tcW w:type="dxa" w:w="1606"/>
          </w:tcPr>
          <w:p>
            <w:r/>
            <w:r>
              <w:rPr>
                <w:sz w:val="18"/>
              </w:rPr>
              <w:t>LC1</w:t>
            </w:r>
          </w:p>
        </w:tc>
        <w:tc>
          <w:tcPr>
            <w:tcW w:type="dxa" w:w="1606"/>
          </w:tcPr>
          <w:p>
            <w:r/>
            <w:r>
              <w:rPr>
                <w:sz w:val="18"/>
              </w:rPr>
              <w:t>C1</w:t>
            </w:r>
          </w:p>
        </w:tc>
        <w:tc>
          <w:tcPr>
            <w:tcW w:type="dxa" w:w="1606"/>
          </w:tcPr>
          <w:p>
            <w:r/>
            <w:r>
              <w:rPr>
                <w:sz w:val="18"/>
              </w:rPr>
              <w:t>2</w:t>
            </w:r>
          </w:p>
        </w:tc>
        <w:tc>
          <w:tcPr>
            <w:tcW w:type="dxa" w:w="1606"/>
          </w:tcPr>
          <w:p>
            <w:r/>
            <w:r>
              <w:rPr>
                <w:sz w:val="18"/>
              </w:rPr>
              <w:t>2501</w:t>
            </w:r>
          </w:p>
        </w:tc>
        <w:tc>
          <w:tcPr>
            <w:tcW w:type="dxa" w:w="1606"/>
          </w:tcPr>
          <w:p>
            <w:r/>
            <w:r>
              <w:rPr>
                <w:sz w:val="18"/>
              </w:rPr>
              <w:t>234.2</w:t>
            </w:r>
          </w:p>
        </w:tc>
        <w:tc>
          <w:tcPr>
            <w:tcW w:type="dxa" w:w="1606"/>
          </w:tcPr>
          <w:p>
            <w:r/>
            <w:r>
              <w:rPr>
                <w:sz w:val="18"/>
              </w:rPr>
              <w:t>-223.7</w:t>
            </w:r>
          </w:p>
        </w:tc>
      </w:tr>
      <w:tr>
        <w:tc>
          <w:tcPr>
            <w:tcW w:type="dxa" w:w="1606"/>
          </w:tcPr>
          <w:p>
            <w:r/>
            <w:r>
              <w:rPr>
                <w:sz w:val="18"/>
              </w:rPr>
              <w:t>LC1</w:t>
            </w:r>
          </w:p>
        </w:tc>
        <w:tc>
          <w:tcPr>
            <w:tcW w:type="dxa" w:w="1606"/>
          </w:tcPr>
          <w:p>
            <w:r/>
            <w:r>
              <w:rPr>
                <w:sz w:val="18"/>
              </w:rPr>
              <w:t>C7</w:t>
            </w:r>
          </w:p>
        </w:tc>
        <w:tc>
          <w:tcPr>
            <w:tcW w:type="dxa" w:w="1606"/>
          </w:tcPr>
          <w:p>
            <w:r/>
            <w:r>
              <w:rPr>
                <w:sz w:val="18"/>
              </w:rPr>
              <w:t>1</w:t>
            </w:r>
          </w:p>
        </w:tc>
        <w:tc>
          <w:tcPr>
            <w:tcW w:type="dxa" w:w="1606"/>
          </w:tcPr>
          <w:p>
            <w:r/>
            <w:r>
              <w:rPr>
                <w:sz w:val="18"/>
              </w:rPr>
              <w:t>5016</w:t>
            </w:r>
          </w:p>
        </w:tc>
        <w:tc>
          <w:tcPr>
            <w:tcW w:type="dxa" w:w="1606"/>
          </w:tcPr>
          <w:p>
            <w:r/>
            <w:r>
              <w:rPr>
                <w:sz w:val="18"/>
              </w:rPr>
              <w:t>-0.0000000000102</w:t>
            </w:r>
          </w:p>
        </w:tc>
        <w:tc>
          <w:tcPr>
            <w:tcW w:type="dxa" w:w="1606"/>
          </w:tcPr>
          <w:p>
            <w:r/>
            <w:r>
              <w:rPr>
                <w:sz w:val="18"/>
              </w:rPr>
              <w:t>0.00000000000364</w:t>
            </w:r>
          </w:p>
        </w:tc>
      </w:tr>
      <w:tr>
        <w:tc>
          <w:tcPr>
            <w:tcW w:type="dxa" w:w="1606"/>
          </w:tcPr>
          <w:p>
            <w:r/>
            <w:r>
              <w:rPr>
                <w:sz w:val="18"/>
              </w:rPr>
              <w:t>LC1</w:t>
            </w:r>
          </w:p>
        </w:tc>
        <w:tc>
          <w:tcPr>
            <w:tcW w:type="dxa" w:w="1606"/>
          </w:tcPr>
          <w:p>
            <w:r/>
            <w:r>
              <w:rPr>
                <w:sz w:val="18"/>
              </w:rPr>
              <w:t>C7</w:t>
            </w:r>
          </w:p>
        </w:tc>
        <w:tc>
          <w:tcPr>
            <w:tcW w:type="dxa" w:w="1606"/>
          </w:tcPr>
          <w:p>
            <w:r/>
            <w:r>
              <w:rPr>
                <w:sz w:val="18"/>
              </w:rPr>
              <w:t>2</w:t>
            </w:r>
          </w:p>
        </w:tc>
        <w:tc>
          <w:tcPr>
            <w:tcW w:type="dxa" w:w="1606"/>
          </w:tcPr>
          <w:p>
            <w:r/>
            <w:r>
              <w:rPr>
                <w:sz w:val="18"/>
              </w:rPr>
              <w:t>3954</w:t>
            </w:r>
          </w:p>
        </w:tc>
        <w:tc>
          <w:tcPr>
            <w:tcW w:type="dxa" w:w="1606"/>
          </w:tcPr>
          <w:p>
            <w:r/>
            <w:r>
              <w:rPr>
                <w:sz w:val="18"/>
              </w:rPr>
              <w:t>-0.00000000000837</w:t>
            </w:r>
          </w:p>
        </w:tc>
        <w:tc>
          <w:tcPr>
            <w:tcW w:type="dxa" w:w="1606"/>
          </w:tcPr>
          <w:p>
            <w:r/>
            <w:r>
              <w:rPr>
                <w:sz w:val="18"/>
              </w:rPr>
              <w:t>0.00000000000632</w:t>
            </w:r>
          </w:p>
        </w:tc>
      </w:tr>
      <w:tr>
        <w:tc>
          <w:tcPr>
            <w:tcW w:type="dxa" w:w="1606"/>
          </w:tcPr>
          <w:p>
            <w:r/>
            <w:r>
              <w:rPr>
                <w:sz w:val="18"/>
              </w:rPr>
              <w:t>LC2</w:t>
            </w:r>
          </w:p>
        </w:tc>
        <w:tc>
          <w:tcPr>
            <w:tcW w:type="dxa" w:w="1606"/>
          </w:tcPr>
          <w:p>
            <w:r/>
            <w:r>
              <w:rPr>
                <w:sz w:val="18"/>
              </w:rPr>
              <w:t>C1</w:t>
            </w:r>
          </w:p>
        </w:tc>
        <w:tc>
          <w:tcPr>
            <w:tcW w:type="dxa" w:w="1606"/>
          </w:tcPr>
          <w:p>
            <w:r/>
            <w:r>
              <w:rPr>
                <w:sz w:val="18"/>
              </w:rPr>
              <w:t>1</w:t>
            </w:r>
          </w:p>
        </w:tc>
        <w:tc>
          <w:tcPr>
            <w:tcW w:type="dxa" w:w="1606"/>
          </w:tcPr>
          <w:p>
            <w:r/>
            <w:r>
              <w:rPr>
                <w:sz w:val="18"/>
              </w:rPr>
              <w:t>2705</w:t>
            </w:r>
          </w:p>
        </w:tc>
        <w:tc>
          <w:tcPr>
            <w:tcW w:type="dxa" w:w="1606"/>
          </w:tcPr>
          <w:p>
            <w:r/>
            <w:r>
              <w:rPr>
                <w:sz w:val="18"/>
              </w:rPr>
              <w:t>107.9</w:t>
            </w:r>
          </w:p>
        </w:tc>
        <w:tc>
          <w:tcPr>
            <w:tcW w:type="dxa" w:w="1606"/>
          </w:tcPr>
          <w:p>
            <w:r/>
            <w:r>
              <w:rPr>
                <w:sz w:val="18"/>
              </w:rPr>
              <w:t>-212</w:t>
            </w:r>
          </w:p>
        </w:tc>
      </w:tr>
      <w:tr>
        <w:tc>
          <w:tcPr>
            <w:tcW w:type="dxa" w:w="1606"/>
          </w:tcPr>
          <w:p>
            <w:r/>
            <w:r>
              <w:rPr>
                <w:sz w:val="18"/>
              </w:rPr>
              <w:t>LC2</w:t>
            </w:r>
          </w:p>
        </w:tc>
        <w:tc>
          <w:tcPr>
            <w:tcW w:type="dxa" w:w="1606"/>
          </w:tcPr>
          <w:p>
            <w:r/>
            <w:r>
              <w:rPr>
                <w:sz w:val="18"/>
              </w:rPr>
              <w:t>C1</w:t>
            </w:r>
          </w:p>
        </w:tc>
        <w:tc>
          <w:tcPr>
            <w:tcW w:type="dxa" w:w="1606"/>
          </w:tcPr>
          <w:p>
            <w:r/>
            <w:r>
              <w:rPr>
                <w:sz w:val="18"/>
              </w:rPr>
              <w:t>2</w:t>
            </w:r>
          </w:p>
        </w:tc>
        <w:tc>
          <w:tcPr>
            <w:tcW w:type="dxa" w:w="1606"/>
          </w:tcPr>
          <w:p>
            <w:r/>
            <w:r>
              <w:rPr>
                <w:sz w:val="18"/>
              </w:rPr>
              <w:t>2011</w:t>
            </w:r>
          </w:p>
        </w:tc>
        <w:tc>
          <w:tcPr>
            <w:tcW w:type="dxa" w:w="1606"/>
          </w:tcPr>
          <w:p>
            <w:r/>
            <w:r>
              <w:rPr>
                <w:sz w:val="18"/>
              </w:rPr>
              <w:t>201.4</w:t>
            </w:r>
          </w:p>
        </w:tc>
        <w:tc>
          <w:tcPr>
            <w:tcW w:type="dxa" w:w="1606"/>
          </w:tcPr>
          <w:p>
            <w:r/>
            <w:r>
              <w:rPr>
                <w:sz w:val="18"/>
              </w:rPr>
              <w:t>-112.8</w:t>
            </w:r>
          </w:p>
        </w:tc>
      </w:tr>
      <w:tr>
        <w:tc>
          <w:tcPr>
            <w:tcW w:type="dxa" w:w="1606"/>
          </w:tcPr>
          <w:p>
            <w:r/>
            <w:r>
              <w:rPr>
                <w:sz w:val="18"/>
              </w:rPr>
              <w:t>LC2</w:t>
            </w:r>
          </w:p>
        </w:tc>
        <w:tc>
          <w:tcPr>
            <w:tcW w:type="dxa" w:w="1606"/>
          </w:tcPr>
          <w:p>
            <w:r/>
            <w:r>
              <w:rPr>
                <w:sz w:val="18"/>
              </w:rPr>
              <w:t>C7</w:t>
            </w:r>
          </w:p>
        </w:tc>
        <w:tc>
          <w:tcPr>
            <w:tcW w:type="dxa" w:w="1606"/>
          </w:tcPr>
          <w:p>
            <w:r/>
            <w:r>
              <w:rPr>
                <w:sz w:val="18"/>
              </w:rPr>
              <w:t>1</w:t>
            </w:r>
          </w:p>
        </w:tc>
        <w:tc>
          <w:tcPr>
            <w:tcW w:type="dxa" w:w="1606"/>
          </w:tcPr>
          <w:p>
            <w:r/>
            <w:r>
              <w:rPr>
                <w:sz w:val="18"/>
              </w:rPr>
              <w:t>3943</w:t>
            </w:r>
          </w:p>
        </w:tc>
        <w:tc>
          <w:tcPr>
            <w:tcW w:type="dxa" w:w="1606"/>
          </w:tcPr>
          <w:p>
            <w:r/>
            <w:r>
              <w:rPr>
                <w:sz w:val="18"/>
              </w:rPr>
              <w:t>-74.09</w:t>
            </w:r>
          </w:p>
        </w:tc>
        <w:tc>
          <w:tcPr>
            <w:tcW w:type="dxa" w:w="1606"/>
          </w:tcPr>
          <w:p>
            <w:r/>
            <w:r>
              <w:rPr>
                <w:sz w:val="18"/>
              </w:rPr>
              <w:t>159.1</w:t>
            </w:r>
          </w:p>
        </w:tc>
      </w:tr>
      <w:tr>
        <w:tc>
          <w:tcPr>
            <w:tcW w:type="dxa" w:w="1606"/>
          </w:tcPr>
          <w:p>
            <w:r/>
            <w:r>
              <w:rPr>
                <w:sz w:val="18"/>
              </w:rPr>
              <w:t>LC2</w:t>
            </w:r>
          </w:p>
        </w:tc>
        <w:tc>
          <w:tcPr>
            <w:tcW w:type="dxa" w:w="1606"/>
          </w:tcPr>
          <w:p>
            <w:r/>
            <w:r>
              <w:rPr>
                <w:sz w:val="18"/>
              </w:rPr>
              <w:t>C7</w:t>
            </w:r>
          </w:p>
        </w:tc>
        <w:tc>
          <w:tcPr>
            <w:tcW w:type="dxa" w:w="1606"/>
          </w:tcPr>
          <w:p>
            <w:r/>
            <w:r>
              <w:rPr>
                <w:sz w:val="18"/>
              </w:rPr>
              <w:t>2</w:t>
            </w:r>
          </w:p>
        </w:tc>
        <w:tc>
          <w:tcPr>
            <w:tcW w:type="dxa" w:w="1606"/>
          </w:tcPr>
          <w:p>
            <w:r/>
            <w:r>
              <w:rPr>
                <w:sz w:val="18"/>
              </w:rPr>
              <w:t>3142</w:t>
            </w:r>
          </w:p>
        </w:tc>
        <w:tc>
          <w:tcPr>
            <w:tcW w:type="dxa" w:w="1606"/>
          </w:tcPr>
          <w:p>
            <w:r/>
            <w:r>
              <w:rPr>
                <w:sz w:val="18"/>
              </w:rPr>
              <w:t>-65.74</w:t>
            </w:r>
          </w:p>
        </w:tc>
        <w:tc>
          <w:tcPr>
            <w:tcW w:type="dxa" w:w="1606"/>
          </w:tcPr>
          <w:p>
            <w:r/>
            <w:r>
              <w:rPr>
                <w:sz w:val="18"/>
              </w:rPr>
              <w:t>-114.2</w:t>
            </w:r>
          </w:p>
        </w:tc>
      </w:tr>
      <w:tr>
        <w:tc>
          <w:tcPr>
            <w:tcW w:type="dxa" w:w="1606"/>
          </w:tcPr>
          <w:p>
            <w:r/>
            <w:r>
              <w:rPr>
                <w:sz w:val="18"/>
              </w:rPr>
              <w:t>LC3</w:t>
            </w:r>
          </w:p>
        </w:tc>
        <w:tc>
          <w:tcPr>
            <w:tcW w:type="dxa" w:w="1606"/>
          </w:tcPr>
          <w:p>
            <w:r/>
            <w:r>
              <w:rPr>
                <w:sz w:val="18"/>
              </w:rPr>
              <w:t>C1</w:t>
            </w:r>
          </w:p>
        </w:tc>
        <w:tc>
          <w:tcPr>
            <w:tcW w:type="dxa" w:w="1606"/>
          </w:tcPr>
          <w:p>
            <w:r/>
            <w:r>
              <w:rPr>
                <w:sz w:val="18"/>
              </w:rPr>
              <w:t>1</w:t>
            </w:r>
          </w:p>
        </w:tc>
        <w:tc>
          <w:tcPr>
            <w:tcW w:type="dxa" w:w="1606"/>
          </w:tcPr>
          <w:p>
            <w:r/>
            <w:r>
              <w:rPr>
                <w:sz w:val="18"/>
              </w:rPr>
              <w:t>2661</w:t>
            </w:r>
          </w:p>
        </w:tc>
        <w:tc>
          <w:tcPr>
            <w:tcW w:type="dxa" w:w="1606"/>
          </w:tcPr>
          <w:p>
            <w:r/>
            <w:r>
              <w:rPr>
                <w:sz w:val="18"/>
              </w:rPr>
              <w:t>29.65</w:t>
            </w:r>
          </w:p>
        </w:tc>
        <w:tc>
          <w:tcPr>
            <w:tcW w:type="dxa" w:w="1606"/>
          </w:tcPr>
          <w:p>
            <w:r/>
            <w:r>
              <w:rPr>
                <w:sz w:val="18"/>
              </w:rPr>
              <w:t>-57.07</w:t>
            </w:r>
          </w:p>
        </w:tc>
      </w:tr>
      <w:tr>
        <w:tc>
          <w:tcPr>
            <w:tcW w:type="dxa" w:w="1606"/>
          </w:tcPr>
          <w:p>
            <w:r/>
            <w:r>
              <w:rPr>
                <w:sz w:val="18"/>
              </w:rPr>
              <w:t>LC3</w:t>
            </w:r>
          </w:p>
        </w:tc>
        <w:tc>
          <w:tcPr>
            <w:tcW w:type="dxa" w:w="1606"/>
          </w:tcPr>
          <w:p>
            <w:r/>
            <w:r>
              <w:rPr>
                <w:sz w:val="18"/>
              </w:rPr>
              <w:t>C1</w:t>
            </w:r>
          </w:p>
        </w:tc>
        <w:tc>
          <w:tcPr>
            <w:tcW w:type="dxa" w:w="1606"/>
          </w:tcPr>
          <w:p>
            <w:r/>
            <w:r>
              <w:rPr>
                <w:sz w:val="18"/>
              </w:rPr>
              <w:t>2</w:t>
            </w:r>
          </w:p>
        </w:tc>
        <w:tc>
          <w:tcPr>
            <w:tcW w:type="dxa" w:w="1606"/>
          </w:tcPr>
          <w:p>
            <w:r/>
            <w:r>
              <w:rPr>
                <w:sz w:val="18"/>
              </w:rPr>
              <w:t>2215</w:t>
            </w:r>
          </w:p>
        </w:tc>
        <w:tc>
          <w:tcPr>
            <w:tcW w:type="dxa" w:w="1606"/>
          </w:tcPr>
          <w:p>
            <w:r/>
            <w:r>
              <w:rPr>
                <w:sz w:val="18"/>
              </w:rPr>
              <w:t>145.2</w:t>
            </w:r>
          </w:p>
        </w:tc>
        <w:tc>
          <w:tcPr>
            <w:tcW w:type="dxa" w:w="1606"/>
          </w:tcPr>
          <w:p>
            <w:r/>
            <w:r>
              <w:rPr>
                <w:sz w:val="18"/>
              </w:rPr>
              <w:t>-217.4</w:t>
            </w:r>
          </w:p>
        </w:tc>
      </w:tr>
      <w:tr>
        <w:tc>
          <w:tcPr>
            <w:tcW w:type="dxa" w:w="1606"/>
          </w:tcPr>
          <w:p>
            <w:r/>
            <w:r>
              <w:rPr>
                <w:sz w:val="18"/>
              </w:rPr>
              <w:t>LC3</w:t>
            </w:r>
          </w:p>
        </w:tc>
        <w:tc>
          <w:tcPr>
            <w:tcW w:type="dxa" w:w="1606"/>
          </w:tcPr>
          <w:p>
            <w:r/>
            <w:r>
              <w:rPr>
                <w:sz w:val="18"/>
              </w:rPr>
              <w:t>C7</w:t>
            </w:r>
          </w:p>
        </w:tc>
        <w:tc>
          <w:tcPr>
            <w:tcW w:type="dxa" w:w="1606"/>
          </w:tcPr>
          <w:p>
            <w:r/>
            <w:r>
              <w:rPr>
                <w:sz w:val="18"/>
              </w:rPr>
              <w:t>1</w:t>
            </w:r>
          </w:p>
        </w:tc>
        <w:tc>
          <w:tcPr>
            <w:tcW w:type="dxa" w:w="1606"/>
          </w:tcPr>
          <w:p>
            <w:r/>
            <w:r>
              <w:rPr>
                <w:sz w:val="18"/>
              </w:rPr>
              <w:t>3943</w:t>
            </w:r>
          </w:p>
        </w:tc>
        <w:tc>
          <w:tcPr>
            <w:tcW w:type="dxa" w:w="1606"/>
          </w:tcPr>
          <w:p>
            <w:r/>
            <w:r>
              <w:rPr>
                <w:sz w:val="18"/>
              </w:rPr>
              <w:t>74.09</w:t>
            </w:r>
          </w:p>
        </w:tc>
        <w:tc>
          <w:tcPr>
            <w:tcW w:type="dxa" w:w="1606"/>
          </w:tcPr>
          <w:p>
            <w:r/>
            <w:r>
              <w:rPr>
                <w:sz w:val="18"/>
              </w:rPr>
              <w:t>-159.1</w:t>
            </w:r>
          </w:p>
        </w:tc>
      </w:tr>
      <w:tr>
        <w:tc>
          <w:tcPr>
            <w:tcW w:type="dxa" w:w="1606"/>
          </w:tcPr>
          <w:p>
            <w:r/>
            <w:r>
              <w:rPr>
                <w:sz w:val="18"/>
              </w:rPr>
              <w:t>LC3</w:t>
            </w:r>
          </w:p>
        </w:tc>
        <w:tc>
          <w:tcPr>
            <w:tcW w:type="dxa" w:w="1606"/>
          </w:tcPr>
          <w:p>
            <w:r/>
            <w:r>
              <w:rPr>
                <w:sz w:val="18"/>
              </w:rPr>
              <w:t>C7</w:t>
            </w:r>
          </w:p>
        </w:tc>
        <w:tc>
          <w:tcPr>
            <w:tcW w:type="dxa" w:w="1606"/>
          </w:tcPr>
          <w:p>
            <w:r/>
            <w:r>
              <w:rPr>
                <w:sz w:val="18"/>
              </w:rPr>
              <w:t>2</w:t>
            </w:r>
          </w:p>
        </w:tc>
        <w:tc>
          <w:tcPr>
            <w:tcW w:type="dxa" w:w="1606"/>
          </w:tcPr>
          <w:p>
            <w:r/>
            <w:r>
              <w:rPr>
                <w:sz w:val="18"/>
              </w:rPr>
              <w:t>3142</w:t>
            </w:r>
          </w:p>
        </w:tc>
        <w:tc>
          <w:tcPr>
            <w:tcW w:type="dxa" w:w="1606"/>
          </w:tcPr>
          <w:p>
            <w:r/>
            <w:r>
              <w:rPr>
                <w:sz w:val="18"/>
              </w:rPr>
              <w:t>65.74</w:t>
            </w:r>
          </w:p>
        </w:tc>
        <w:tc>
          <w:tcPr>
            <w:tcW w:type="dxa" w:w="1606"/>
          </w:tcPr>
          <w:p>
            <w:r/>
            <w:r>
              <w:rPr>
                <w:sz w:val="18"/>
              </w:rPr>
              <w:t>114.2</w:t>
            </w:r>
          </w:p>
        </w:tc>
      </w:tr>
    </w:tbl>
    <w:p/>
    <w:p>
      <w:pPr>
        <w:pStyle w:val="Heading2"/>
      </w:pPr>
      <w:r>
        <w:t>3. Design of the frame beam B15</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pPr>
        <w:keepNext/>
        <w:spacing w:after="0"/>
      </w:pPr>
      <w:r>
        <w:rPr>
          <w:i/>
        </w:rPr>
        <w:t>Effective depth (c_nom = 25 mm, links Φ8, main bars Φ20)</w:t>
      </w:r>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w</m:t>
              </m:r>
            </m:sub>
          </m:sSub>
          <m:r>
            <m:rPr>
              <m:sty m:val="p"/>
            </m:rPr>
            <w:rPr>
              <w:rFonts w:ascii="Cambria Math" w:hAnsi="Cambria Math"/>
            </w:rPr>
            <m:t xml:space="preserve">−</m:t>
          </m:r>
          <m:f>
            <m:num>
              <m:r>
                <w:rPr>
                  <w:rFonts w:ascii="Cambria Math" w:hAnsi="Cambria Math"/>
                </w:rPr>
                <m:t xml:space="preserve">φ</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650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f>
            <m:num>
              <m:r>
                <m:rPr>
                  <m:sty m:val="p"/>
                </m:rPr>
                <w:rPr>
                  <w:rFonts w:ascii="Cambria Math" w:hAnsi="Cambria Math"/>
                </w:rPr>
                <m:t xml:space="preserve">20</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607</m:t>
          </m:r>
          <m:r>
            <m:rPr>
              <m:sty m:val="p"/>
            </m:rPr>
            <w:rPr>
              <w:rFonts w:ascii="Cambria Math" w:hAnsi="Cambria Math"/>
            </w:rPr>
            <m:t xml:space="preserve"> mm</m:t>
          </m:r>
        </m:oMath>
      </m:oMathPara>
    </w:p>
    <w:p>
      <w:r>
        <w:rPr>
          <w:b w:val="0"/>
          <w:i w:val="0"/>
        </w:rPr>
        <w:t>Maximum span moment: LC2, floor 3.</w:t>
      </w:r>
    </w:p>
    <w:p>
      <w:pPr>
        <w:keepNext/>
        <w:spacing w:after="0"/>
      </w:pPr>
      <w:r>
        <w:rPr>
          <w:i/>
        </w:rPr>
        <w:t>Compression force of the whole flange (0.8x = h_f)</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2784</m:t>
              </m:r>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5567</m:t>
          </m:r>
          <m:r>
            <m:rPr>
              <m:sty m:val="p"/>
            </m:rPr>
            <w:rPr>
              <w:rFonts w:ascii="Cambria Math" w:hAnsi="Cambria Math"/>
            </w:rPr>
            <m:t xml:space="preserve"> kN</m:t>
          </m:r>
        </m:oMath>
      </m:oMathPara>
    </w:p>
    <w:p>
      <w:pPr>
        <w:keepNext/>
        <w:spacing w:after="0"/>
      </w:pPr>
      <w:r>
        <w:rPr>
          <w:i/>
        </w:rPr>
        <w:t>Moment resisted by the flange</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f</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d>
                <m:dPr>
                  <m:begChr m:val="("/>
                  <m:endChr m:val=")"/>
                </m:dPr>
                <m:e>
                  <m:r>
                    <w:rPr>
                      <w:rFonts w:ascii="Cambria Math" w:hAnsi="Cambria Math"/>
                    </w:rPr>
                    <m:t xml:space="preserve">d</m:t>
                  </m:r>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f</m:t>
                          </m:r>
                        </m:sub>
                      </m:sSub>
                    </m:num>
                    <m:den>
                      <m:r>
                        <m:rPr>
                          <m:sty m:val="p"/>
                        </m:rPr>
                        <w:rPr>
                          <w:rFonts w:ascii="Cambria Math" w:hAnsi="Cambria Math"/>
                        </w:rPr>
                        <m:t xml:space="preserve">2</m:t>
                      </m:r>
                    </m:den>
                  </m:f>
                </m:e>
              </m:d>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5567</m:t>
              </m:r>
              <m:r>
                <m:rPr>
                  <m:sty m:val="p"/>
                </m:rPr>
                <w:rPr>
                  <w:rFonts w:ascii="Cambria Math" w:hAnsi="Cambria Math"/>
                </w:rPr>
                <m:t xml:space="preserve">·</m:t>
              </m:r>
              <m:d>
                <m:dPr>
                  <m:begChr m:val="("/>
                  <m:endChr m:val=")"/>
                </m:dPr>
                <m:e>
                  <m:r>
                    <m:rPr>
                      <m:sty m:val="p"/>
                    </m:rPr>
                    <w:rPr>
                      <w:rFonts w:ascii="Cambria Math" w:hAnsi="Cambria Math"/>
                    </w:rPr>
                    <m:t xml:space="preserve">607</m:t>
                  </m:r>
                  <m:r>
                    <m:rPr>
                      <m:sty m:val="p"/>
                    </m:rPr>
                    <w:rPr>
                      <w:rFonts w:ascii="Cambria Math" w:hAnsi="Cambria Math"/>
                    </w:rPr>
                    <m:t xml:space="preserve">−</m:t>
                  </m:r>
                  <m:f>
                    <m:num>
                      <m:r>
                        <m:rPr>
                          <m:sty m:val="p"/>
                        </m:rPr>
                        <w:rPr>
                          <w:rFonts w:ascii="Cambria Math" w:hAnsi="Cambria Math"/>
                        </w:rPr>
                        <m:t xml:space="preserve">120</m:t>
                      </m:r>
                    </m:num>
                    <m:den>
                      <m:r>
                        <m:rPr>
                          <m:sty m:val="p"/>
                        </m:rPr>
                        <w:rPr>
                          <w:rFonts w:ascii="Cambria Math" w:hAnsi="Cambria Math"/>
                        </w:rPr>
                        <m:t xml:space="preserve">2</m:t>
                      </m:r>
                    </m:den>
                  </m:f>
                </m:e>
              </m:d>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3045</m:t>
          </m:r>
          <m:r>
            <m:rPr>
              <m:sty m:val="p"/>
            </m:rPr>
            <w:rPr>
              <w:rFonts w:ascii="Cambria Math" w:hAnsi="Cambria Math"/>
            </w:rPr>
            <m:t xml:space="preserve"> kNm</m:t>
          </m:r>
        </m:oMath>
      </m:oMathPara>
    </w:p>
    <w:p>
      <w:pPr>
        <w:spacing w:after="80"/>
      </w:pPr>
      <m:oMathPara>
        <m:oMathParaPr>
          <m:jc m:val="left"/>
        </m:oMathParaPr>
        <m:oMath>
          <m:sSub>
            <m:e>
              <m:r>
                <m:rPr>
                  <m:sty m:val="p"/>
                </m:rPr>
                <w:rPr>
                  <w:rFonts w:ascii="Cambria Math" w:hAnsi="Cambria Math"/>
                </w:rPr>
                <m:t xml:space="preserve">maxM</m:t>
              </m:r>
            </m:e>
            <m:sub>
              <m:r>
                <m:rPr>
                  <m:sty m:val="p"/>
                </m:rPr>
                <w:rPr>
                  <w:rFonts w:ascii="Cambria Math" w:hAnsi="Cambria Math"/>
                </w:rPr>
                <m:t xml:space="preserve">Ed,span</m:t>
              </m:r>
            </m:sub>
          </m:sSub>
          <m:r>
            <m:rPr>
              <m:sty m:val="p"/>
            </m:rPr>
            <w:rPr>
              <w:rFonts w:ascii="Cambria Math" w:hAnsi="Cambria Math"/>
            </w:rPr>
            <m:t xml:space="preserve">=</m:t>
          </m:r>
          <m:r>
            <m:rPr>
              <m:sty m:val="p"/>
            </m:rPr>
            <w:rPr>
              <w:rFonts w:ascii="Cambria Math" w:hAnsi="Cambria Math"/>
            </w:rPr>
            <m:t xml:space="preserve">355.5</m:t>
          </m:r>
          <m:r>
            <m:rPr>
              <m:sty m:val="p"/>
            </m:rPr>
            <w:rPr>
              <w:rFonts w:ascii="Cambria Math" w:hAnsi="Cambria Math"/>
            </w:rPr>
            <m:t xml:space="preserve"> kNm</m:t>
          </m:r>
          <m:r>
            <m:rPr>
              <m:sty m:val="p"/>
            </m:rPr>
            <w:rPr>
              <w:rFonts w:ascii="Cambria Math" w:hAnsi="Cambria Math"/>
            </w:rPr>
            <m:t xml:space="preserve"> ≤ </m:t>
          </m:r>
          <m:sSub>
            <m:e>
              <m:r>
                <w:rPr>
                  <w:rFonts w:ascii="Cambria Math" w:hAnsi="Cambria Math"/>
                </w:rPr>
                <m:t xml:space="preserve">M</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3045</m:t>
          </m:r>
          <m:r>
            <m:rPr>
              <m:sty m:val="p"/>
            </m:rPr>
            <w:rPr>
              <w:rFonts w:ascii="Cambria Math" w:hAnsi="Cambria Math"/>
            </w:rPr>
            <m:t xml:space="preserve"> kNm</m:t>
          </m:r>
        </m:oMath>
      </m:oMathPara>
    </w:p>
    <w:p>
      <w:r>
        <w:rPr>
          <w:b/>
          <w:color w:val="1B7F3B"/>
        </w:rPr>
        <w:t>✔ The neutral axis is in the flange - rectangular section b = b_eff</w:t>
      </w:r>
    </w:p>
    <w:p>
      <w:r>
        <w:rPr>
          <w:b/>
          <w:i w:val="0"/>
        </w:rPr>
        <w:t>Span section (bottom)</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Ed,span</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Ed,span</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b</m:t>
                  </m:r>
                </m:e>
                <m:sub>
                  <m:r>
                    <m:rPr>
                      <m:sty m:val="p"/>
                    </m:rPr>
                    <w:rPr>
                      <w:rFonts w:ascii="Cambria Math" w:hAnsi="Cambria Math"/>
                    </w:rPr>
                    <m:t xml:space="preserve">eff</m:t>
                  </m:r>
                </m:sub>
              </m:sSub>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355.5</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2784</m:t>
              </m:r>
              <m:r>
                <m:rPr>
                  <m:sty m:val="p"/>
                </m:rPr>
                <w:rPr>
                  <w:rFonts w:ascii="Cambria Math" w:hAnsi="Cambria Math"/>
                </w:rPr>
                <m:t xml:space="preserve">·</m:t>
              </m:r>
              <m:sSup>
                <m:e>
                  <m:r>
                    <m:rPr>
                      <m:sty m:val="p"/>
                    </m:rPr>
                    <w:rPr>
                      <w:rFonts w:ascii="Cambria Math" w:hAnsi="Cambria Math"/>
                    </w:rPr>
                    <m:t xml:space="preserve">607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0.0208</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Ed,span</m:t>
              </m:r>
            </m:sub>
          </m:sSub>
          <m:r>
            <m:rPr>
              <m:sty m:val="p"/>
            </m:rPr>
            <w:rPr>
              <w:rFonts w:ascii="Cambria Math" w:hAnsi="Cambria Math"/>
            </w:rPr>
            <m:t xml:space="preserve">=</m:t>
          </m:r>
          <m:r>
            <m:rPr>
              <m:sty m:val="p"/>
            </m:rPr>
            <w:rPr>
              <w:rFonts w:ascii="Cambria Math" w:hAnsi="Cambria Math"/>
            </w:rPr>
            <m:t xml:space="preserve">0.0208</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span</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Ed,span</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0.0208</m:t>
                  </m:r>
                </m:e>
              </m:rad>
            </m:e>
          </m:d>
          <m:r>
            <m:rPr>
              <m:sty m:val="p"/>
            </m:rPr>
            <w:rPr>
              <w:rFonts w:ascii="Cambria Math" w:hAnsi="Cambria Math"/>
            </w:rPr>
            <m:t xml:space="preserve">=</m:t>
          </m:r>
          <m:r>
            <m:rPr>
              <m:sty m:val="p"/>
            </m:rPr>
            <w:rPr>
              <w:rFonts w:ascii="Cambria Math" w:hAnsi="Cambria Math"/>
            </w:rPr>
            <m:t xml:space="preserve">0.9895</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s,req,span</m:t>
              </m:r>
            </m:sub>
          </m:sSub>
          <m:r>
            <m:rPr>
              <m:sty m:val="p"/>
            </m:rPr>
            <w:rPr>
              <w:rFonts w:ascii="Cambria Math" w:hAnsi="Cambria Math"/>
            </w:rPr>
            <m:t xml:space="preserve">=</m:t>
          </m:r>
          <m:f>
            <m:num>
              <m:d>
                <m:dPr>
                  <m:begChr m:val="|"/>
                  <m:endChr m:val="|"/>
                </m:dPr>
                <m:e>
                  <m:sSub>
                    <m:e>
                      <m:r>
                        <m:rPr>
                          <m:sty m:val="p"/>
                        </m:rPr>
                        <w:rPr>
                          <w:rFonts w:ascii="Cambria Math" w:hAnsi="Cambria Math"/>
                        </w:rPr>
                        <m:t xml:space="preserve">maxM</m:t>
                      </m:r>
                    </m:e>
                    <m:sub>
                      <m:r>
                        <m:rPr>
                          <m:sty m:val="p"/>
                        </m:rPr>
                        <w:rPr>
                          <w:rFonts w:ascii="Cambria Math" w:hAnsi="Cambria Math"/>
                        </w:rPr>
                        <m:t xml:space="preserve">Ed,span</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span</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355.5</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0.9895</m:t>
              </m:r>
              <m:r>
                <m:rPr>
                  <m:sty m:val="p"/>
                </m:rPr>
                <w:rPr>
                  <w:rFonts w:ascii="Cambria Math" w:hAnsi="Cambria Math"/>
                </w:rPr>
                <m:t xml:space="preserve">·</m:t>
              </m:r>
              <m:r>
                <m:rPr>
                  <m:sty m:val="p"/>
                </m:rPr>
                <w:rPr>
                  <w:rFonts w:ascii="Cambria Math" w:hAnsi="Cambria Math"/>
                </w:rPr>
                <m:t xml:space="preserve">607</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1361</m:t>
          </m:r>
          <m:r>
            <m:rPr>
              <m:sty m:val="p"/>
            </m:rPr>
            <w:rPr>
              <w:rFonts w:ascii="Cambria Math" w:hAnsi="Cambria Math"/>
            </w:rPr>
            <m:t xml:space="preserve"> mm²</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s,m​in,span</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e>
          </m:d>
          <m:r>
            <m:rPr>
              <m:sty m:val="p"/>
            </m:rPr>
            <w:rPr>
              <w:rFonts w:ascii="Cambria Math" w:hAnsi="Cambria Math"/>
            </w:rPr>
            <m:t xml:space="preserve">=</m:t>
          </m:r>
          <m:r>
            <m:rPr>
              <m:sty m:val="p"/>
            </m:rPr>
            <w:rPr>
              <w:rFonts w:ascii="Cambria Math" w:hAnsi="Cambria Math"/>
            </w:rPr>
            <m:t xml:space="preserve">242.9</m:t>
          </m:r>
          <m:r>
            <m:rPr>
              <m:sty m:val="p"/>
            </m:rPr>
            <w:rPr>
              <w:rFonts w:ascii="Cambria Math" w:hAnsi="Cambria Math"/>
            </w:rPr>
            <m:t xml:space="preserve"> mm²</m:t>
          </m:r>
        </m:oMath>
      </m:oMathPara>
    </w:p>
    <w:p>
      <w:r>
        <w:rPr>
          <w:b/>
          <w:i w:val="0"/>
        </w:rPr>
        <w:t>Provided reinforcement: 3Φ25  →  A_s,prov = 1473 mm²</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span</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1361</m:t>
              </m:r>
            </m:num>
            <m:den>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den>
          </m:f>
          <m:r>
            <m:rPr>
              <m:sty m:val="p"/>
            </m:rPr>
            <w:rPr>
              <w:rFonts w:ascii="Cambria Math" w:hAnsi="Cambria Math"/>
            </w:rPr>
            <m:t xml:space="preserve">=</m:t>
          </m:r>
          <m:r>
            <m:rPr>
              <m:sty m:val="p"/>
            </m:rPr>
            <w:rPr>
              <w:rFonts w:ascii="Cambria Math" w:hAnsi="Cambria Math"/>
            </w:rPr>
            <m:t xml:space="preserve">0.00748</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prov,span</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1473</m:t>
              </m:r>
            </m:num>
            <m:den>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den>
          </m:f>
          <m:r>
            <m:rPr>
              <m:sty m:val="p"/>
            </m:rPr>
            <w:rPr>
              <w:rFonts w:ascii="Cambria Math" w:hAnsi="Cambria Math"/>
            </w:rPr>
            <m:t xml:space="preserve">=</m:t>
          </m:r>
          <m:r>
            <m:rPr>
              <m:sty m:val="p"/>
            </m:rPr>
            <w:rPr>
              <w:rFonts w:ascii="Cambria Math" w:hAnsi="Cambria Math"/>
            </w:rPr>
            <m:t xml:space="preserve">0.00809</m:t>
          </m:r>
        </m:oMath>
      </m:oMathPara>
    </w:p>
    <w:p>
      <w:r>
        <w:rPr>
          <w:b/>
          <w:i w:val="0"/>
        </w:rPr>
        <w:t>Support at column C7 (top) - LC1, floor 1; moment at the face:</w:t>
      </w:r>
    </w:p>
    <w:p>
      <w:pPr>
        <w:keepNext/>
        <w:spacing w:after="0"/>
      </w:pPr>
      <w:r>
        <w:rPr>
          <w:i/>
        </w:rPr>
        <w:t>ΔM = V_Ed·h_c/2</w:t>
      </w:r>
    </w:p>
    <w:p>
      <w:pPr>
        <w:spacing w:after="80"/>
      </w:pPr>
      <m:oMathPara>
        <m:oMathParaPr>
          <m:jc m:val="left"/>
        </m:oMathParaPr>
        <m:oMath>
          <m:r>
            <w:rPr>
              <w:rFonts w:ascii="Cambria Math" w:hAnsi="Cambria Math"/>
            </w:rPr>
            <m:t xml:space="preserve">ΔM</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c7</m:t>
              </m:r>
            </m:sub>
          </m:sSub>
          <m:r>
            <m:rPr>
              <m:sty m:val="p"/>
            </m:rPr>
            <w:rPr>
              <w:rFonts w:ascii="Cambria Math" w:hAnsi="Cambria Math"/>
            </w:rPr>
            <m:t xml:space="preserve">=</m:t>
          </m:r>
          <m:r>
            <m:rPr>
              <m:sty m:val="p"/>
            </m:rPr>
            <w:rPr>
              <w:rFonts w:ascii="Cambria Math" w:hAnsi="Cambria Math"/>
            </w:rPr>
            <m:t xml:space="preserve">360.1</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144</m:t>
          </m:r>
          <m:r>
            <m:rPr>
              <m:sty m:val="p"/>
            </m:rPr>
            <w:rPr>
              <w:rFonts w:ascii="Cambria Math" w:hAnsi="Cambria Math"/>
            </w:rPr>
            <m:t xml:space="preserve"> kNm</m:t>
          </m:r>
        </m:oMath>
      </m:oMathPara>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Ed,C7</m:t>
              </m:r>
            </m:sub>
          </m:sSub>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C7</m:t>
              </m:r>
            </m:sub>
          </m:sSub>
          <m:r>
            <m:rPr>
              <m:sty m:val="p"/>
            </m:rPr>
            <w:rPr>
              <w:rFonts w:ascii="Cambria Math" w:hAnsi="Cambria Math"/>
            </w:rPr>
            <m:t xml:space="preserve">−</m:t>
          </m:r>
          <m:r>
            <w:rPr>
              <w:rFonts w:ascii="Cambria Math" w:hAnsi="Cambria Math"/>
            </w:rPr>
            <m:t xml:space="preserve">ΔM</m:t>
          </m:r>
          <m:r>
            <m:rPr>
              <m:sty m:val="p"/>
            </m:rPr>
            <w:rPr>
              <w:rFonts w:ascii="Cambria Math" w:hAnsi="Cambria Math"/>
            </w:rPr>
            <m:t xml:space="preserve">=</m:t>
          </m:r>
          <m:r>
            <m:rPr>
              <m:sty m:val="p"/>
            </m:rPr>
            <w:rPr>
              <w:rFonts w:ascii="Cambria Math" w:hAnsi="Cambria Math"/>
            </w:rPr>
            <m:t xml:space="preserve">612.8</m:t>
          </m:r>
          <m:r>
            <m:rPr>
              <m:sty m:val="p"/>
            </m:rPr>
            <w:rPr>
              <w:rFonts w:ascii="Cambria Math" w:hAnsi="Cambria Math"/>
            </w:rPr>
            <m:t xml:space="preserve">−</m:t>
          </m:r>
          <m:r>
            <m:rPr>
              <m:sty m:val="p"/>
            </m:rPr>
            <w:rPr>
              <w:rFonts w:ascii="Cambria Math" w:hAnsi="Cambria Math"/>
            </w:rPr>
            <m:t xml:space="preserve">144</m:t>
          </m:r>
          <m:r>
            <m:rPr>
              <m:sty m:val="p"/>
            </m:rPr>
            <w:rPr>
              <w:rFonts w:ascii="Cambria Math" w:hAnsi="Cambria Math"/>
            </w:rPr>
            <m:t xml:space="preserve">=</m:t>
          </m:r>
          <m:r>
            <m:rPr>
              <m:sty m:val="p"/>
            </m:rPr>
            <w:rPr>
              <w:rFonts w:ascii="Cambria Math" w:hAnsi="Cambria Math"/>
            </w:rPr>
            <m:t xml:space="preserve">468.7</m:t>
          </m:r>
          <m:r>
            <m:rPr>
              <m:sty m:val="p"/>
            </m:rPr>
            <w:rPr>
              <w:rFonts w:ascii="Cambria Math" w:hAnsi="Cambria Math"/>
            </w:rPr>
            <m:t xml:space="preserve"> kNm</m:t>
          </m:r>
        </m:oMath>
      </m:oMathPara>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Ed,C7</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Ed,C7</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468.7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300</m:t>
              </m:r>
              <m:r>
                <m:rPr>
                  <m:sty m:val="p"/>
                </m:rPr>
                <w:rPr>
                  <w:rFonts w:ascii="Cambria Math" w:hAnsi="Cambria Math"/>
                </w:rPr>
                <m:t xml:space="preserve">·</m:t>
              </m:r>
              <m:sSup>
                <m:e>
                  <m:r>
                    <m:rPr>
                      <m:sty m:val="p"/>
                    </m:rPr>
                    <w:rPr>
                      <w:rFonts w:ascii="Cambria Math" w:hAnsi="Cambria Math"/>
                    </w:rPr>
                    <m:t xml:space="preserve">607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0.2544</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Ed,C7</m:t>
              </m:r>
            </m:sub>
          </m:sSub>
          <m:r>
            <m:rPr>
              <m:sty m:val="p"/>
            </m:rPr>
            <w:rPr>
              <w:rFonts w:ascii="Cambria Math" w:hAnsi="Cambria Math"/>
            </w:rPr>
            <m:t xml:space="preserve">=</m:t>
          </m:r>
          <m:r>
            <m:rPr>
              <m:sty m:val="p"/>
            </m:rPr>
            <w:rPr>
              <w:rFonts w:ascii="Cambria Math" w:hAnsi="Cambria Math"/>
            </w:rPr>
            <m:t xml:space="preserve">0.2544</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C7</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Ed,C7</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0.2544</m:t>
                  </m:r>
                </m:e>
              </m:rad>
            </m:e>
          </m:d>
          <m:r>
            <m:rPr>
              <m:sty m:val="p"/>
            </m:rPr>
            <w:rPr>
              <w:rFonts w:ascii="Cambria Math" w:hAnsi="Cambria Math"/>
            </w:rPr>
            <m:t xml:space="preserve">=</m:t>
          </m:r>
          <m:r>
            <m:rPr>
              <m:sty m:val="p"/>
            </m:rPr>
            <w:rPr>
              <w:rFonts w:ascii="Cambria Math" w:hAnsi="Cambria Math"/>
            </w:rPr>
            <m:t xml:space="preserve">0.8504</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s,req,C7</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Ed,C7</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C7</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468.7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0.8504</m:t>
              </m:r>
              <m:r>
                <m:rPr>
                  <m:sty m:val="p"/>
                </m:rPr>
                <w:rPr>
                  <w:rFonts w:ascii="Cambria Math" w:hAnsi="Cambria Math"/>
                </w:rPr>
                <m:t xml:space="preserve">·</m:t>
              </m:r>
              <m:r>
                <m:rPr>
                  <m:sty m:val="p"/>
                </m:rPr>
                <w:rPr>
                  <w:rFonts w:ascii="Cambria Math" w:hAnsi="Cambria Math"/>
                </w:rPr>
                <m:t xml:space="preserve">607</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2088</m:t>
          </m:r>
          <m:r>
            <m:rPr>
              <m:sty m:val="p"/>
            </m:rPr>
            <w:rPr>
              <w:rFonts w:ascii="Cambria Math" w:hAnsi="Cambria Math"/>
            </w:rPr>
            <m:t xml:space="preserve"> mm²</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s,m​in,C7</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e>
          </m:d>
          <m:r>
            <m:rPr>
              <m:sty m:val="p"/>
            </m:rPr>
            <w:rPr>
              <w:rFonts w:ascii="Cambria Math" w:hAnsi="Cambria Math"/>
            </w:rPr>
            <m:t xml:space="preserve">=</m:t>
          </m:r>
          <m:r>
            <m:rPr>
              <m:sty m:val="p"/>
            </m:rPr>
            <w:rPr>
              <w:rFonts w:ascii="Cambria Math" w:hAnsi="Cambria Math"/>
            </w:rPr>
            <m:t xml:space="preserve">242.9</m:t>
          </m:r>
          <m:r>
            <m:rPr>
              <m:sty m:val="p"/>
            </m:rPr>
            <w:rPr>
              <w:rFonts w:ascii="Cambria Math" w:hAnsi="Cambria Math"/>
            </w:rPr>
            <m:t xml:space="preserve"> mm²</m:t>
          </m:r>
        </m:oMath>
      </m:oMathPara>
    </w:p>
    <w:p>
      <w:r>
        <w:rPr>
          <w:b/>
          <w:i w:val="0"/>
        </w:rPr>
        <w:t>Provided reinforcement: 5Φ25  →  A_s,prov = 2454 mm²</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C7</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2088</m:t>
              </m:r>
            </m:num>
            <m:den>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den>
          </m:f>
          <m:r>
            <m:rPr>
              <m:sty m:val="p"/>
            </m:rPr>
            <w:rPr>
              <w:rFonts w:ascii="Cambria Math" w:hAnsi="Cambria Math"/>
            </w:rPr>
            <m:t xml:space="preserve">=</m:t>
          </m:r>
          <m:r>
            <m:rPr>
              <m:sty m:val="p"/>
            </m:rPr>
            <w:rPr>
              <w:rFonts w:ascii="Cambria Math" w:hAnsi="Cambria Math"/>
            </w:rPr>
            <m:t xml:space="preserve">0.0115</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prov,C7</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2454</m:t>
              </m:r>
            </m:num>
            <m:den>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den>
          </m:f>
          <m:r>
            <m:rPr>
              <m:sty m:val="p"/>
            </m:rPr>
            <w:rPr>
              <w:rFonts w:ascii="Cambria Math" w:hAnsi="Cambria Math"/>
            </w:rPr>
            <m:t xml:space="preserve">=</m:t>
          </m:r>
          <m:r>
            <m:rPr>
              <m:sty m:val="p"/>
            </m:rPr>
            <w:rPr>
              <w:rFonts w:ascii="Cambria Math" w:hAnsi="Cambria Math"/>
            </w:rPr>
            <m:t xml:space="preserve">0.0135</m:t>
          </m:r>
        </m:oMath>
      </m:oMathPara>
    </w:p>
    <w:p>
      <w:r>
        <w:rPr>
          <w:b/>
          <w:i w:val="0"/>
        </w:rPr>
        <w:t>End support at column C1 (top):</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Ed,C1</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C1</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457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300</m:t>
              </m:r>
              <m:r>
                <m:rPr>
                  <m:sty m:val="p"/>
                </m:rPr>
                <w:rPr>
                  <w:rFonts w:ascii="Cambria Math" w:hAnsi="Cambria Math"/>
                </w:rPr>
                <m:t xml:space="preserve">·</m:t>
              </m:r>
              <m:sSup>
                <m:e>
                  <m:r>
                    <m:rPr>
                      <m:sty m:val="p"/>
                    </m:rPr>
                    <w:rPr>
                      <w:rFonts w:ascii="Cambria Math" w:hAnsi="Cambria Math"/>
                    </w:rPr>
                    <m:t xml:space="preserve">607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0.2481</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Ed,C1</m:t>
              </m:r>
            </m:sub>
          </m:sSub>
          <m:r>
            <m:rPr>
              <m:sty m:val="p"/>
            </m:rPr>
            <w:rPr>
              <w:rFonts w:ascii="Cambria Math" w:hAnsi="Cambria Math"/>
            </w:rPr>
            <m:t xml:space="preserve">=</m:t>
          </m:r>
          <m:r>
            <m:rPr>
              <m:sty m:val="p"/>
            </m:rPr>
            <w:rPr>
              <w:rFonts w:ascii="Cambria Math" w:hAnsi="Cambria Math"/>
            </w:rPr>
            <m:t xml:space="preserve">0.2481</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sSub>
            <m:e>
              <m:r>
                <w:rPr>
                  <w:rFonts w:ascii="Cambria Math" w:hAnsi="Cambria Math"/>
                </w:rPr>
                <m:t xml:space="preserve">ζ</m:t>
              </m:r>
            </m:e>
            <m:sub>
              <m:r>
                <m:rPr>
                  <m:sty m:val="p"/>
                </m:rPr>
                <w:rPr>
                  <w:rFonts w:ascii="Cambria Math" w:hAnsi="Cambria Math"/>
                </w:rPr>
                <m:t xml:space="preserve">C1</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Ed,C1</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0.2481</m:t>
                  </m:r>
                </m:e>
              </m:rad>
            </m:e>
          </m:d>
          <m:r>
            <m:rPr>
              <m:sty m:val="p"/>
            </m:rPr>
            <w:rPr>
              <w:rFonts w:ascii="Cambria Math" w:hAnsi="Cambria Math"/>
            </w:rPr>
            <m:t xml:space="preserve">=</m:t>
          </m:r>
          <m:r>
            <m:rPr>
              <m:sty m:val="p"/>
            </m:rPr>
            <w:rPr>
              <w:rFonts w:ascii="Cambria Math" w:hAnsi="Cambria Math"/>
            </w:rPr>
            <m:t xml:space="preserve">0.8549</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s,req,C1</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C1</m:t>
                      </m:r>
                    </m:sub>
                  </m:sSub>
                </m:e>
              </m:d>
              <m:r>
                <m:rPr>
                  <m:sty m:val="p"/>
                </m:rPr>
                <w:rPr>
                  <w:rFonts w:ascii="Cambria Math" w:hAnsi="Cambria Math"/>
                </w:rPr>
                <m:t xml:space="preserve">·</m:t>
              </m:r>
              <m:r>
                <m:rPr>
                  <m:sty m:val="p"/>
                </m:rPr>
                <w:rPr>
                  <w:rFonts w:ascii="Cambria Math" w:hAnsi="Cambria Math"/>
                </w:rPr>
                <m:t xml:space="preserve">10⁶</m:t>
              </m:r>
            </m:num>
            <m:den>
              <m:sSub>
                <m:e>
                  <m:r>
                    <w:rPr>
                      <w:rFonts w:ascii="Cambria Math" w:hAnsi="Cambria Math"/>
                    </w:rPr>
                    <m:t xml:space="preserve">ζ</m:t>
                  </m:r>
                </m:e>
                <m:sub>
                  <m:r>
                    <m:rPr>
                      <m:sty m:val="p"/>
                    </m:rPr>
                    <w:rPr>
                      <w:rFonts w:ascii="Cambria Math" w:hAnsi="Cambria Math"/>
                    </w:rPr>
                    <m:t xml:space="preserve">C1</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457</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0.8549</m:t>
              </m:r>
              <m:r>
                <m:rPr>
                  <m:sty m:val="p"/>
                </m:rPr>
                <w:rPr>
                  <w:rFonts w:ascii="Cambria Math" w:hAnsi="Cambria Math"/>
                </w:rPr>
                <m:t xml:space="preserve">·</m:t>
              </m:r>
              <m:r>
                <m:rPr>
                  <m:sty m:val="p"/>
                </m:rPr>
                <w:rPr>
                  <w:rFonts w:ascii="Cambria Math" w:hAnsi="Cambria Math"/>
                </w:rPr>
                <m:t xml:space="preserve">607</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2026</m:t>
          </m:r>
          <m:r>
            <m:rPr>
              <m:sty m:val="p"/>
            </m:rPr>
            <w:rPr>
              <w:rFonts w:ascii="Cambria Math" w:hAnsi="Cambria Math"/>
            </w:rPr>
            <m:t xml:space="preserve"> mm²</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s,m​in,C1</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e>
          </m:d>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e>
          </m:d>
          <m:r>
            <m:rPr>
              <m:sty m:val="p"/>
            </m:rPr>
            <w:rPr>
              <w:rFonts w:ascii="Cambria Math" w:hAnsi="Cambria Math"/>
            </w:rPr>
            <m:t xml:space="preserve">=</m:t>
          </m:r>
          <m:r>
            <m:rPr>
              <m:sty m:val="p"/>
            </m:rPr>
            <w:rPr>
              <w:rFonts w:ascii="Cambria Math" w:hAnsi="Cambria Math"/>
            </w:rPr>
            <m:t xml:space="preserve">242.9</m:t>
          </m:r>
          <m:r>
            <m:rPr>
              <m:sty m:val="p"/>
            </m:rPr>
            <w:rPr>
              <w:rFonts w:ascii="Cambria Math" w:hAnsi="Cambria Math"/>
            </w:rPr>
            <m:t xml:space="preserve"> mm²</m:t>
          </m:r>
        </m:oMath>
      </m:oMathPara>
    </w:p>
    <w:p>
      <w:r>
        <w:rPr>
          <w:b/>
          <w:i w:val="0"/>
        </w:rPr>
        <w:t>Provided reinforcement: 5Φ25  →  A_s,prov = 2454 mm²</w:t>
      </w:r>
    </w:p>
    <w:p>
      <w:pPr>
        <w:keepNext/>
        <w:spacing w:after="0"/>
      </w:pPr>
      <w:r>
        <w:rPr>
          <w:i/>
        </w:rPr>
        <w:t>Required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C1</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2026</m:t>
              </m:r>
            </m:num>
            <m:den>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den>
          </m:f>
          <m:r>
            <m:rPr>
              <m:sty m:val="p"/>
            </m:rPr>
            <w:rPr>
              <w:rFonts w:ascii="Cambria Math" w:hAnsi="Cambria Math"/>
            </w:rPr>
            <m:t xml:space="preserve">=</m:t>
          </m:r>
          <m:r>
            <m:rPr>
              <m:sty m:val="p"/>
            </m:rPr>
            <w:rPr>
              <w:rFonts w:ascii="Cambria Math" w:hAnsi="Cambria Math"/>
            </w:rPr>
            <m:t xml:space="preserve">0.0111</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prov,C1</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2454</m:t>
              </m:r>
            </m:num>
            <m:den>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den>
          </m:f>
          <m:r>
            <m:rPr>
              <m:sty m:val="p"/>
            </m:rPr>
            <w:rPr>
              <w:rFonts w:ascii="Cambria Math" w:hAnsi="Cambria Math"/>
            </w:rPr>
            <m:t xml:space="preserve">=</m:t>
          </m:r>
          <m:r>
            <m:rPr>
              <m:sty m:val="p"/>
            </m:rPr>
            <w:rPr>
              <w:rFonts w:ascii="Cambria Math" w:hAnsi="Cambria Math"/>
            </w:rPr>
            <m:t xml:space="preserve">0.0135</m:t>
          </m:r>
        </m:oMath>
      </m:oMathPara>
    </w:p>
    <w:p>
      <w:pPr>
        <w:pStyle w:val="Heading3"/>
      </w:pPr>
      <w:r>
        <w:t>Shear</w:t>
      </w:r>
    </w:p>
    <w:p>
      <w:r>
        <w:rPr>
          <w:b w:val="0"/>
          <w:i w:val="0"/>
        </w:rPr>
        <w:t>Strut inclination θ: cot θ = 2.5  (θ = 21.8°)</w:t>
      </w:r>
    </w:p>
    <w:p>
      <w:pPr>
        <w:keepNext/>
        <w:spacing w:after="0"/>
      </w:pPr>
      <w:r>
        <w:rPr>
          <w:i/>
        </w:rPr>
        <w:t>Internal lever arm</w:t>
      </w:r>
    </w:p>
    <w:p>
      <w:pPr>
        <w:spacing w:after="80"/>
      </w:pPr>
      <m:oMathPara>
        <m:oMathParaPr>
          <m:jc m:val="left"/>
        </m:oMathParaP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607</m:t>
          </m:r>
          <m:r>
            <m:rPr>
              <m:sty m:val="p"/>
            </m:rPr>
            <w:rPr>
              <w:rFonts w:ascii="Cambria Math" w:hAnsi="Cambria Math"/>
            </w:rPr>
            <m:t xml:space="preserve">=</m:t>
          </m:r>
          <m:r>
            <m:rPr>
              <m:sty m:val="p"/>
            </m:rPr>
            <w:rPr>
              <w:rFonts w:ascii="Cambria Math" w:hAnsi="Cambria Math"/>
            </w:rPr>
            <m:t xml:space="preserve">546.3</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ν</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ck</m:t>
                      </m:r>
                    </m:sub>
                  </m:sSub>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0.54</m:t>
          </m:r>
        </m:oMath>
      </m:oMathPara>
    </w:p>
    <w:p>
      <w:pPr>
        <w:keepNext/>
        <w:spacing w:after="0"/>
      </w:pPr>
      <w:r>
        <w:rPr>
          <w:i/>
        </w:rPr>
        <w:t>Resistance of the compression struts (EC2 6.9)</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Rd,m​ax</m:t>
              </m:r>
            </m:sub>
          </m:sSub>
          <m:r>
            <m:rPr>
              <m:sty m:val="p"/>
            </m:rPr>
            <w:rPr>
              <w:rFonts w:ascii="Cambria Math" w:hAnsi="Cambria Math"/>
            </w:rPr>
            <m:t xml:space="preserve">=</m:t>
          </m:r>
          <m:f>
            <m:num>
              <m:f>
                <m:num>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sSub>
                    <m:e>
                      <m:r>
                        <w:rPr>
                          <w:rFonts w:ascii="Cambria Math" w:hAnsi="Cambria Math"/>
                        </w:rPr>
                        <m:t xml:space="preserve">ν</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r>
                    <m:rPr>
                      <m:sty m:val="p"/>
                    </m:rPr>
                    <w:rPr>
                      <w:rFonts w:ascii="Cambria Math" w:hAnsi="Cambria Math"/>
                    </w:rPr>
                    <m:t xml:space="preserve">cot θ</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cot θ</m:t>
                      </m:r>
                    </m:den>
                  </m:f>
                </m:den>
              </m:f>
            </m:num>
            <m:den>
              <m:r>
                <m:rPr>
                  <m:sty m:val="p"/>
                </m:rPr>
                <w:rPr>
                  <w:rFonts w:ascii="Cambria Math" w:hAnsi="Cambria Math"/>
                </w:rPr>
                <m:t xml:space="preserve">10³</m:t>
              </m:r>
            </m:den>
          </m:f>
          <m:r>
            <m:rPr>
              <m:sty m:val="p"/>
            </m:rPr>
            <w:rPr>
              <w:rFonts w:ascii="Cambria Math" w:hAnsi="Cambria Math"/>
            </w:rPr>
            <m:t xml:space="preserve">=</m:t>
          </m:r>
          <m:f>
            <m:num>
              <m:f>
                <m:num>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546.3</m:t>
                  </m:r>
                  <m:r>
                    <m:rPr>
                      <m:sty m:val="p"/>
                    </m:rPr>
                    <w:rPr>
                      <w:rFonts w:ascii="Cambria Math" w:hAnsi="Cambria Math"/>
                    </w:rPr>
                    <m:t xml:space="preserve">·</m:t>
                  </m:r>
                  <m:r>
                    <m:rPr>
                      <m:sty m:val="p"/>
                    </m:rPr>
                    <w:rPr>
                      <w:rFonts w:ascii="Cambria Math" w:hAnsi="Cambria Math"/>
                    </w:rPr>
                    <m:t xml:space="preserve">0.54</m:t>
                  </m:r>
                  <m:r>
                    <m:rPr>
                      <m:sty m:val="p"/>
                    </m:rPr>
                    <w:rPr>
                      <w:rFonts w:ascii="Cambria Math" w:hAnsi="Cambria Math"/>
                    </w:rPr>
                    <m:t xml:space="preserve">·</m:t>
                  </m:r>
                  <m:r>
                    <m:rPr>
                      <m:sty m:val="p"/>
                    </m:rPr>
                    <w:rPr>
                      <w:rFonts w:ascii="Cambria Math" w:hAnsi="Cambria Math"/>
                    </w:rPr>
                    <m:t xml:space="preserve">16.67</m:t>
                  </m:r>
                </m:num>
                <m:den>
                  <m:r>
                    <m:rPr>
                      <m:sty m:val="p"/>
                    </m:rPr>
                    <w:rPr>
                      <w:rFonts w:ascii="Cambria Math" w:hAnsi="Cambria Math"/>
                    </w:rPr>
                    <m:t xml:space="preserve">2.5</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2.5</m:t>
                      </m:r>
                    </m:den>
                  </m:f>
                </m:den>
              </m:f>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508.6</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360.1</m:t>
          </m:r>
          <m:r>
            <m:rPr>
              <m:sty m:val="p"/>
            </m:rPr>
            <w:rPr>
              <w:rFonts w:ascii="Cambria Math" w:hAnsi="Cambria Math"/>
            </w:rPr>
            <m:t xml:space="preserve"> kN</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Rd,m​ax</m:t>
              </m:r>
            </m:sub>
          </m:sSub>
          <m:r>
            <m:rPr>
              <m:sty m:val="p"/>
            </m:rPr>
            <w:rPr>
              <w:rFonts w:ascii="Cambria Math" w:hAnsi="Cambria Math"/>
            </w:rPr>
            <m:t xml:space="preserve">=</m:t>
          </m:r>
          <m:r>
            <m:rPr>
              <m:sty m:val="p"/>
            </m:rPr>
            <w:rPr>
              <w:rFonts w:ascii="Cambria Math" w:hAnsi="Cambria Math"/>
            </w:rPr>
            <m:t xml:space="preserve">508.6</m:t>
          </m:r>
          <m:r>
            <m:rPr>
              <m:sty m:val="p"/>
            </m:rPr>
            <w:rPr>
              <w:rFonts w:ascii="Cambria Math" w:hAnsi="Cambria Math"/>
            </w:rPr>
            <m:t xml:space="preserve"> kN</m:t>
          </m:r>
        </m:oMath>
      </m:oMathPara>
    </w:p>
    <w:p>
      <w:r>
        <w:rPr>
          <w:b/>
          <w:color w:val="1B7F3B"/>
        </w:rPr>
        <w:t>✔ The concrete struts are not crushed</w:t>
      </w:r>
    </w:p>
    <w:p>
      <w:pPr>
        <w:keepNext/>
        <w:spacing w:after="0"/>
      </w:pPr>
      <w:r>
        <w:rPr>
          <w:i/>
        </w:rPr>
        <w:t>Size factor</w:t>
      </w:r>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w:rPr>
                          <w:rFonts w:ascii="Cambria Math" w:hAnsi="Cambria Math"/>
                        </w:rPr>
                        <m:t xml:space="preserve">d</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607</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1.574</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1.574</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0.3456</m:t>
          </m:r>
          <m:r>
            <m:rPr>
              <m:sty m:val="p"/>
            </m:rPr>
            <w:rPr>
              <w:rFonts w:ascii="Cambria Math" w:hAnsi="Cambria Math"/>
            </w:rPr>
            <m:t xml:space="preserve"> N/mm²</m:t>
          </m:r>
        </m:oMath>
      </m:oMathPara>
    </w:p>
    <w:p>
      <w:pPr>
        <w:keepNext/>
        <w:spacing w:after="0"/>
      </w:pPr>
      <w:r>
        <w:rPr>
          <w:i/>
        </w:rPr>
        <w:t>Shear resistance without shear reinforcement (EC2 6.2.2)</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rad>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1.574</m:t>
              </m:r>
              <m:r>
                <m:rPr>
                  <m:sty m:val="p"/>
                </m:rPr>
                <w:rPr>
                  <w:rFonts w:ascii="Cambria Math" w:hAnsi="Cambria Math"/>
                </w:rPr>
                <m:t xml:space="preserve">·</m:t>
              </m:r>
              <m:rad>
                <m:deg>
                  <m:r>
                    <m:rPr>
                      <m:sty m:val="p"/>
                    </m:rPr>
                    <w:rPr>
                      <w:rFonts w:ascii="Cambria Math" w:hAnsi="Cambria Math"/>
                    </w:rPr>
                    <m:t xml:space="preserve">3</m:t>
                  </m:r>
                </m:deg>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0.01348</m:t>
                  </m:r>
                  <m:r>
                    <m:rPr>
                      <m:sty m:val="p"/>
                    </m:rPr>
                    <w:rPr>
                      <w:rFonts w:ascii="Cambria Math" w:hAnsi="Cambria Math"/>
                    </w:rPr>
                    <m:t xml:space="preserve">·</m:t>
                  </m:r>
                  <m:r>
                    <m:rPr>
                      <m:sty m:val="p"/>
                    </m:rPr>
                    <w:rPr>
                      <w:rFonts w:ascii="Cambria Math" w:hAnsi="Cambria Math"/>
                    </w:rPr>
                    <m:t xml:space="preserve">25</m:t>
                  </m:r>
                </m:e>
              </m:rad>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111.1</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Rd,c,m​in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w:rPr>
                  <w:rFonts w:ascii="Cambria Math" w:hAnsi="Cambria Math"/>
                </w:rPr>
                <m:t xml:space="preserve">d</m:t>
              </m:r>
            </m:num>
            <m:den>
              <m:r>
                <m:rPr>
                  <m:sty m:val="p"/>
                </m:rPr>
                <w:rPr>
                  <w:rFonts w:ascii="Cambria Math" w:hAnsi="Cambria Math"/>
                </w:rPr>
                <m:t xml:space="preserve">10³</m:t>
              </m:r>
            </m:den>
          </m:f>
          <m:r>
            <m:rPr>
              <m:sty m:val="p"/>
            </m:rPr>
            <w:rPr>
              <w:rFonts w:ascii="Cambria Math" w:hAnsi="Cambria Math"/>
            </w:rPr>
            <m:t xml:space="preserve">=</m:t>
          </m:r>
          <m:f>
            <m:num>
              <m:r>
                <m:rPr>
                  <m:sty m:val="p"/>
                </m:rPr>
                <w:rPr>
                  <w:rFonts w:ascii="Cambria Math" w:hAnsi="Cambria Math"/>
                </w:rPr>
                <m:t xml:space="preserve">0.3456</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607</m:t>
              </m:r>
            </m:num>
            <m:den>
              <m:r>
                <m:rPr>
                  <m:sty m:val="p"/>
                </m:rPr>
                <w:rPr>
                  <w:rFonts w:ascii="Cambria Math" w:hAnsi="Cambria Math"/>
                </w:rPr>
                <m:t xml:space="preserve">10³</m:t>
              </m:r>
            </m:den>
          </m:f>
          <m:r>
            <m:rPr>
              <m:sty m:val="p"/>
            </m:rPr>
            <w:rPr>
              <w:rFonts w:ascii="Cambria Math" w:hAnsi="Cambria Math"/>
            </w:rPr>
            <m:t xml:space="preserve">=</m:t>
          </m:r>
          <m:r>
            <m:rPr>
              <m:sty m:val="p"/>
            </m:rPr>
            <w:rPr>
              <w:rFonts w:ascii="Cambria Math" w:hAnsi="Cambria Math"/>
            </w:rPr>
            <m:t xml:space="preserve">62.93</m:t>
          </m:r>
          <m:r>
            <m:rPr>
              <m:sty m:val="p"/>
            </m:rPr>
            <w:rPr>
              <w:rFonts w:ascii="Cambria Math" w:hAnsi="Cambria Math"/>
            </w:rPr>
            <m:t xml:space="preserve"> kN</m:t>
          </m:r>
        </m:oMath>
      </m:oMathPara>
    </w:p>
    <w:p>
      <w:r>
        <w:rPr>
          <w:b w:val="0"/>
          <w:i w:val="0"/>
        </w:rPr>
        <w:t>V_Rd,c = max(V_Rd,c ; V_Rd,c,min) = 111.1 kN</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360.1</m:t>
          </m:r>
          <m:r>
            <m:rPr>
              <m:sty m:val="p"/>
            </m:rPr>
            <w:rPr>
              <w:rFonts w:ascii="Cambria Math" w:hAnsi="Cambria Math"/>
            </w:rPr>
            <m:t xml:space="preserve"> kN</m:t>
          </m:r>
          <m:r>
            <m:rPr>
              <m:sty m:val="p"/>
            </m:rPr>
            <w:rPr>
              <w:rFonts w:ascii="Cambria Math" w:hAnsi="Cambria Math"/>
            </w:rPr>
            <m:t xml:space="preserve"> &gt; </m:t>
          </m:r>
          <m:sSub>
            <m:e>
              <m:r>
                <w:rPr>
                  <w:rFonts w:ascii="Cambria Math" w:hAnsi="Cambria Math"/>
                </w:rPr>
                <m:t xml:space="preserve">V</m:t>
              </m:r>
            </m:e>
            <m:sub>
              <m:r>
                <m:rPr>
                  <m:sty m:val="p"/>
                </m:rPr>
                <w:rPr>
                  <w:rFonts w:ascii="Cambria Math" w:hAnsi="Cambria Math"/>
                </w:rPr>
                <m:t xml:space="preserve">Rd,c</m:t>
              </m:r>
            </m:sub>
          </m:sSub>
          <m:r>
            <m:rPr>
              <m:sty m:val="p"/>
            </m:rPr>
            <w:rPr>
              <w:rFonts w:ascii="Cambria Math" w:hAnsi="Cambria Math"/>
            </w:rPr>
            <m:t xml:space="preserve">=</m:t>
          </m:r>
          <m:r>
            <m:rPr>
              <m:sty m:val="p"/>
            </m:rPr>
            <w:rPr>
              <w:rFonts w:ascii="Cambria Math" w:hAnsi="Cambria Math"/>
            </w:rPr>
            <m:t xml:space="preserve">111.1</m:t>
          </m:r>
          <m:r>
            <m:rPr>
              <m:sty m:val="p"/>
            </m:rPr>
            <w:rPr>
              <w:rFonts w:ascii="Cambria Math" w:hAnsi="Cambria Math"/>
            </w:rPr>
            <m:t xml:space="preserve"> kN</m:t>
          </m:r>
        </m:oMath>
      </m:oMathPara>
    </w:p>
    <w:p>
      <w:r>
        <w:rPr>
          <w:b/>
          <w:color w:val="1F5FA8"/>
        </w:rPr>
        <w:t>➜ Shear reinforcement is required - designed below</w:t>
      </w:r>
    </w:p>
    <w:p>
      <w:pPr>
        <w:keepNext/>
        <w:spacing w:after="0"/>
      </w:pPr>
      <w:r>
        <w:rPr>
          <w:i/>
        </w:rPr>
        <w:t>Required shear reinforcement (EC2 6.8)</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sw/s</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10³</m:t>
              </m:r>
            </m:num>
            <m:den>
              <m:r>
                <w:rPr>
                  <w:rFonts w:ascii="Cambria Math" w:hAnsi="Cambria Math"/>
                </w:rPr>
                <m:t xml:space="preserve">z</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r>
                <m:rPr>
                  <m:sty m:val="p"/>
                </m:rPr>
                <w:rPr>
                  <w:rFonts w:ascii="Cambria Math" w:hAnsi="Cambria Math"/>
                </w:rPr>
                <m:t xml:space="preserve">cot θ</m:t>
              </m:r>
            </m:den>
          </m:f>
          <m:r>
            <m:rPr>
              <m:sty m:val="p"/>
            </m:rPr>
            <w:rPr>
              <w:rFonts w:ascii="Cambria Math" w:hAnsi="Cambria Math"/>
            </w:rPr>
            <m:t xml:space="preserve">=</m:t>
          </m:r>
          <m:f>
            <m:num>
              <m:r>
                <m:rPr>
                  <m:sty m:val="p"/>
                </m:rPr>
                <w:rPr>
                  <w:rFonts w:ascii="Cambria Math" w:hAnsi="Cambria Math"/>
                </w:rPr>
                <m:t xml:space="preserve">360.1</m:t>
              </m:r>
              <m:r>
                <m:rPr>
                  <m:sty m:val="p"/>
                </m:rPr>
                <w:rPr>
                  <w:rFonts w:ascii="Cambria Math" w:hAnsi="Cambria Math"/>
                </w:rPr>
                <m:t xml:space="preserve">·</m:t>
              </m:r>
              <m:r>
                <m:rPr>
                  <m:sty m:val="p"/>
                </m:rPr>
                <w:rPr>
                  <w:rFonts w:ascii="Cambria Math" w:hAnsi="Cambria Math"/>
                </w:rPr>
                <m:t xml:space="preserve">10³</m:t>
              </m:r>
            </m:num>
            <m:den>
              <m:r>
                <m:rPr>
                  <m:sty m:val="p"/>
                </m:rPr>
                <w:rPr>
                  <w:rFonts w:ascii="Cambria Math" w:hAnsi="Cambria Math"/>
                </w:rPr>
                <m:t xml:space="preserve">546.3</m:t>
              </m:r>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m:t>
              </m:r>
              <m:r>
                <m:rPr>
                  <m:sty m:val="p"/>
                </m:rPr>
                <w:rPr>
                  <w:rFonts w:ascii="Cambria Math" w:hAnsi="Cambria Math"/>
                </w:rPr>
                <m:t xml:space="preserve">2.5</m:t>
              </m:r>
            </m:den>
          </m:f>
          <m:r>
            <m:rPr>
              <m:sty m:val="p"/>
            </m:rPr>
            <w:rPr>
              <w:rFonts w:ascii="Cambria Math" w:hAnsi="Cambria Math"/>
            </w:rPr>
            <m:t xml:space="preserve">=</m:t>
          </m:r>
          <m:r>
            <m:rPr>
              <m:sty m:val="p"/>
            </m:rPr>
            <w:rPr>
              <w:rFonts w:ascii="Cambria Math" w:hAnsi="Cambria Math"/>
            </w:rPr>
            <m:t xml:space="preserve">0.6064</m:t>
          </m:r>
          <m:r>
            <m:rPr>
              <m:sty m:val="p"/>
            </m:rPr>
            <w:rPr>
              <w:rFonts w:ascii="Cambria Math" w:hAnsi="Cambria Math"/>
            </w:rPr>
            <m:t xml:space="preserve"> mm²/mm</m:t>
          </m:r>
        </m:oMath>
      </m:oMathPara>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w,m​in</m:t>
              </m:r>
            </m:sub>
          </m:sSub>
          <m:r>
            <m:rPr>
              <m:sty m:val="p"/>
            </m:rPr>
            <w:rPr>
              <w:rFonts w:ascii="Cambria Math" w:hAnsi="Cambria Math"/>
            </w:rPr>
            <m:t xml:space="preserve">=</m:t>
          </m:r>
          <m:f>
            <m:num>
              <m:r>
                <m:rPr>
                  <m:sty m:val="p"/>
                </m:rPr>
                <w:rPr>
                  <w:rFonts w:ascii="Cambria Math" w:hAnsi="Cambria Math"/>
                </w:rPr>
                <m:t xml:space="preserve">0.08</m:t>
              </m:r>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f>
            <m:num>
              <m:r>
                <m:rPr>
                  <m:sty m:val="p"/>
                </m:rPr>
                <w:rPr>
                  <w:rFonts w:ascii="Cambria Math" w:hAnsi="Cambria Math"/>
                </w:rPr>
                <m:t xml:space="preserve">0.08</m:t>
              </m:r>
              <m:r>
                <m:rPr>
                  <m:sty m:val="p"/>
                </m:rPr>
                <w:rPr>
                  <w:rFonts w:ascii="Cambria Math" w:hAnsi="Cambria Math"/>
                </w:rPr>
                <m:t xml:space="preserve">·</m:t>
              </m:r>
              <m:rad>
                <m:radPr>
                  <m:degHide m:val="1"/>
                </m:radPr>
                <m:deg/>
                <m:e>
                  <m:r>
                    <m:rPr>
                      <m:sty m:val="p"/>
                    </m:rPr>
                    <w:rPr>
                      <w:rFonts w:ascii="Cambria Math" w:hAnsi="Cambria Math"/>
                    </w:rPr>
                    <m:t xml:space="preserve">25</m:t>
                  </m:r>
                </m:e>
              </m:rad>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0.0008</m:t>
          </m:r>
        </m:oMath>
      </m:oMathPara>
    </w:p>
    <w:p>
      <w:pPr>
        <w:spacing w:after="80"/>
      </w:pPr>
      <m:oMathPara>
        <m:oMathParaPr>
          <m:jc m:val="left"/>
        </m:oMathParaPr>
        <m:oMath>
          <m:sSub>
            <m:e>
              <m:r>
                <m:rPr>
                  <m:sty m:val="p"/>
                </m:rPr>
                <w:rPr>
                  <w:rFonts w:ascii="Cambria Math" w:hAnsi="Cambria Math"/>
                </w:rPr>
                <m:t xml:space="preserve">(A</m:t>
              </m:r>
            </m:e>
            <m:sub>
              <m:r>
                <m:rPr>
                  <m:sty m:val="p"/>
                </m:rPr>
                <w:rPr>
                  <w:rFonts w:ascii="Cambria Math" w:hAnsi="Cambria Math"/>
                </w:rPr>
                <m:t xml:space="preserve">sw/s)_m​in</m:t>
              </m:r>
            </m:sub>
          </m:sSub>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w,m​in</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0.0008</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0.24</m:t>
          </m:r>
          <m:r>
            <m:rPr>
              <m:sty m:val="p"/>
            </m:rPr>
            <w:rPr>
              <w:rFonts w:ascii="Cambria Math" w:hAnsi="Cambria Math"/>
            </w:rPr>
            <m:t xml:space="preserve"> mm²/mm</m:t>
          </m:r>
        </m:oMath>
      </m:oMathPara>
    </w:p>
    <w:p>
      <w:pPr>
        <w:keepNext/>
        <w:spacing w:after="0"/>
      </w:pPr>
      <w:r>
        <w:rPr>
          <w:i/>
        </w:rPr>
        <w:t>Spacing of 2-leg links Φ10 (A_sw = 2·78.54 mm²)</w:t>
      </w:r>
    </w:p>
    <w:p>
      <w:pPr>
        <w:spacing w:after="80"/>
      </w:pPr>
      <m:oMathPara>
        <m:oMathParaPr>
          <m:jc m:val="left"/>
        </m:oMathParaPr>
        <m:oMath>
          <m:r>
            <w:rPr>
              <w:rFonts w:ascii="Cambria Math" w:hAnsi="Cambria Math"/>
            </w:rPr>
            <m:t xml:space="preserve">s</m:t>
          </m:r>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sw</m:t>
                  </m:r>
                </m:sub>
              </m:sSub>
            </m:num>
            <m:den>
              <m:sSub>
                <m:e>
                  <m:r>
                    <m:rPr>
                      <m:sty m:val="p"/>
                    </m:rPr>
                    <w:rPr>
                      <w:rFonts w:ascii="Cambria Math" w:hAnsi="Cambria Math"/>
                    </w:rPr>
                    <m:t xml:space="preserve">(A</m:t>
                  </m:r>
                </m:e>
                <m:sub>
                  <m:r>
                    <m:rPr>
                      <m:sty m:val="p"/>
                    </m:rPr>
                    <w:rPr>
                      <w:rFonts w:ascii="Cambria Math" w:hAnsi="Cambria Math"/>
                    </w:rPr>
                    <m:t xml:space="preserve">sw/s)</m:t>
                  </m:r>
                </m:sub>
              </m:sSub>
            </m:den>
          </m:f>
          <m:r>
            <m:rPr>
              <m:sty m:val="p"/>
            </m:rPr>
            <w:rPr>
              <w:rFonts w:ascii="Cambria Math" w:hAnsi="Cambria Math"/>
            </w:rPr>
            <m:t xml:space="preserve">=</m:t>
          </m:r>
          <m:f>
            <m:num>
              <m:r>
                <m:rPr>
                  <m:sty m:val="p"/>
                </m:rPr>
                <w:rPr>
                  <w:rFonts w:ascii="Cambria Math" w:hAnsi="Cambria Math"/>
                </w:rPr>
                <m:t xml:space="preserve">157.1</m:t>
              </m:r>
            </m:num>
            <m:den>
              <m:r>
                <m:rPr>
                  <m:sty m:val="p"/>
                </m:rPr>
                <w:rPr>
                  <w:rFonts w:ascii="Cambria Math" w:hAnsi="Cambria Math"/>
                </w:rPr>
                <m:t xml:space="preserve">0.6064</m:t>
              </m:r>
            </m:den>
          </m:f>
          <m:r>
            <m:rPr>
              <m:sty m:val="p"/>
            </m:rPr>
            <w:rPr>
              <w:rFonts w:ascii="Cambria Math" w:hAnsi="Cambria Math"/>
            </w:rPr>
            <m:t xml:space="preserve">=</m:t>
          </m:r>
          <m:r>
            <m:rPr>
              <m:sty m:val="p"/>
            </m:rPr>
            <w:rPr>
              <w:rFonts w:ascii="Cambria Math" w:hAnsi="Cambria Math"/>
            </w:rPr>
            <m:t xml:space="preserve">259</m:t>
          </m:r>
          <m:r>
            <m:rPr>
              <m:sty m:val="p"/>
            </m:rPr>
            <w:rPr>
              <w:rFonts w:ascii="Cambria Math" w:hAnsi="Cambria Math"/>
            </w:rPr>
            <m:t xml:space="preserve"> mm</m:t>
          </m:r>
        </m:oMath>
      </m:oMathPara>
    </w:p>
    <w:p>
      <w:pPr>
        <w:keepNext/>
        <w:spacing w:after="0"/>
      </w:pPr>
      <w:r>
        <w:rPr>
          <w:i/>
        </w:rPr>
        <w:t>Maximum longitudinal spacing of links (EC2 9.2.2)</w:t>
      </w:r>
    </w:p>
    <w:p>
      <w:pPr>
        <w:spacing w:after="80"/>
      </w:pPr>
      <m:oMathPara>
        <m:oMathParaPr>
          <m:jc m:val="left"/>
        </m:oMathParaPr>
        <m:oMath>
          <m:sSub>
            <m:e>
              <m:r>
                <w:rPr>
                  <w:rFonts w:ascii="Cambria Math" w:hAnsi="Cambria Math"/>
                </w:rPr>
                <m:t xml:space="preserve">s</m:t>
              </m:r>
            </m:e>
            <m:sub>
              <m:r>
                <m:rPr>
                  <m:sty m:val="p"/>
                </m:rPr>
                <w:rPr>
                  <w:rFonts w:ascii="Cambria Math" w:hAnsi="Cambria Math"/>
                </w:rPr>
                <m:t xml:space="preserve">l,m​ax</m:t>
              </m:r>
            </m:sub>
          </m:sSub>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m:rPr>
              <m:sty m:val="p"/>
            </m:rPr>
            <w:rPr>
              <w:rFonts w:ascii="Cambria Math" w:hAnsi="Cambria Math"/>
            </w:rPr>
            <m:t xml:space="preserve">607</m:t>
          </m:r>
          <m:r>
            <m:rPr>
              <m:sty m:val="p"/>
            </m:rPr>
            <w:rPr>
              <w:rFonts w:ascii="Cambria Math" w:hAnsi="Cambria Math"/>
            </w:rPr>
            <m:t xml:space="preserve">=</m:t>
          </m:r>
          <m:r>
            <m:rPr>
              <m:sty m:val="p"/>
            </m:rPr>
            <w:rPr>
              <w:rFonts w:ascii="Cambria Math" w:hAnsi="Cambria Math"/>
            </w:rPr>
            <m:t xml:space="preserve">455.2</m:t>
          </m:r>
          <m:r>
            <m:rPr>
              <m:sty m:val="p"/>
            </m:rPr>
            <w:rPr>
              <w:rFonts w:ascii="Cambria Math" w:hAnsi="Cambria Math"/>
            </w:rPr>
            <m:t xml:space="preserve"> mm</m:t>
          </m:r>
        </m:oMath>
      </m:oMathPara>
    </w:p>
    <w:p>
      <w:r>
        <w:rPr>
          <w:b/>
          <w:i w:val="0"/>
        </w:rPr>
        <w:t>Adopted links: Φ10/25 cm (2-leg) in the support zones</w:t>
      </w:r>
    </w:p>
    <w:p>
      <w:pPr>
        <w:keepNext/>
        <w:spacing w:after="0"/>
      </w:pPr>
      <w:r>
        <w:rPr>
          <w:i/>
        </w:rPr>
        <w:t>Additional tensile force in the longitudinal reinforcement (EC2 6.2.3(7))</w:t>
      </w:r>
    </w:p>
    <w:p>
      <w:pPr>
        <w:spacing w:after="80"/>
      </w:pPr>
      <m:oMathPara>
        <m:oMathParaPr>
          <m:jc m:val="left"/>
        </m:oMathParaPr>
        <m:oMath>
          <m:sSub>
            <m:e>
              <m:r>
                <m:rPr>
                  <m:sty m:val="p"/>
                </m:rPr>
                <w:rPr>
                  <w:rFonts w:ascii="Cambria Math" w:hAnsi="Cambria Math"/>
                </w:rPr>
                <m:t xml:space="preserve">ΔF</m:t>
              </m:r>
            </m:e>
            <m:sub>
              <m:r>
                <m:rPr>
                  <m:sty m:val="p"/>
                </m:rPr>
                <w:rPr>
                  <w:rFonts w:ascii="Cambria Math" w:hAnsi="Cambria Math"/>
                </w:rPr>
                <m:t xml:space="preserve">td</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cot θ</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360.1</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450.1</m:t>
          </m:r>
          <m:r>
            <m:rPr>
              <m:sty m:val="p"/>
            </m:rPr>
            <w:rPr>
              <w:rFonts w:ascii="Cambria Math" w:hAnsi="Cambria Math"/>
            </w:rPr>
            <m:t xml:space="preserve"> kN</m:t>
          </m:r>
        </m:oMath>
      </m:oMathPara>
    </w:p>
    <w:p>
      <w:r>
        <w:rPr>
          <w:b/>
          <w:i w:val="0"/>
        </w:rPr>
        <w:t>Hanger reinforcement for the reactions of B5-B9 (R = 1.35·G_k,1 + 1.5·Q_k,1):</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B5</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k,1</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k,1</m:t>
              </m:r>
            </m:sub>
          </m:sSub>
          <m:r>
            <m:rPr>
              <m:sty m:val="p"/>
            </m:rPr>
            <w:rPr>
              <w:rFonts w:ascii="Cambria Math" w:hAnsi="Cambria Math"/>
            </w:rPr>
            <m:t xml:space="preserve">=</m:t>
          </m:r>
          <m:r>
            <m:rPr>
              <m:sty m:val="p"/>
            </m:rPr>
            <w:rPr>
              <w:rFonts w:ascii="Cambria Math" w:hAnsi="Cambria Math"/>
            </w:rPr>
            <m:t xml:space="preserve">1.35</m:t>
          </m:r>
          <m:r>
            <m:rPr>
              <m:sty m:val="p"/>
            </m:rPr>
            <w:rPr>
              <w:rFonts w:ascii="Cambria Math" w:hAnsi="Cambria Math"/>
            </w:rPr>
            <m:t xml:space="preserve">·</m:t>
          </m:r>
          <m:r>
            <m:rPr>
              <m:sty m:val="p"/>
            </m:rPr>
            <w:rPr>
              <w:rFonts w:ascii="Cambria Math" w:hAnsi="Cambria Math"/>
            </w:rPr>
            <m:t xml:space="preserve">107.2</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111</m:t>
          </m:r>
          <m:r>
            <m:rPr>
              <m:sty m:val="p"/>
            </m:rPr>
            <w:rPr>
              <w:rFonts w:ascii="Cambria Math" w:hAnsi="Cambria Math"/>
            </w:rPr>
            <m:t xml:space="preserve">=</m:t>
          </m:r>
          <m:r>
            <m:rPr>
              <m:sty m:val="p"/>
            </m:rPr>
            <w:rPr>
              <w:rFonts w:ascii="Cambria Math" w:hAnsi="Cambria Math"/>
            </w:rPr>
            <m:t xml:space="preserve">311.2</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s,hang</m:t>
              </m:r>
            </m:sub>
          </m:sSub>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B5</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311.2</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715.8</m:t>
          </m:r>
          <m:r>
            <m:rPr>
              <m:sty m:val="p"/>
            </m:rPr>
            <w:rPr>
              <w:rFonts w:ascii="Cambria Math" w:hAnsi="Cambria Math"/>
            </w:rPr>
            <m:t xml:space="preserve"> mm²</m:t>
          </m:r>
        </m:oMath>
      </m:oMathPara>
    </w:p>
    <w:p>
      <w:r>
        <w:rPr>
          <w:b/>
          <w:i w:val="0"/>
        </w:rPr>
        <w:t>→ 5 additional two-leg links Φ10 at each secondary beam (or bent-up bars 2Φ16 at 45°).</w:t>
      </w:r>
    </w:p>
    <w:p>
      <w:pPr>
        <w:pStyle w:val="Heading2"/>
      </w:pPr>
      <w:r>
        <w:t>4. Design of the columns</w:t>
      </w:r>
    </w:p>
    <w:p>
      <w:pPr>
        <w:pStyle w:val="Heading3"/>
      </w:pPr>
      <w:r>
        <w:t>Column C7 - first storey (40/80 cm)</w:t>
      </w:r>
    </w:p>
    <w:p>
      <w:pPr>
        <w:keepNext/>
        <w:spacing w:after="0"/>
      </w:pPr>
      <w:r>
        <w:rPr>
          <w:i/>
        </w:rPr>
        <w:t>Flexibility of the restraint at the top (course formula)</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1</m:t>
              </m:r>
            </m:sub>
          </m:sSub>
          <m:r>
            <m:rPr>
              <m:sty m:val="p"/>
            </m:rPr>
            <w:rPr>
              <w:rFonts w:ascii="Cambria Math" w:hAnsi="Cambria Math"/>
            </w:rPr>
            <m:t xml:space="preserve">=</m:t>
          </m:r>
          <m:f>
            <m:num>
              <m:f>
                <m:num>
                  <m:sSub>
                    <m:e>
                      <m:r>
                        <w:rPr>
                          <w:rFonts w:ascii="Cambria Math" w:hAnsi="Cambria Math"/>
                        </w:rPr>
                        <m:t xml:space="preserve">I</m:t>
                      </m:r>
                    </m:e>
                    <m:sub>
                      <m:r>
                        <m:rPr>
                          <m:sty m:val="p"/>
                        </m:rPr>
                        <w:rPr>
                          <w:rFonts w:ascii="Cambria Math" w:hAnsi="Cambria Math"/>
                        </w:rPr>
                        <m:t xml:space="preserve">c</m:t>
                      </m:r>
                    </m:sub>
                  </m:sSub>
                </m:num>
                <m:den>
                  <m:r>
                    <w:rPr>
                      <w:rFonts w:ascii="Cambria Math" w:hAnsi="Cambria Math"/>
                    </w:rPr>
                    <m:t xml:space="preserve">l</m:t>
                  </m:r>
                </m:den>
              </m:f>
            </m:num>
            <m:den>
              <m:f>
                <m:num>
                  <m:r>
                    <m:rPr>
                      <m:sty m:val="p"/>
                    </m:rPr>
                    <w:rPr>
                      <w:rFonts w:ascii="Cambria Math" w:hAnsi="Cambria Math"/>
                    </w:rPr>
                    <m:t xml:space="preserve">8</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b</m:t>
                      </m:r>
                    </m:sub>
                  </m:sSub>
                </m:num>
                <m:den>
                  <m:sSub>
                    <m:e>
                      <m:r>
                        <w:rPr>
                          <w:rFonts w:ascii="Cambria Math" w:hAnsi="Cambria Math"/>
                        </w:rPr>
                        <m:t xml:space="preserve">l</m:t>
                      </m:r>
                    </m:e>
                    <m:sub>
                      <m:r>
                        <m:rPr>
                          <m:sty m:val="p"/>
                        </m:rPr>
                        <w:rPr>
                          <w:rFonts w:ascii="Cambria Math" w:hAnsi="Cambria Math"/>
                        </w:rPr>
                        <m:t xml:space="preserve">b</m:t>
                      </m:r>
                    </m:sub>
                  </m:sSub>
                </m:den>
              </m:f>
            </m:den>
          </m:f>
          <m:r>
            <m:rPr>
              <m:sty m:val="p"/>
            </m:rPr>
            <w:rPr>
              <w:rFonts w:ascii="Cambria Math" w:hAnsi="Cambria Math"/>
            </w:rPr>
            <m:t xml:space="preserve">=</m:t>
          </m:r>
          <m:f>
            <m:num>
              <m:f>
                <m:num>
                  <m:r>
                    <m:rPr>
                      <m:sty m:val="p"/>
                    </m:rPr>
                    <w:rPr>
                      <w:rFonts w:ascii="Cambria Math" w:hAnsi="Cambria Math"/>
                    </w:rPr>
                    <m:t xml:space="preserve">1706667</m:t>
                  </m:r>
                </m:num>
                <m:den>
                  <m:r>
                    <m:rPr>
                      <m:sty m:val="p"/>
                    </m:rPr>
                    <w:rPr>
                      <w:rFonts w:ascii="Cambria Math" w:hAnsi="Cambria Math"/>
                    </w:rPr>
                    <m:t xml:space="preserve">290</m:t>
                  </m:r>
                </m:den>
              </m:f>
            </m:num>
            <m:den>
              <m:f>
                <m:num>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1550090</m:t>
                  </m:r>
                </m:num>
                <m:den>
                  <m:r>
                    <m:rPr>
                      <m:sty m:val="p"/>
                    </m:rPr>
                    <w:rPr>
                      <w:rFonts w:ascii="Cambria Math" w:hAnsi="Cambria Math"/>
                    </w:rPr>
                    <m:t xml:space="preserve">755</m:t>
                  </m:r>
                </m:den>
              </m:f>
            </m:den>
          </m:f>
          <m:r>
            <m:rPr>
              <m:sty m:val="p"/>
            </m:rPr>
            <w:rPr>
              <w:rFonts w:ascii="Cambria Math" w:hAnsi="Cambria Math"/>
            </w:rPr>
            <m:t xml:space="preserve">=</m:t>
          </m:r>
          <m:r>
            <m:rPr>
              <m:sty m:val="p"/>
            </m:rPr>
            <w:rPr>
              <w:rFonts w:ascii="Cambria Math" w:hAnsi="Cambria Math"/>
            </w:rPr>
            <m:t xml:space="preserve">0.3583</m:t>
          </m:r>
        </m:oMath>
      </m:oMathPara>
    </w:p>
    <w:p>
      <w:pPr>
        <w:keepNext/>
        <w:spacing w:after="0"/>
      </w:pPr>
      <w:r>
        <w:rPr>
          <w:i/>
        </w:rPr>
        <w:t>Footing (minimum recommended value)</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0.1</m:t>
          </m:r>
        </m:oMath>
      </m:oMathPara>
    </w:p>
    <w:p>
      <w:pPr>
        <w:keepNext/>
        <w:spacing w:after="0"/>
      </w:pPr>
      <w:r>
        <w:rPr>
          <w:i/>
        </w:rPr>
        <w:t>Effective length in the plane of the frame (braced, EC2 5.15)</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ad>
            <m:radPr>
              <m:degHide m:val="1"/>
            </m:radPr>
            <m:deg/>
            <m:e>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k</m:t>
                          </m:r>
                        </m:e>
                        <m:sub>
                          <m:r>
                            <m:rPr>
                              <m:sty m:val="p"/>
                            </m:rPr>
                            <w:rPr>
                              <w:rFonts w:ascii="Cambria Math" w:hAnsi="Cambria Math"/>
                            </w:rPr>
                            <m:t xml:space="preserve">1</m:t>
                          </m:r>
                        </m:sub>
                      </m:sSub>
                    </m:num>
                    <m:den>
                      <m:r>
                        <m:rPr>
                          <m:sty m:val="p"/>
                        </m:rPr>
                        <w:rPr>
                          <w:rFonts w:ascii="Cambria Math" w:hAnsi="Cambria Math"/>
                        </w:rPr>
                        <m:t xml:space="preserve">0.45</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1</m:t>
                          </m:r>
                        </m:sub>
                      </m:sSub>
                    </m:den>
                  </m:f>
                </m:e>
              </m:d>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k</m:t>
                          </m:r>
                        </m:e>
                        <m:sub>
                          <m:r>
                            <m:rPr>
                              <m:sty m:val="p"/>
                            </m:rPr>
                            <w:rPr>
                              <w:rFonts w:ascii="Cambria Math" w:hAnsi="Cambria Math"/>
                            </w:rPr>
                            <m:t xml:space="preserve">2</m:t>
                          </m:r>
                        </m:sub>
                      </m:sSub>
                    </m:num>
                    <m:den>
                      <m:r>
                        <m:rPr>
                          <m:sty m:val="p"/>
                        </m:rPr>
                        <w:rPr>
                          <w:rFonts w:ascii="Cambria Math" w:hAnsi="Cambria Math"/>
                        </w:rPr>
                        <m:t xml:space="preserve">0.45</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2</m:t>
                          </m:r>
                        </m:sub>
                      </m:sSub>
                    </m:den>
                  </m:f>
                </m:e>
              </m:d>
            </m:e>
          </m:ra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2.9</m:t>
          </m:r>
          <m:r>
            <m:rPr>
              <m:sty m:val="p"/>
            </m:rPr>
            <w:rPr>
              <w:rFonts w:ascii="Cambria Math" w:hAnsi="Cambria Math"/>
            </w:rPr>
            <m:t xml:space="preserve">·</m:t>
          </m:r>
          <m:rad>
            <m:radPr>
              <m:degHide m:val="1"/>
            </m:radPr>
            <m:deg/>
            <m:e>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0.3583</m:t>
                      </m:r>
                    </m:num>
                    <m:den>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0.3583</m:t>
                      </m:r>
                    </m:den>
                  </m:f>
                </m:e>
              </m:d>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0.1</m:t>
                      </m:r>
                    </m:num>
                    <m:den>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0.1</m:t>
                      </m:r>
                    </m:den>
                  </m:f>
                </m:e>
              </m:d>
            </m:e>
          </m:rad>
          <m:r>
            <m:rPr>
              <m:sty m:val="p"/>
            </m:rPr>
            <w:rPr>
              <w:rFonts w:ascii="Cambria Math" w:hAnsi="Cambria Math"/>
            </w:rPr>
            <m:t xml:space="preserve">=</m:t>
          </m:r>
          <m:r>
            <m:rPr>
              <m:sty m:val="p"/>
            </m:rPr>
            <w:rPr>
              <w:rFonts w:ascii="Cambria Math" w:hAnsi="Cambria Math"/>
            </w:rPr>
            <m:t xml:space="preserve">1.894</m:t>
          </m:r>
          <m:r>
            <m:rPr>
              <m:sty m:val="p"/>
            </m:rPr>
            <w:rPr>
              <w:rFonts w:ascii="Cambria Math" w:hAnsi="Cambria Math"/>
            </w:rPr>
            <m:t xml:space="preserve"> m</m:t>
          </m:r>
        </m:oMath>
      </m:oMathPara>
    </w:p>
    <w:p>
      <w:pPr>
        <w:keepNext/>
        <w:spacing w:after="0"/>
      </w:pPr>
      <w:r>
        <w:rPr>
          <w:i/>
        </w:rPr>
        <w:t>Out of the plane of the frame</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0,out</m:t>
              </m:r>
            </m:sub>
          </m:sSub>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2.9</m:t>
          </m:r>
          <m:r>
            <m:rPr>
              <m:sty m:val="p"/>
            </m:rPr>
            <w:rPr>
              <w:rFonts w:ascii="Cambria Math" w:hAnsi="Cambria Math"/>
            </w:rPr>
            <m:t xml:space="preserve">=</m:t>
          </m:r>
          <m:r>
            <m:rPr>
              <m:sty m:val="p"/>
            </m:rPr>
            <w:rPr>
              <w:rFonts w:ascii="Cambria Math" w:hAnsi="Cambria Math"/>
            </w:rPr>
            <m:t xml:space="preserve">2.03</m:t>
          </m:r>
          <m:r>
            <m:rPr>
              <m:sty m:val="p"/>
            </m:rPr>
            <w:rPr>
              <w:rFonts w:ascii="Cambria Math" w:hAnsi="Cambria Math"/>
            </w:rPr>
            <m:t xml:space="preserve"> m</m:t>
          </m:r>
        </m:oMath>
      </m:oMathPara>
    </w:p>
    <w:p>
      <w:pPr>
        <w:keepNext/>
      </w:pPr>
      <w:r>
        <w:rPr>
          <w:b/>
          <w:i w:val="0"/>
          <w:sz w:val="19"/>
        </w:rPr>
        <w:t>Table 16. Design forces of column C7 (first storey)</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r/>
            <w:r>
              <w:rPr>
                <w:b/>
                <w:sz w:val="18"/>
              </w:rPr>
              <w:t>LC</w:t>
            </w:r>
          </w:p>
        </w:tc>
        <w:tc>
          <w:tcPr>
            <w:tcW w:type="dxa" w:w="2409"/>
          </w:tcPr>
          <w:p>
            <w:r/>
            <w:r>
              <w:rPr>
                <w:b/>
                <w:sz w:val="18"/>
              </w:rPr>
              <w:t>N_Ed [kN]</w:t>
            </w:r>
          </w:p>
        </w:tc>
        <w:tc>
          <w:tcPr>
            <w:tcW w:type="dxa" w:w="2409"/>
          </w:tcPr>
          <w:p>
            <w:r/>
            <w:r>
              <w:rPr>
                <w:b/>
                <w:sz w:val="18"/>
              </w:rPr>
              <w:t>M_01 [kNm]</w:t>
            </w:r>
          </w:p>
        </w:tc>
        <w:tc>
          <w:tcPr>
            <w:tcW w:type="dxa" w:w="2409"/>
          </w:tcPr>
          <w:p>
            <w:r/>
            <w:r>
              <w:rPr>
                <w:b/>
                <w:sz w:val="18"/>
              </w:rPr>
              <w:t>M_02 [kNm]</w:t>
            </w:r>
          </w:p>
        </w:tc>
      </w:tr>
      <w:tr>
        <w:tc>
          <w:tcPr>
            <w:tcW w:type="dxa" w:w="2409"/>
          </w:tcPr>
          <w:p>
            <w:r/>
            <w:r>
              <w:rPr>
                <w:sz w:val="18"/>
              </w:rPr>
              <w:t>LC1</w:t>
            </w:r>
          </w:p>
        </w:tc>
        <w:tc>
          <w:tcPr>
            <w:tcW w:type="dxa" w:w="2409"/>
          </w:tcPr>
          <w:p>
            <w:r/>
            <w:r>
              <w:rPr>
                <w:sz w:val="18"/>
              </w:rPr>
              <w:t>5016</w:t>
            </w:r>
          </w:p>
        </w:tc>
        <w:tc>
          <w:tcPr>
            <w:tcW w:type="dxa" w:w="2409"/>
          </w:tcPr>
          <w:p>
            <w:r/>
            <w:r>
              <w:rPr>
                <w:sz w:val="18"/>
              </w:rPr>
              <w:t>0.00000000000364</w:t>
            </w:r>
          </w:p>
        </w:tc>
        <w:tc>
          <w:tcPr>
            <w:tcW w:type="dxa" w:w="2409"/>
          </w:tcPr>
          <w:p>
            <w:r/>
            <w:r>
              <w:rPr>
                <w:sz w:val="18"/>
              </w:rPr>
              <w:t>-0.0000000000102</w:t>
            </w:r>
          </w:p>
        </w:tc>
      </w:tr>
      <w:tr>
        <w:tc>
          <w:tcPr>
            <w:tcW w:type="dxa" w:w="2409"/>
          </w:tcPr>
          <w:p>
            <w:r/>
            <w:r>
              <w:rPr>
                <w:sz w:val="18"/>
              </w:rPr>
              <w:t>LC2</w:t>
            </w:r>
          </w:p>
        </w:tc>
        <w:tc>
          <w:tcPr>
            <w:tcW w:type="dxa" w:w="2409"/>
          </w:tcPr>
          <w:p>
            <w:r/>
            <w:r>
              <w:rPr>
                <w:sz w:val="18"/>
              </w:rPr>
              <w:t>3943</w:t>
            </w:r>
          </w:p>
        </w:tc>
        <w:tc>
          <w:tcPr>
            <w:tcW w:type="dxa" w:w="2409"/>
          </w:tcPr>
          <w:p>
            <w:r/>
            <w:r>
              <w:rPr>
                <w:sz w:val="18"/>
              </w:rPr>
              <w:t>-74.09</w:t>
            </w:r>
          </w:p>
        </w:tc>
        <w:tc>
          <w:tcPr>
            <w:tcW w:type="dxa" w:w="2409"/>
          </w:tcPr>
          <w:p>
            <w:r/>
            <w:r>
              <w:rPr>
                <w:sz w:val="18"/>
              </w:rPr>
              <w:t>159.1</w:t>
            </w:r>
          </w:p>
        </w:tc>
      </w:tr>
      <w:tr>
        <w:tc>
          <w:tcPr>
            <w:tcW w:type="dxa" w:w="2409"/>
          </w:tcPr>
          <w:p>
            <w:r/>
            <w:r>
              <w:rPr>
                <w:sz w:val="18"/>
              </w:rPr>
              <w:t>LC3</w:t>
            </w:r>
          </w:p>
        </w:tc>
        <w:tc>
          <w:tcPr>
            <w:tcW w:type="dxa" w:w="2409"/>
          </w:tcPr>
          <w:p>
            <w:r/>
            <w:r>
              <w:rPr>
                <w:sz w:val="18"/>
              </w:rPr>
              <w:t>3943</w:t>
            </w:r>
          </w:p>
        </w:tc>
        <w:tc>
          <w:tcPr>
            <w:tcW w:type="dxa" w:w="2409"/>
          </w:tcPr>
          <w:p>
            <w:r/>
            <w:r>
              <w:rPr>
                <w:sz w:val="18"/>
              </w:rPr>
              <w:t>74.09</w:t>
            </w:r>
          </w:p>
        </w:tc>
        <w:tc>
          <w:tcPr>
            <w:tcW w:type="dxa" w:w="2409"/>
          </w:tcPr>
          <w:p>
            <w:r/>
            <w:r>
              <w:rPr>
                <w:sz w:val="18"/>
              </w:rPr>
              <w:t>-159.1</w:t>
            </w:r>
          </w:p>
        </w:tc>
      </w:tr>
    </w:tbl>
    <w:p/>
    <w:p>
      <w:r>
        <w:rPr>
          <w:b/>
          <w:i w:val="0"/>
        </w:rPr>
        <w:t>LC1:</w:t>
      </w:r>
    </w:p>
    <w:p>
      <w:r>
        <w:rPr>
          <w:b/>
          <w:i w:val="0"/>
        </w:rPr>
        <w:t>C7 - bending in the plane of the frame: b = 400 mm, h = 800 mm</w:t>
      </w:r>
    </w:p>
    <w:p>
      <w:pPr>
        <w:keepNext/>
        <w:spacing w:after="0"/>
      </w:pPr>
      <w:r>
        <w:rPr>
          <w:i/>
        </w:rPr>
        <w:t>Effective length</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1.894</m:t>
          </m:r>
          <m:r>
            <m:rPr>
              <m:sty m:val="p"/>
            </m:rPr>
            <w:rPr>
              <w:rFonts w:ascii="Cambria Math" w:hAnsi="Cambria Math"/>
            </w:rPr>
            <m:t xml:space="preserve"> m</m:t>
          </m:r>
        </m:oMath>
      </m:oMathPara>
    </w:p>
    <w:p>
      <w:pPr>
        <w:keepNext/>
        <w:spacing w:after="0"/>
      </w:pPr>
      <w:r>
        <w:rPr>
          <w:i/>
        </w:rPr>
        <w:t>Radius of gyration</w:t>
      </w:r>
    </w:p>
    <w:p>
      <w:pPr>
        <w:spacing w:after="80"/>
      </w:pPr>
      <m:oMathPara>
        <m:oMathParaPr>
          <m:jc m:val="left"/>
        </m:oMathParaP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h</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f>
            <m:num>
              <m:r>
                <m:rPr>
                  <m:sty m:val="p"/>
                </m:rPr>
                <w:rPr>
                  <w:rFonts w:ascii="Cambria Math" w:hAnsi="Cambria Math"/>
                </w:rPr>
                <m:t xml:space="preserve">800</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r>
            <m:rPr>
              <m:sty m:val="p"/>
            </m:rPr>
            <w:rPr>
              <w:rFonts w:ascii="Cambria Math" w:hAnsi="Cambria Math"/>
            </w:rPr>
            <m:t xml:space="preserve">230.9</m:t>
          </m:r>
          <m:r>
            <m:rPr>
              <m:sty m:val="p"/>
            </m:rPr>
            <w:rPr>
              <w:rFonts w:ascii="Cambria Math" w:hAnsi="Cambria Math"/>
            </w:rPr>
            <m:t xml:space="preserve"> mm</m:t>
          </m:r>
        </m:oMath>
      </m:oMathPara>
    </w:p>
    <w:p>
      <w:pPr>
        <w:keepNext/>
        <w:spacing w:after="0"/>
      </w:pPr>
      <w:r>
        <w:rPr>
          <w:i/>
        </w:rPr>
        <w:t>Slenderness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i</m:t>
              </m:r>
            </m:den>
          </m:f>
          <m:r>
            <m:rPr>
              <m:sty m:val="p"/>
            </m:rPr>
            <w:rPr>
              <w:rFonts w:ascii="Cambria Math" w:hAnsi="Cambria Math"/>
            </w:rPr>
            <m:t xml:space="preserve">=</m:t>
          </m:r>
          <m:f>
            <m:num>
              <m:r>
                <m:rPr>
                  <m:sty m:val="p"/>
                </m:rPr>
                <w:rPr>
                  <w:rFonts w:ascii="Cambria Math" w:hAnsi="Cambria Math"/>
                </w:rPr>
                <m:t xml:space="preserve">1.894</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230.9</m:t>
              </m:r>
            </m:den>
          </m:f>
          <m:r>
            <m:rPr>
              <m:sty m:val="p"/>
            </m:rPr>
            <w:rPr>
              <w:rFonts w:ascii="Cambria Math" w:hAnsi="Cambria Math"/>
            </w:rPr>
            <m:t xml:space="preserve">=</m:t>
          </m:r>
          <m:r>
            <m:rPr>
              <m:sty m:val="p"/>
            </m:rPr>
            <w:rPr>
              <w:rFonts w:ascii="Cambria Math" w:hAnsi="Cambria Math"/>
            </w:rPr>
            <m:t xml:space="preserve">8.2</m:t>
          </m:r>
        </m:oMath>
      </m:oMathPara>
    </w:p>
    <w:p>
      <w:pPr>
        <w:keepNext/>
        <w:spacing w:after="0"/>
      </w:pPr>
      <w:r>
        <w:rPr>
          <w:i/>
        </w:rPr>
        <w:t>Relative normal force (f_cd with α_cc = 0.85)</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A</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5016</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320000</m:t>
              </m:r>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1.107</m:t>
          </m:r>
        </m:oMath>
      </m:oMathPara>
    </w:p>
    <w:p>
      <w:pPr>
        <w:keepNext/>
        <w:spacing w:after="0"/>
      </w:pPr>
      <w:r>
        <w:rPr>
          <w:i/>
        </w:rPr>
        <w:t>EC2 5.8.3.1: A = 0.7, B = √(1+2ω), C = 1.7 − r_m</w:t>
      </w:r>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l​im</m:t>
              </m:r>
            </m:sub>
          </m:sSub>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n</m:t>
                  </m:r>
                </m:e>
              </m:rad>
            </m:den>
          </m:f>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1.173</m:t>
              </m:r>
              <m:r>
                <m:rPr>
                  <m:sty m:val="p"/>
                </m:rPr>
                <w:rPr>
                  <w:rFonts w:ascii="Cambria Math" w:hAnsi="Cambria Math"/>
                </w:rPr>
                <m:t xml:space="preserve">·</m:t>
              </m:r>
              <m:r>
                <m:rPr>
                  <m:sty m:val="p"/>
                </m:rPr>
                <w:rPr>
                  <w:rFonts w:ascii="Cambria Math" w:hAnsi="Cambria Math"/>
                </w:rPr>
                <m:t xml:space="preserve">0.7</m:t>
              </m:r>
            </m:num>
            <m:den>
              <m:rad>
                <m:radPr>
                  <m:degHide m:val="1"/>
                </m:radPr>
                <m:deg/>
                <m:e>
                  <m:r>
                    <m:rPr>
                      <m:sty m:val="p"/>
                    </m:rPr>
                    <w:rPr>
                      <w:rFonts w:ascii="Cambria Math" w:hAnsi="Cambria Math"/>
                    </w:rPr>
                    <m:t xml:space="preserve">1.107</m:t>
                  </m:r>
                </m:e>
              </m:rad>
            </m:den>
          </m:f>
          <m:r>
            <m:rPr>
              <m:sty m:val="p"/>
            </m:rPr>
            <w:rPr>
              <w:rFonts w:ascii="Cambria Math" w:hAnsi="Cambria Math"/>
            </w:rPr>
            <m:t xml:space="preserve">=</m:t>
          </m:r>
          <m:r>
            <m:rPr>
              <m:sty m:val="p"/>
            </m:rPr>
            <w:rPr>
              <w:rFonts w:ascii="Cambria Math" w:hAnsi="Cambria Math"/>
            </w:rPr>
            <m:t xml:space="preserve">10.93</m:t>
          </m:r>
        </m:oMath>
      </m:oMathPara>
    </w:p>
    <w:p>
      <w:pPr>
        <w:keepNext/>
        <w:spacing w:after="0"/>
      </w:pPr>
      <w:r>
        <w:rPr>
          <w:i/>
        </w:rPr>
        <w:t>Eccentricity from imperfections (EC2 6.1(4), 5.2(7))</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w:rPr>
                      <w:rFonts w:ascii="Cambria Math" w:hAnsi="Cambria Math"/>
                    </w:rPr>
                    <m:t xml:space="preserve">h</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1.894</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m:rPr>
                      <m:sty m:val="p"/>
                    </m:rPr>
                    <w:rPr>
                      <w:rFonts w:ascii="Cambria Math" w:hAnsi="Cambria Math"/>
                    </w:rPr>
                    <m:t xml:space="preserve">800</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26.67</m:t>
          </m:r>
          <m:r>
            <m:rPr>
              <m:sty m:val="p"/>
            </m:rPr>
            <w:rPr>
              <w:rFonts w:ascii="Cambria Math" w:hAnsi="Cambria Math"/>
            </w:rPr>
            <m:t xml:space="preserve"> mm</m:t>
          </m:r>
        </m:oMath>
      </m:oMathPara>
    </w:p>
    <w:p>
      <w:r>
        <w:rPr>
          <w:b/>
          <w:color w:val="1B7F3B"/>
        </w:rPr>
        <w:t>✔ λ ≤ λ_lim - second order effects may be ignored</w:t>
      </w:r>
    </w:p>
    <w:p>
      <w:pPr>
        <w:keepNext/>
        <w:spacing w:after="0"/>
      </w:pPr>
      <w:r>
        <w:rPr>
          <w:i/>
        </w:rPr>
        <w:t>M_Ed = M_02 + N_Ed·e_i</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02</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0.0000000000102</m:t>
          </m:r>
          <m:r>
            <m:rPr>
              <m:sty m:val="p"/>
            </m:rPr>
            <w:rPr>
              <w:rFonts w:ascii="Cambria Math" w:hAnsi="Cambria Math"/>
            </w:rPr>
            <m:t xml:space="preserve">+</m:t>
          </m:r>
          <m:f>
            <m:num>
              <m:r>
                <m:rPr>
                  <m:sty m:val="p"/>
                </m:rPr>
                <w:rPr>
                  <w:rFonts w:ascii="Cambria Math" w:hAnsi="Cambria Math"/>
                </w:rPr>
                <m:t xml:space="preserve">5016</m:t>
              </m:r>
              <m:r>
                <m:rPr>
                  <m:sty m:val="p"/>
                </m:rPr>
                <w:rPr>
                  <w:rFonts w:ascii="Cambria Math" w:hAnsi="Cambria Math"/>
                </w:rPr>
                <m:t xml:space="preserve">·</m:t>
              </m:r>
              <m:r>
                <m:rPr>
                  <m:sty m:val="p"/>
                </m:rPr>
                <w:rPr>
                  <w:rFonts w:ascii="Cambria Math" w:hAnsi="Cambria Math"/>
                </w:rPr>
                <m:t xml:space="preserve">26.67</m:t>
              </m:r>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133.8</m:t>
          </m:r>
          <m:r>
            <m:rPr>
              <m:sty m:val="p"/>
            </m:rPr>
            <w:rPr>
              <w:rFonts w:ascii="Cambria Math" w:hAnsi="Cambria Math"/>
            </w:rPr>
            <m:t xml:space="preserve"> kNm</m:t>
          </m:r>
        </m:oMath>
      </m:oMathPara>
    </w:p>
    <w:p>
      <w:pPr>
        <w:keepNext/>
        <w:spacing w:after="0"/>
      </w:pPr>
      <w:r>
        <w:rPr>
          <w:i/>
        </w:rPr>
        <w:t>Relative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133.8</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400</m:t>
              </m:r>
              <m:r>
                <m:rPr>
                  <m:sty m:val="p"/>
                </m:rPr>
                <w:rPr>
                  <w:rFonts w:ascii="Cambria Math" w:hAnsi="Cambria Math"/>
                </w:rPr>
                <m:t xml:space="preserve">·</m:t>
              </m:r>
              <m:sSup>
                <m:e>
                  <m:r>
                    <m:rPr>
                      <m:sty m:val="p"/>
                    </m:rPr>
                    <w:rPr>
                      <w:rFonts w:ascii="Cambria Math" w:hAnsi="Cambria Math"/>
                    </w:rPr>
                    <m:t xml:space="preserve">800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0.0369</m:t>
          </m:r>
        </m:oMath>
      </m:oMathPara>
    </w:p>
    <w:p>
      <w:r>
        <w:rPr>
          <w:b w:val="0"/>
          <w:i w:val="0"/>
        </w:rPr>
        <w:t>Required reinforcement from the N-M interaction diagram of the section (symmetric reinforcement, d_1 = 45 mm, rectangular stress block, ε_cu = 3.5 ‰):</w:t>
      </w:r>
    </w:p>
    <w:p>
      <w:r>
        <w:rPr>
          <w:b w:val="0"/>
          <w:i/>
        </w:rPr>
        <w:t>(ω used for λ_lim and K_r: ω = 0.1877 - iterated until it agrees with the result)</w:t>
      </w:r>
    </w:p>
    <w:p>
      <w:pPr>
        <w:keepNext/>
        <w:spacing w:after="0"/>
      </w:pPr>
      <w:r>
        <w:rPr>
          <w:i/>
        </w:rPr>
        <w:t>Mechanical reinforcement ratio (from the diagram)</w:t>
      </w:r>
    </w:p>
    <w:p>
      <w:pPr>
        <w:spacing w:after="80"/>
      </w:pPr>
      <m:oMathPara>
        <m:oMathParaPr>
          <m:jc m:val="left"/>
        </m:oMathParaPr>
        <m:oMath>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m:rPr>
              <m:sty m:val="p"/>
            </m:rPr>
            <w:rPr>
              <w:rFonts w:ascii="Cambria Math" w:hAnsi="Cambria Math"/>
            </w:rPr>
            <m:t xml:space="preserve">0.188</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s,tot</m:t>
              </m:r>
            </m:sub>
          </m:sSub>
          <m:r>
            <m:rPr>
              <m:sty m:val="p"/>
            </m:rPr>
            <w:rPr>
              <w:rFonts w:ascii="Cambria Math" w:hAnsi="Cambria Math"/>
            </w:rPr>
            <m:t xml:space="preserve">=</m:t>
          </m:r>
          <m:f>
            <m:num>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0.188</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14.17</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1957</m:t>
          </m:r>
          <m:r>
            <m:rPr>
              <m:sty m:val="p"/>
            </m:rPr>
            <w:rPr>
              <w:rFonts w:ascii="Cambria Math" w:hAnsi="Cambria Math"/>
            </w:rPr>
            <m:t xml:space="preserve"> mm²</m:t>
          </m:r>
        </m:oMath>
      </m:oMathPara>
    </w:p>
    <w:p>
      <w:r>
        <w:rPr>
          <w:b/>
          <w:i w:val="0"/>
        </w:rPr>
        <w:t>LC2:</w:t>
      </w:r>
    </w:p>
    <w:p>
      <w:r>
        <w:rPr>
          <w:b/>
          <w:i w:val="0"/>
        </w:rPr>
        <w:t>C7 - bending in the plane of the frame: b = 400 mm, h = 800 mm</w:t>
      </w:r>
    </w:p>
    <w:p>
      <w:pPr>
        <w:keepNext/>
        <w:spacing w:after="0"/>
      </w:pPr>
      <w:r>
        <w:rPr>
          <w:i/>
        </w:rPr>
        <w:t>Effective length</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1.894</m:t>
          </m:r>
          <m:r>
            <m:rPr>
              <m:sty m:val="p"/>
            </m:rPr>
            <w:rPr>
              <w:rFonts w:ascii="Cambria Math" w:hAnsi="Cambria Math"/>
            </w:rPr>
            <m:t xml:space="preserve"> m</m:t>
          </m:r>
        </m:oMath>
      </m:oMathPara>
    </w:p>
    <w:p>
      <w:pPr>
        <w:keepNext/>
        <w:spacing w:after="0"/>
      </w:pPr>
      <w:r>
        <w:rPr>
          <w:i/>
        </w:rPr>
        <w:t>Radius of gyration</w:t>
      </w:r>
    </w:p>
    <w:p>
      <w:pPr>
        <w:spacing w:after="80"/>
      </w:pPr>
      <m:oMathPara>
        <m:oMathParaPr>
          <m:jc m:val="left"/>
        </m:oMathParaP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h</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f>
            <m:num>
              <m:r>
                <m:rPr>
                  <m:sty m:val="p"/>
                </m:rPr>
                <w:rPr>
                  <w:rFonts w:ascii="Cambria Math" w:hAnsi="Cambria Math"/>
                </w:rPr>
                <m:t xml:space="preserve">800</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r>
            <m:rPr>
              <m:sty m:val="p"/>
            </m:rPr>
            <w:rPr>
              <w:rFonts w:ascii="Cambria Math" w:hAnsi="Cambria Math"/>
            </w:rPr>
            <m:t xml:space="preserve">230.9</m:t>
          </m:r>
          <m:r>
            <m:rPr>
              <m:sty m:val="p"/>
            </m:rPr>
            <w:rPr>
              <w:rFonts w:ascii="Cambria Math" w:hAnsi="Cambria Math"/>
            </w:rPr>
            <m:t xml:space="preserve"> mm</m:t>
          </m:r>
        </m:oMath>
      </m:oMathPara>
    </w:p>
    <w:p>
      <w:pPr>
        <w:keepNext/>
        <w:spacing w:after="0"/>
      </w:pPr>
      <w:r>
        <w:rPr>
          <w:i/>
        </w:rPr>
        <w:t>Slenderness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i</m:t>
              </m:r>
            </m:den>
          </m:f>
          <m:r>
            <m:rPr>
              <m:sty m:val="p"/>
            </m:rPr>
            <w:rPr>
              <w:rFonts w:ascii="Cambria Math" w:hAnsi="Cambria Math"/>
            </w:rPr>
            <m:t xml:space="preserve">=</m:t>
          </m:r>
          <m:f>
            <m:num>
              <m:r>
                <m:rPr>
                  <m:sty m:val="p"/>
                </m:rPr>
                <w:rPr>
                  <w:rFonts w:ascii="Cambria Math" w:hAnsi="Cambria Math"/>
                </w:rPr>
                <m:t xml:space="preserve">1.894</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230.9</m:t>
              </m:r>
            </m:den>
          </m:f>
          <m:r>
            <m:rPr>
              <m:sty m:val="p"/>
            </m:rPr>
            <w:rPr>
              <w:rFonts w:ascii="Cambria Math" w:hAnsi="Cambria Math"/>
            </w:rPr>
            <m:t xml:space="preserve">=</m:t>
          </m:r>
          <m:r>
            <m:rPr>
              <m:sty m:val="p"/>
            </m:rPr>
            <w:rPr>
              <w:rFonts w:ascii="Cambria Math" w:hAnsi="Cambria Math"/>
            </w:rPr>
            <m:t xml:space="preserve">8.2</m:t>
          </m:r>
        </m:oMath>
      </m:oMathPara>
    </w:p>
    <w:p>
      <w:pPr>
        <w:keepNext/>
        <w:spacing w:after="0"/>
      </w:pPr>
      <w:r>
        <w:rPr>
          <w:i/>
        </w:rPr>
        <w:t>Relative normal force (f_cd with α_cc = 0.85)</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A</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3943</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320000</m:t>
              </m:r>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0.8699</m:t>
          </m:r>
        </m:oMath>
      </m:oMathPara>
    </w:p>
    <w:p>
      <w:pPr>
        <w:keepNext/>
        <w:spacing w:after="0"/>
      </w:pPr>
      <w:r>
        <w:rPr>
          <w:i/>
        </w:rPr>
        <w:t>EC2 5.8.3.1: A = 0.7, B = √(1+2ω), C = 1.7 − r_m</w:t>
      </w:r>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l​im</m:t>
              </m:r>
            </m:sub>
          </m:sSub>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n</m:t>
                  </m:r>
                </m:e>
              </m:rad>
            </m:den>
          </m:f>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1.06</m:t>
              </m:r>
              <m:r>
                <m:rPr>
                  <m:sty m:val="p"/>
                </m:rPr>
                <w:rPr>
                  <w:rFonts w:ascii="Cambria Math" w:hAnsi="Cambria Math"/>
                </w:rPr>
                <m:t xml:space="preserve">·</m:t>
              </m:r>
              <m:r>
                <m:rPr>
                  <m:sty m:val="p"/>
                </m:rPr>
                <w:rPr>
                  <w:rFonts w:ascii="Cambria Math" w:hAnsi="Cambria Math"/>
                </w:rPr>
                <m:t xml:space="preserve">2.166</m:t>
              </m:r>
            </m:num>
            <m:den>
              <m:rad>
                <m:radPr>
                  <m:degHide m:val="1"/>
                </m:radPr>
                <m:deg/>
                <m:e>
                  <m:r>
                    <m:rPr>
                      <m:sty m:val="p"/>
                    </m:rPr>
                    <w:rPr>
                      <w:rFonts w:ascii="Cambria Math" w:hAnsi="Cambria Math"/>
                    </w:rPr>
                    <m:t xml:space="preserve">0.8699</m:t>
                  </m:r>
                </m:e>
              </m:rad>
            </m:den>
          </m:f>
          <m:r>
            <m:rPr>
              <m:sty m:val="p"/>
            </m:rPr>
            <w:rPr>
              <w:rFonts w:ascii="Cambria Math" w:hAnsi="Cambria Math"/>
            </w:rPr>
            <m:t xml:space="preserve">=</m:t>
          </m:r>
          <m:r>
            <m:rPr>
              <m:sty m:val="p"/>
            </m:rPr>
            <w:rPr>
              <w:rFonts w:ascii="Cambria Math" w:hAnsi="Cambria Math"/>
            </w:rPr>
            <m:t xml:space="preserve">34.44</m:t>
          </m:r>
        </m:oMath>
      </m:oMathPara>
    </w:p>
    <w:p>
      <w:pPr>
        <w:keepNext/>
        <w:spacing w:after="0"/>
      </w:pPr>
      <w:r>
        <w:rPr>
          <w:i/>
        </w:rPr>
        <w:t>Eccentricity from imperfections (EC2 6.1(4), 5.2(7))</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w:rPr>
                      <w:rFonts w:ascii="Cambria Math" w:hAnsi="Cambria Math"/>
                    </w:rPr>
                    <m:t xml:space="preserve">h</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1.894</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m:rPr>
                      <m:sty m:val="p"/>
                    </m:rPr>
                    <w:rPr>
                      <w:rFonts w:ascii="Cambria Math" w:hAnsi="Cambria Math"/>
                    </w:rPr>
                    <m:t xml:space="preserve">800</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26.67</m:t>
          </m:r>
          <m:r>
            <m:rPr>
              <m:sty m:val="p"/>
            </m:rPr>
            <w:rPr>
              <w:rFonts w:ascii="Cambria Math" w:hAnsi="Cambria Math"/>
            </w:rPr>
            <m:t xml:space="preserve"> mm</m:t>
          </m:r>
        </m:oMath>
      </m:oMathPara>
    </w:p>
    <w:p>
      <w:r>
        <w:rPr>
          <w:b/>
          <w:color w:val="1B7F3B"/>
        </w:rPr>
        <w:t>✔ λ ≤ λ_lim - second order effects may be ignored</w:t>
      </w:r>
    </w:p>
    <w:p>
      <w:pPr>
        <w:keepNext/>
        <w:spacing w:after="0"/>
      </w:pPr>
      <w:r>
        <w:rPr>
          <w:i/>
        </w:rPr>
        <w:t>M_Ed = M_02 + N_Ed·e_i</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02</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159.1</m:t>
          </m:r>
          <m:r>
            <m:rPr>
              <m:sty m:val="p"/>
            </m:rPr>
            <w:rPr>
              <w:rFonts w:ascii="Cambria Math" w:hAnsi="Cambria Math"/>
            </w:rPr>
            <m:t xml:space="preserve">+</m:t>
          </m:r>
          <m:f>
            <m:num>
              <m:r>
                <m:rPr>
                  <m:sty m:val="p"/>
                </m:rPr>
                <w:rPr>
                  <w:rFonts w:ascii="Cambria Math" w:hAnsi="Cambria Math"/>
                </w:rPr>
                <m:t xml:space="preserve">3943</m:t>
              </m:r>
              <m:r>
                <m:rPr>
                  <m:sty m:val="p"/>
                </m:rPr>
                <w:rPr>
                  <w:rFonts w:ascii="Cambria Math" w:hAnsi="Cambria Math"/>
                </w:rPr>
                <m:t xml:space="preserve">·</m:t>
              </m:r>
              <m:r>
                <m:rPr>
                  <m:sty m:val="p"/>
                </m:rPr>
                <w:rPr>
                  <w:rFonts w:ascii="Cambria Math" w:hAnsi="Cambria Math"/>
                </w:rPr>
                <m:t xml:space="preserve">26.67</m:t>
              </m:r>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264.3</m:t>
          </m:r>
          <m:r>
            <m:rPr>
              <m:sty m:val="p"/>
            </m:rPr>
            <w:rPr>
              <w:rFonts w:ascii="Cambria Math" w:hAnsi="Cambria Math"/>
            </w:rPr>
            <m:t xml:space="preserve"> kNm</m:t>
          </m:r>
        </m:oMath>
      </m:oMathPara>
    </w:p>
    <w:p>
      <w:pPr>
        <w:keepNext/>
        <w:spacing w:after="0"/>
      </w:pPr>
      <w:r>
        <w:rPr>
          <w:i/>
        </w:rPr>
        <w:t>Relative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264.3</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400</m:t>
              </m:r>
              <m:r>
                <m:rPr>
                  <m:sty m:val="p"/>
                </m:rPr>
                <w:rPr>
                  <w:rFonts w:ascii="Cambria Math" w:hAnsi="Cambria Math"/>
                </w:rPr>
                <m:t xml:space="preserve">·</m:t>
              </m:r>
              <m:sSup>
                <m:e>
                  <m:r>
                    <m:rPr>
                      <m:sty m:val="p"/>
                    </m:rPr>
                    <w:rPr>
                      <w:rFonts w:ascii="Cambria Math" w:hAnsi="Cambria Math"/>
                    </w:rPr>
                    <m:t xml:space="preserve">800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0.0729</m:t>
          </m:r>
        </m:oMath>
      </m:oMathPara>
    </w:p>
    <w:p>
      <w:r>
        <w:rPr>
          <w:b w:val="0"/>
          <w:i w:val="0"/>
        </w:rPr>
        <w:t>Required reinforcement from the N-M interaction diagram of the section (symmetric reinforcement, d_1 = 45 mm, rectangular stress block, ε_cu = 3.5 ‰):</w:t>
      </w:r>
    </w:p>
    <w:p>
      <w:r>
        <w:rPr>
          <w:b w:val="0"/>
          <w:i/>
        </w:rPr>
        <w:t>(ω used for λ_lim and K_r: ω = 0.0614 - iterated until it agrees with the result)</w:t>
      </w:r>
    </w:p>
    <w:p>
      <w:pPr>
        <w:keepNext/>
        <w:spacing w:after="0"/>
      </w:pPr>
      <w:r>
        <w:rPr>
          <w:i/>
        </w:rPr>
        <w:t>Mechanical reinforcement ratio (from the diagram)</w:t>
      </w:r>
    </w:p>
    <w:p>
      <w:pPr>
        <w:spacing w:after="80"/>
      </w:pPr>
      <m:oMathPara>
        <m:oMathParaPr>
          <m:jc m:val="left"/>
        </m:oMathParaPr>
        <m:oMath>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m:rPr>
              <m:sty m:val="p"/>
            </m:rPr>
            <w:rPr>
              <w:rFonts w:ascii="Cambria Math" w:hAnsi="Cambria Math"/>
            </w:rPr>
            <m:t xml:space="preserve">0.042</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s,tot</m:t>
              </m:r>
            </m:sub>
          </m:sSub>
          <m:r>
            <m:rPr>
              <m:sty m:val="p"/>
            </m:rPr>
            <w:rPr>
              <w:rFonts w:ascii="Cambria Math" w:hAnsi="Cambria Math"/>
            </w:rPr>
            <m:t xml:space="preserve">=</m:t>
          </m:r>
          <m:f>
            <m:num>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0.042</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14.17</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433.6</m:t>
          </m:r>
          <m:r>
            <m:rPr>
              <m:sty m:val="p"/>
            </m:rPr>
            <w:rPr>
              <w:rFonts w:ascii="Cambria Math" w:hAnsi="Cambria Math"/>
            </w:rPr>
            <m:t xml:space="preserve"> mm²</m:t>
          </m:r>
        </m:oMath>
      </m:oMathPara>
    </w:p>
    <w:p>
      <w:r>
        <w:rPr>
          <w:b/>
          <w:i w:val="0"/>
        </w:rPr>
        <w:t>C7 - bending out of the plane of the frame (N_max): b = 800 mm, h = 400 mm</w:t>
      </w:r>
    </w:p>
    <w:p>
      <w:pPr>
        <w:keepNext/>
        <w:spacing w:after="0"/>
      </w:pPr>
      <w:r>
        <w:rPr>
          <w:i/>
        </w:rPr>
        <w:t>Effective length</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2.03</m:t>
          </m:r>
          <m:r>
            <m:rPr>
              <m:sty m:val="p"/>
            </m:rPr>
            <w:rPr>
              <w:rFonts w:ascii="Cambria Math" w:hAnsi="Cambria Math"/>
            </w:rPr>
            <m:t xml:space="preserve"> m</m:t>
          </m:r>
        </m:oMath>
      </m:oMathPara>
    </w:p>
    <w:p>
      <w:pPr>
        <w:keepNext/>
        <w:spacing w:after="0"/>
      </w:pPr>
      <w:r>
        <w:rPr>
          <w:i/>
        </w:rPr>
        <w:t>Radius of gyration</w:t>
      </w:r>
    </w:p>
    <w:p>
      <w:pPr>
        <w:spacing w:after="80"/>
      </w:pPr>
      <m:oMathPara>
        <m:oMathParaPr>
          <m:jc m:val="left"/>
        </m:oMathParaP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h</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f>
            <m:num>
              <m:r>
                <m:rPr>
                  <m:sty m:val="p"/>
                </m:rPr>
                <w:rPr>
                  <w:rFonts w:ascii="Cambria Math" w:hAnsi="Cambria Math"/>
                </w:rPr>
                <m:t xml:space="preserve">400</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r>
            <m:rPr>
              <m:sty m:val="p"/>
            </m:rPr>
            <w:rPr>
              <w:rFonts w:ascii="Cambria Math" w:hAnsi="Cambria Math"/>
            </w:rPr>
            <m:t xml:space="preserve">115.5</m:t>
          </m:r>
          <m:r>
            <m:rPr>
              <m:sty m:val="p"/>
            </m:rPr>
            <w:rPr>
              <w:rFonts w:ascii="Cambria Math" w:hAnsi="Cambria Math"/>
            </w:rPr>
            <m:t xml:space="preserve"> mm</m:t>
          </m:r>
        </m:oMath>
      </m:oMathPara>
    </w:p>
    <w:p>
      <w:pPr>
        <w:keepNext/>
        <w:spacing w:after="0"/>
      </w:pPr>
      <w:r>
        <w:rPr>
          <w:i/>
        </w:rPr>
        <w:t>Slenderness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i</m:t>
              </m:r>
            </m:den>
          </m:f>
          <m:r>
            <m:rPr>
              <m:sty m:val="p"/>
            </m:rPr>
            <w:rPr>
              <w:rFonts w:ascii="Cambria Math" w:hAnsi="Cambria Math"/>
            </w:rPr>
            <m:t xml:space="preserve">=</m:t>
          </m:r>
          <m:f>
            <m:num>
              <m:r>
                <m:rPr>
                  <m:sty m:val="p"/>
                </m:rPr>
                <w:rPr>
                  <w:rFonts w:ascii="Cambria Math" w:hAnsi="Cambria Math"/>
                </w:rPr>
                <m:t xml:space="preserve">2.03</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115.5</m:t>
              </m:r>
            </m:den>
          </m:f>
          <m:r>
            <m:rPr>
              <m:sty m:val="p"/>
            </m:rPr>
            <w:rPr>
              <w:rFonts w:ascii="Cambria Math" w:hAnsi="Cambria Math"/>
            </w:rPr>
            <m:t xml:space="preserve">=</m:t>
          </m:r>
          <m:r>
            <m:rPr>
              <m:sty m:val="p"/>
            </m:rPr>
            <w:rPr>
              <w:rFonts w:ascii="Cambria Math" w:hAnsi="Cambria Math"/>
            </w:rPr>
            <m:t xml:space="preserve">17.58</m:t>
          </m:r>
        </m:oMath>
      </m:oMathPara>
    </w:p>
    <w:p>
      <w:pPr>
        <w:keepNext/>
        <w:spacing w:after="0"/>
      </w:pPr>
      <w:r>
        <w:rPr>
          <w:i/>
        </w:rPr>
        <w:t>Relative normal force (f_cd with α_cc = 0.85)</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A</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5016</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320000</m:t>
              </m:r>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1.107</m:t>
          </m:r>
        </m:oMath>
      </m:oMathPara>
    </w:p>
    <w:p>
      <w:pPr>
        <w:keepNext/>
        <w:spacing w:after="0"/>
      </w:pPr>
      <w:r>
        <w:rPr>
          <w:i/>
        </w:rPr>
        <w:t>EC2 5.8.3.1: A = 0.7, B = √(1+2ω), C = 1.7 − r_m</w:t>
      </w:r>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l​im</m:t>
              </m:r>
            </m:sub>
          </m:sSub>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n</m:t>
                  </m:r>
                </m:e>
              </m:rad>
            </m:den>
          </m:f>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1.223</m:t>
              </m:r>
              <m:r>
                <m:rPr>
                  <m:sty m:val="p"/>
                </m:rPr>
                <w:rPr>
                  <w:rFonts w:ascii="Cambria Math" w:hAnsi="Cambria Math"/>
                </w:rPr>
                <m:t xml:space="preserve">·</m:t>
              </m:r>
              <m:r>
                <m:rPr>
                  <m:sty m:val="p"/>
                </m:rPr>
                <w:rPr>
                  <w:rFonts w:ascii="Cambria Math" w:hAnsi="Cambria Math"/>
                </w:rPr>
                <m:t xml:space="preserve">0.7</m:t>
              </m:r>
            </m:num>
            <m:den>
              <m:rad>
                <m:radPr>
                  <m:degHide m:val="1"/>
                </m:radPr>
                <m:deg/>
                <m:e>
                  <m:r>
                    <m:rPr>
                      <m:sty m:val="p"/>
                    </m:rPr>
                    <w:rPr>
                      <w:rFonts w:ascii="Cambria Math" w:hAnsi="Cambria Math"/>
                    </w:rPr>
                    <m:t xml:space="preserve">1.107</m:t>
                  </m:r>
                </m:e>
              </m:rad>
            </m:den>
          </m:f>
          <m:r>
            <m:rPr>
              <m:sty m:val="p"/>
            </m:rPr>
            <w:rPr>
              <w:rFonts w:ascii="Cambria Math" w:hAnsi="Cambria Math"/>
            </w:rPr>
            <m:t xml:space="preserve">=</m:t>
          </m:r>
          <m:r>
            <m:rPr>
              <m:sty m:val="p"/>
            </m:rPr>
            <w:rPr>
              <w:rFonts w:ascii="Cambria Math" w:hAnsi="Cambria Math"/>
            </w:rPr>
            <m:t xml:space="preserve">11.39</m:t>
          </m:r>
        </m:oMath>
      </m:oMathPara>
    </w:p>
    <w:p>
      <w:pPr>
        <w:keepNext/>
        <w:spacing w:after="0"/>
      </w:pPr>
      <w:r>
        <w:rPr>
          <w:i/>
        </w:rPr>
        <w:t>Eccentricity from imperfections (EC2 6.1(4), 5.2(7))</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w:rPr>
                      <w:rFonts w:ascii="Cambria Math" w:hAnsi="Cambria Math"/>
                    </w:rPr>
                    <m:t xml:space="preserve">h</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2.03</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m:rPr>
                      <m:sty m:val="p"/>
                    </m:rPr>
                    <w:rPr>
                      <w:rFonts w:ascii="Cambria Math" w:hAnsi="Cambria Math"/>
                    </w:rPr>
                    <m:t xml:space="preserve">400</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mm</m:t>
          </m:r>
        </m:oMath>
      </m:oMathPara>
    </w:p>
    <w:p>
      <w:r>
        <w:rPr>
          <w:b/>
          <w:color w:val="1F5FA8"/>
        </w:rPr>
        <w:t>➜ λ &gt; λ_lim - second order effects are taken into account (nominal curvature method, EC2 5.8.8)</w:t>
      </w:r>
    </w:p>
    <w:p>
      <w:pPr>
        <w:keepNext/>
        <w:spacing w:after="0"/>
      </w:pPr>
      <w:r>
        <w:rPr>
          <w:i/>
        </w:rPr>
        <w:t>K_r = (n_u − n)/(n_u − n_bal) ≤ 1</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0.1662</m:t>
          </m:r>
        </m:oMath>
      </m:oMathPara>
    </w:p>
    <w:p>
      <w:pPr>
        <w:keepNext/>
        <w:spacing w:after="0"/>
      </w:pPr>
      <w:r>
        <w:rPr>
          <w:i/>
        </w:rPr>
        <w:t>K_φ = 1 + β·φ_ef, φ_ef = 2</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φ</m:t>
              </m:r>
            </m:sub>
          </m:sSub>
          <m:r>
            <m:rPr>
              <m:sty m:val="p"/>
            </m:rPr>
            <w:rPr>
              <w:rFonts w:ascii="Cambria Math" w:hAnsi="Cambria Math"/>
            </w:rPr>
            <m:t xml:space="preserve">=</m:t>
          </m:r>
          <m:r>
            <m:rPr>
              <m:sty m:val="p"/>
            </m:rPr>
            <w:rPr>
              <w:rFonts w:ascii="Cambria Math" w:hAnsi="Cambria Math"/>
            </w:rPr>
            <m:t xml:space="preserve">1.716</m:t>
          </m:r>
        </m:oMath>
      </m:oMathPara>
    </w:p>
    <w:p>
      <w:pPr>
        <w:spacing w:after="80"/>
      </w:pPr>
      <m:oMathPara>
        <m:oMathParaPr>
          <m:jc m:val="left"/>
        </m:oMathParaPr>
        <m:oMath>
          <m:sSub>
            <m:e>
              <m:r>
                <m:rPr>
                  <m:sty m:val="p"/>
                </m:rPr>
                <w:rPr>
                  <w:rFonts w:ascii="Cambria Math" w:hAnsi="Cambria Math"/>
                </w:rPr>
                <m:t xml:space="preserve">1/r</m:t>
              </m:r>
            </m:e>
            <m:sub>
              <m:r>
                <m:rPr>
                  <m:sty m:val="p"/>
                </m:rPr>
                <w:rPr>
                  <w:rFonts w:ascii="Cambria Math" w:hAnsi="Cambria Math"/>
                </w:rPr>
                <m:t xml:space="preserve">0</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yd</m:t>
                  </m:r>
                </m:sub>
              </m:sSub>
            </m:num>
            <m:den>
              <m:sSub>
                <m:e>
                  <m:r>
                    <w:rPr>
                      <w:rFonts w:ascii="Cambria Math" w:hAnsi="Cambria Math"/>
                    </w:rPr>
                    <m:t xml:space="preserve">E</m:t>
                  </m:r>
                </m:e>
                <m:sub>
                  <m:r>
                    <m:rPr>
                      <m:sty m:val="p"/>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434.8</m:t>
              </m:r>
            </m:num>
            <m:den>
              <m:r>
                <m:rPr>
                  <m:sty m:val="p"/>
                </m:rPr>
                <w:rPr>
                  <w:rFonts w:ascii="Cambria Math" w:hAnsi="Cambria Math"/>
                </w:rPr>
                <m:t xml:space="preserve">200000</m:t>
              </m:r>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355</m:t>
              </m:r>
            </m:den>
          </m:f>
          <m:r>
            <m:rPr>
              <m:sty m:val="p"/>
            </m:rPr>
            <w:rPr>
              <w:rFonts w:ascii="Cambria Math" w:hAnsi="Cambria Math"/>
            </w:rPr>
            <m:t xml:space="preserve">=</m:t>
          </m:r>
          <m:r>
            <m:rPr>
              <m:sty m:val="p"/>
            </m:rPr>
            <w:rPr>
              <w:rFonts w:ascii="Cambria Math" w:hAnsi="Cambria Math"/>
            </w:rPr>
            <m:t xml:space="preserve">0.0000136</m:t>
          </m:r>
          <m:r>
            <m:rPr>
              <m:sty m:val="p"/>
            </m:rPr>
            <w:rPr>
              <w:rFonts w:ascii="Cambria Math" w:hAnsi="Cambria Math"/>
            </w:rPr>
            <m:t xml:space="preserve"> 1/mm</m:t>
          </m:r>
        </m:oMath>
      </m:oMathPara>
    </w:p>
    <w:p>
      <w:pPr>
        <w:spacing w:after="80"/>
      </w:pPr>
      <m:oMathPara>
        <m:oMathParaPr>
          <m:jc m:val="left"/>
        </m:oMathParaPr>
        <m:oMath>
          <m:r>
            <m:rPr>
              <m:sty m:val="p"/>
            </m:rPr>
            <w:rPr>
              <w:rFonts w:ascii="Cambria Math" w:hAnsi="Cambria Math"/>
            </w:rPr>
            <m:t xml:space="preserve">1/r</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φ</m:t>
              </m:r>
            </m:sub>
          </m:sSub>
          <m:r>
            <m:rPr>
              <m:sty m:val="p"/>
            </m:rPr>
            <w:rPr>
              <w:rFonts w:ascii="Cambria Math" w:hAnsi="Cambria Math"/>
            </w:rPr>
            <m:t xml:space="preserve">·</m:t>
          </m:r>
          <m:sSub>
            <m:e>
              <m:r>
                <m:rPr>
                  <m:sty m:val="p"/>
                </m:rPr>
                <w:rPr>
                  <w:rFonts w:ascii="Cambria Math" w:hAnsi="Cambria Math"/>
                </w:rPr>
                <m:t xml:space="preserve">1/r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0.1662</m:t>
          </m:r>
          <m:r>
            <m:rPr>
              <m:sty m:val="p"/>
            </m:rPr>
            <w:rPr>
              <w:rFonts w:ascii="Cambria Math" w:hAnsi="Cambria Math"/>
            </w:rPr>
            <m:t xml:space="preserve">·</m:t>
          </m:r>
          <m:r>
            <m:rPr>
              <m:sty m:val="p"/>
            </m:rPr>
            <w:rPr>
              <w:rFonts w:ascii="Cambria Math" w:hAnsi="Cambria Math"/>
            </w:rPr>
            <m:t xml:space="preserve">1.716</m:t>
          </m:r>
          <m:r>
            <m:rPr>
              <m:sty m:val="p"/>
            </m:rPr>
            <w:rPr>
              <w:rFonts w:ascii="Cambria Math" w:hAnsi="Cambria Math"/>
            </w:rPr>
            <m:t xml:space="preserve">·</m:t>
          </m:r>
          <m:r>
            <m:rPr>
              <m:sty m:val="p"/>
            </m:rPr>
            <w:rPr>
              <w:rFonts w:ascii="Cambria Math" w:hAnsi="Cambria Math"/>
            </w:rPr>
            <m:t xml:space="preserve">0.0000136</m:t>
          </m:r>
          <m:r>
            <m:rPr>
              <m:sty m:val="p"/>
            </m:rPr>
            <w:rPr>
              <w:rFonts w:ascii="Cambria Math" w:hAnsi="Cambria Math"/>
            </w:rPr>
            <m:t xml:space="preserve">=</m:t>
          </m:r>
          <m:r>
            <m:rPr>
              <m:sty m:val="p"/>
            </m:rPr>
            <w:rPr>
              <w:rFonts w:ascii="Cambria Math" w:hAnsi="Cambria Math"/>
            </w:rPr>
            <m:t xml:space="preserve">0.0000039</m:t>
          </m:r>
          <m:r>
            <m:rPr>
              <m:sty m:val="p"/>
            </m:rPr>
            <w:rPr>
              <w:rFonts w:ascii="Cambria Math" w:hAnsi="Cambria Math"/>
            </w:rPr>
            <m:t xml:space="preserve"> 1/mm</m:t>
          </m:r>
        </m:oMath>
      </m:oMathPara>
    </w:p>
    <w:p>
      <w:pPr>
        <w:keepNext/>
        <w:spacing w:after="0"/>
      </w:pPr>
      <w:r>
        <w:rPr>
          <w:i/>
        </w:rPr>
        <w:t>Second order eccentricity</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2</m:t>
              </m:r>
            </m:sub>
          </m:sSub>
          <m:r>
            <m:rPr>
              <m:sty m:val="p"/>
            </m:rPr>
            <w:rPr>
              <w:rFonts w:ascii="Cambria Math" w:hAnsi="Cambria Math"/>
            </w:rPr>
            <m:t xml:space="preserve">=</m:t>
          </m:r>
          <m:f>
            <m:num>
              <m:r>
                <m:rPr>
                  <m:sty m:val="p"/>
                </m:rPr>
                <w:rPr>
                  <w:rFonts w:ascii="Cambria Math" w:hAnsi="Cambria Math"/>
                </w:rPr>
                <m:t xml:space="preserve">1/r</m:t>
              </m:r>
              <m:r>
                <m:rPr>
                  <m:sty m:val="p"/>
                </m:rPr>
                <w:rPr>
                  <w:rFonts w:ascii="Cambria Math" w:hAnsi="Cambria Math"/>
                </w:rPr>
                <m:t xml:space="preserve">·</m:t>
              </m:r>
              <m:sSup>
                <m:e>
                  <m:d>
                    <m:dPr>
                      <m:begChr m:val="("/>
                      <m:endChr m:val=")"/>
                    </m:dPr>
                    <m:e>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e>
                  </m:d>
                </m:e>
                <m:sup>
                  <m:r>
                    <m:rPr>
                      <m:sty m:val="p"/>
                    </m:rPr>
                    <w:rPr>
                      <w:rFonts w:ascii="Cambria Math" w:hAnsi="Cambria Math"/>
                    </w:rPr>
                    <m:t xml:space="preserve">2</m:t>
                  </m:r>
                </m:sup>
              </m:sSup>
            </m:num>
            <m:den>
              <m:r>
                <m:rPr>
                  <m:sty m:val="p"/>
                </m:rPr>
                <w:rPr>
                  <w:rFonts w:ascii="Cambria Math" w:hAnsi="Cambria Math"/>
                </w:rPr>
                <m:t xml:space="preserve">10</m:t>
              </m:r>
            </m:den>
          </m:f>
          <m:r>
            <m:rPr>
              <m:sty m:val="p"/>
            </m:rPr>
            <w:rPr>
              <w:rFonts w:ascii="Cambria Math" w:hAnsi="Cambria Math"/>
            </w:rPr>
            <m:t xml:space="preserve">=</m:t>
          </m:r>
          <m:f>
            <m:num>
              <m:r>
                <m:rPr>
                  <m:sty m:val="p"/>
                </m:rPr>
                <w:rPr>
                  <w:rFonts w:ascii="Cambria Math" w:hAnsi="Cambria Math"/>
                </w:rPr>
                <m:t xml:space="preserve">0.0000039</m:t>
              </m:r>
              <m:r>
                <m:rPr>
                  <m:sty m:val="p"/>
                </m:rPr>
                <w:rPr>
                  <w:rFonts w:ascii="Cambria Math" w:hAnsi="Cambria Math"/>
                </w:rPr>
                <m:t xml:space="preserve">·</m:t>
              </m:r>
              <m:sSup>
                <m:e>
                  <m:d>
                    <m:dPr>
                      <m:begChr m:val="("/>
                      <m:endChr m:val=")"/>
                    </m:dPr>
                    <m:e>
                      <m:r>
                        <m:rPr>
                          <m:sty m:val="p"/>
                        </m:rPr>
                        <w:rPr>
                          <w:rFonts w:ascii="Cambria Math" w:hAnsi="Cambria Math"/>
                        </w:rPr>
                        <m:t xml:space="preserve">2.03</m:t>
                      </m:r>
                      <m:r>
                        <m:rPr>
                          <m:sty m:val="p"/>
                        </m:rPr>
                        <w:rPr>
                          <w:rFonts w:ascii="Cambria Math" w:hAnsi="Cambria Math"/>
                        </w:rPr>
                        <m:t xml:space="preserve">·</m:t>
                      </m:r>
                      <m:r>
                        <m:rPr>
                          <m:sty m:val="p"/>
                        </m:rPr>
                        <w:rPr>
                          <w:rFonts w:ascii="Cambria Math" w:hAnsi="Cambria Math"/>
                        </w:rPr>
                        <m:t xml:space="preserve">1000</m:t>
                      </m:r>
                    </m:e>
                  </m:d>
                </m:e>
                <m:sup>
                  <m:r>
                    <m:rPr>
                      <m:sty m:val="p"/>
                    </m:rPr>
                    <w:rPr>
                      <w:rFonts w:ascii="Cambria Math" w:hAnsi="Cambria Math"/>
                    </w:rPr>
                    <m:t xml:space="preserve">2</m:t>
                  </m:r>
                </m:sup>
              </m:sSup>
            </m:num>
            <m:den>
              <m:r>
                <m:rPr>
                  <m:sty m:val="p"/>
                </m:rPr>
                <w:rPr>
                  <w:rFonts w:ascii="Cambria Math" w:hAnsi="Cambria Math"/>
                </w:rPr>
                <m:t xml:space="preserve">10</m:t>
              </m:r>
            </m:den>
          </m:f>
          <m:r>
            <m:rPr>
              <m:sty m:val="p"/>
            </m:rPr>
            <w:rPr>
              <w:rFonts w:ascii="Cambria Math" w:hAnsi="Cambria Math"/>
            </w:rPr>
            <m:t xml:space="preserve">=</m:t>
          </m:r>
          <m:r>
            <m:rPr>
              <m:sty m:val="p"/>
            </m:rPr>
            <w:rPr>
              <w:rFonts w:ascii="Cambria Math" w:hAnsi="Cambria Math"/>
            </w:rPr>
            <m:t xml:space="preserve">1.599</m:t>
          </m:r>
          <m:r>
            <m:rPr>
              <m:sty m:val="p"/>
            </m:rPr>
            <w:rPr>
              <w:rFonts w:ascii="Cambria Math" w:hAnsi="Cambria Math"/>
            </w:rPr>
            <m:t xml:space="preserve"> mm</m:t>
          </m:r>
        </m:oMath>
      </m:oMathPara>
    </w:p>
    <w:p>
      <w:pPr>
        <w:keepNext/>
        <w:spacing w:after="0"/>
      </w:pPr>
      <w:r>
        <w:rPr>
          <w:i/>
        </w:rPr>
        <w:t>M_Ed = max(M_0e; M_02) + N_Ed·e_i + N_Ed·e_2</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sSub>
                <m:e>
                  <m:r>
                    <w:rPr>
                      <w:rFonts w:ascii="Cambria Math" w:hAnsi="Cambria Math"/>
                    </w:rPr>
                    <m:t xml:space="preserve">M</m:t>
                  </m:r>
                </m:e>
                <m:sub>
                  <m:r>
                    <m:rPr>
                      <m:sty m:val="p"/>
                    </m:rPr>
                    <w:rPr>
                      <w:rFonts w:ascii="Cambria Math" w:hAnsi="Cambria Math"/>
                    </w:rPr>
                    <m:t xml:space="preserve">0e</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e>
            <m:e>
              <m:sSub>
                <m:e>
                  <m:r>
                    <w:rPr>
                      <w:rFonts w:ascii="Cambria Math" w:hAnsi="Cambria Math"/>
                    </w:rPr>
                    <m:t xml:space="preserve">M</m:t>
                  </m:r>
                </m:e>
                <m:sub>
                  <m:r>
                    <m:rPr>
                      <m:sty m:val="p"/>
                    </m:rPr>
                    <w:rPr>
                      <w:rFonts w:ascii="Cambria Math" w:hAnsi="Cambria Math"/>
                    </w:rPr>
                    <m:t xml:space="preserve">02</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e>
          </m:d>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2</m:t>
                  </m:r>
                </m:sub>
              </m:sSub>
            </m:num>
            <m:den>
              <m:r>
                <m:rPr>
                  <m:sty m:val="p"/>
                </m:rPr>
                <w:rPr>
                  <w:rFonts w:ascii="Cambria Math" w:hAnsi="Cambria Math"/>
                </w:rPr>
                <m:t xml:space="preserve">1000</m:t>
              </m:r>
            </m:den>
          </m:f>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r>
                <m:rPr>
                  <m:sty m:val="p"/>
                </m:rPr>
                <w:rPr>
                  <w:rFonts w:ascii="Cambria Math" w:hAnsi="Cambria Math"/>
                </w:rPr>
                <m:t xml:space="preserve">0</m:t>
              </m:r>
              <m:r>
                <m:rPr>
                  <m:sty m:val="p"/>
                </m:rPr>
                <w:rPr>
                  <w:rFonts w:ascii="Cambria Math" w:hAnsi="Cambria Math"/>
                </w:rPr>
                <m:t xml:space="preserve">+</m:t>
              </m:r>
              <m:f>
                <m:num>
                  <m:r>
                    <m:rPr>
                      <m:sty m:val="p"/>
                    </m:rPr>
                    <w:rPr>
                      <w:rFonts w:ascii="Cambria Math" w:hAnsi="Cambria Math"/>
                    </w:rPr>
                    <m:t xml:space="preserve">5016</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e>
            <m:e>
              <m:r>
                <m:rPr>
                  <m:sty m:val="p"/>
                </m:rPr>
                <w:rPr>
                  <w:rFonts w:ascii="Cambria Math" w:hAnsi="Cambria Math"/>
                </w:rPr>
                <m:t xml:space="preserve">0</m:t>
              </m:r>
              <m:r>
                <m:rPr>
                  <m:sty m:val="p"/>
                </m:rPr>
                <w:rPr>
                  <w:rFonts w:ascii="Cambria Math" w:hAnsi="Cambria Math"/>
                </w:rPr>
                <m:t xml:space="preserve">+</m:t>
              </m:r>
              <m:f>
                <m:num>
                  <m:r>
                    <m:rPr>
                      <m:sty m:val="p"/>
                    </m:rPr>
                    <w:rPr>
                      <w:rFonts w:ascii="Cambria Math" w:hAnsi="Cambria Math"/>
                    </w:rPr>
                    <m:t xml:space="preserve">5016</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e>
          </m:d>
          <m:r>
            <m:rPr>
              <m:sty m:val="p"/>
            </m:rPr>
            <w:rPr>
              <w:rFonts w:ascii="Cambria Math" w:hAnsi="Cambria Math"/>
            </w:rPr>
            <m:t xml:space="preserve">+</m:t>
          </m:r>
          <m:f>
            <m:num>
              <m:r>
                <m:rPr>
                  <m:sty m:val="p"/>
                </m:rPr>
                <w:rPr>
                  <w:rFonts w:ascii="Cambria Math" w:hAnsi="Cambria Math"/>
                </w:rPr>
                <m:t xml:space="preserve">5016</m:t>
              </m:r>
              <m:r>
                <m:rPr>
                  <m:sty m:val="p"/>
                </m:rPr>
                <w:rPr>
                  <w:rFonts w:ascii="Cambria Math" w:hAnsi="Cambria Math"/>
                </w:rPr>
                <m:t xml:space="preserve">·</m:t>
              </m:r>
              <m:r>
                <m:rPr>
                  <m:sty m:val="p"/>
                </m:rPr>
                <w:rPr>
                  <w:rFonts w:ascii="Cambria Math" w:hAnsi="Cambria Math"/>
                </w:rPr>
                <m:t xml:space="preserve">1.599</m:t>
              </m:r>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108.3</m:t>
          </m:r>
          <m:r>
            <m:rPr>
              <m:sty m:val="p"/>
            </m:rPr>
            <w:rPr>
              <w:rFonts w:ascii="Cambria Math" w:hAnsi="Cambria Math"/>
            </w:rPr>
            <m:t xml:space="preserve"> kNm</m:t>
          </m:r>
        </m:oMath>
      </m:oMathPara>
    </w:p>
    <w:p>
      <w:pPr>
        <w:keepNext/>
        <w:spacing w:after="0"/>
      </w:pPr>
      <w:r>
        <w:rPr>
          <w:i/>
        </w:rPr>
        <w:t>Relative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108.3</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800</m:t>
              </m:r>
              <m:r>
                <m:rPr>
                  <m:sty m:val="p"/>
                </m:rPr>
                <w:rPr>
                  <w:rFonts w:ascii="Cambria Math" w:hAnsi="Cambria Math"/>
                </w:rPr>
                <m:t xml:space="preserve">·</m:t>
              </m:r>
              <m:sSup>
                <m:e>
                  <m:r>
                    <m:rPr>
                      <m:sty m:val="p"/>
                    </m:rPr>
                    <w:rPr>
                      <w:rFonts w:ascii="Cambria Math" w:hAnsi="Cambria Math"/>
                    </w:rPr>
                    <m:t xml:space="preserve">400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0.0598</m:t>
          </m:r>
        </m:oMath>
      </m:oMathPara>
    </w:p>
    <w:p>
      <w:r>
        <w:rPr>
          <w:b w:val="0"/>
          <w:i w:val="0"/>
        </w:rPr>
        <w:t>Required reinforcement from the N-M interaction diagram of the section (symmetric reinforcement, d_1 = 45 mm, rectangular stress block, ε_cu = 3.5 ‰):</w:t>
      </w:r>
    </w:p>
    <w:p>
      <w:r>
        <w:rPr>
          <w:b w:val="0"/>
          <w:i/>
        </w:rPr>
        <w:t>(ω used for λ_lim and K_r: ω = 0.2474 - iterated until it agrees with the result)</w:t>
      </w:r>
    </w:p>
    <w:p>
      <w:pPr>
        <w:keepNext/>
        <w:spacing w:after="0"/>
      </w:pPr>
      <w:r>
        <w:rPr>
          <w:i/>
        </w:rPr>
        <w:t>Mechanical reinforcement ratio (from the diagram)</w:t>
      </w:r>
    </w:p>
    <w:p>
      <w:pPr>
        <w:spacing w:after="80"/>
      </w:pPr>
      <m:oMathPara>
        <m:oMathParaPr>
          <m:jc m:val="left"/>
        </m:oMathParaPr>
        <m:oMath>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m:rPr>
              <m:sty m:val="p"/>
            </m:rPr>
            <w:rPr>
              <w:rFonts w:ascii="Cambria Math" w:hAnsi="Cambria Math"/>
            </w:rPr>
            <m:t xml:space="preserve">0.247</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s,tot</m:t>
              </m:r>
            </m:sub>
          </m:sSub>
          <m:r>
            <m:rPr>
              <m:sty m:val="p"/>
            </m:rPr>
            <w:rPr>
              <w:rFonts w:ascii="Cambria Math" w:hAnsi="Cambria Math"/>
            </w:rPr>
            <m:t xml:space="preserve">=</m:t>
          </m:r>
          <m:f>
            <m:num>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0.247</m:t>
              </m:r>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14.17</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2579</m:t>
          </m:r>
          <m:r>
            <m:rPr>
              <m:sty m:val="p"/>
            </m:rPr>
            <w:rPr>
              <w:rFonts w:ascii="Cambria Math" w:hAnsi="Cambria Math"/>
            </w:rPr>
            <m:t xml:space="preserve"> mm²</m:t>
          </m:r>
        </m:oMath>
      </m:oMathPara>
    </w:p>
    <w:p>
      <w:r>
        <w:rPr>
          <w:b/>
          <w:i w:val="0"/>
        </w:rPr>
        <w:t>Required A_s,tot = 2579 mm² (A_s,min = 1154 mm²) → adopted 14Φ16 (2815 mm², ρ = 0.8796 %)</w:t>
      </w:r>
    </w:p>
    <w:p>
      <w:pPr>
        <w:keepNext/>
        <w:jc w:val="center"/>
      </w:pPr>
      <w:r>
        <w:drawing>
          <wp:inline xmlns:a="http://schemas.openxmlformats.org/drawingml/2006/main" xmlns:pic="http://schemas.openxmlformats.org/drawingml/2006/picture">
            <wp:extent cx="1980000" cy="3557715"/>
            <wp:docPr id="22" name="Picture 22"/>
            <wp:cNvGraphicFramePr>
              <a:graphicFrameLocks noChangeAspect="1"/>
            </wp:cNvGraphicFramePr>
            <a:graphic>
              <a:graphicData uri="http://schemas.openxmlformats.org/drawingml/2006/picture">
                <pic:pic>
                  <pic:nvPicPr>
                    <pic:cNvPr id="0" name="022_X_C7.png"/>
                    <pic:cNvPicPr/>
                  </pic:nvPicPr>
                  <pic:blipFill>
                    <a:blip r:embed="rId31"/>
                    <a:stretch>
                      <a:fillRect/>
                    </a:stretch>
                  </pic:blipFill>
                  <pic:spPr>
                    <a:xfrm>
                      <a:off x="0" y="0"/>
                      <a:ext cx="1980000" cy="3557715"/>
                    </a:xfrm>
                    <a:prstGeom prst="rect"/>
                  </pic:spPr>
                </pic:pic>
              </a:graphicData>
            </a:graphic>
          </wp:inline>
        </w:drawing>
      </w:r>
    </w:p>
    <w:p>
      <w:pPr>
        <w:jc w:val="center"/>
      </w:pPr>
      <w:r>
        <w:rPr>
          <w:b w:val="0"/>
          <w:i/>
          <w:sz w:val="18"/>
        </w:rPr>
        <w:t>Figure 22. Cross-section of column C7</w:t>
      </w:r>
    </w:p>
    <w:p>
      <w:pPr>
        <w:keepNext/>
        <w:jc w:val="center"/>
      </w:pPr>
      <w:r>
        <w:drawing>
          <wp:inline xmlns:a="http://schemas.openxmlformats.org/drawingml/2006/main" xmlns:pic="http://schemas.openxmlformats.org/drawingml/2006/picture">
            <wp:extent cx="3960000" cy="3027179"/>
            <wp:docPr id="23" name="Picture 23"/>
            <wp:cNvGraphicFramePr>
              <a:graphicFrameLocks noChangeAspect="1"/>
            </wp:cNvGraphicFramePr>
            <a:graphic>
              <a:graphicData uri="http://schemas.openxmlformats.org/drawingml/2006/picture">
                <pic:pic>
                  <pic:nvPicPr>
                    <pic:cNvPr id="0" name="023_X_NM_C7.png"/>
                    <pic:cNvPicPr/>
                  </pic:nvPicPr>
                  <pic:blipFill>
                    <a:blip r:embed="rId32"/>
                    <a:stretch>
                      <a:fillRect/>
                    </a:stretch>
                  </pic:blipFill>
                  <pic:spPr>
                    <a:xfrm>
                      <a:off x="0" y="0"/>
                      <a:ext cx="3960000" cy="3027179"/>
                    </a:xfrm>
                    <a:prstGeom prst="rect"/>
                  </pic:spPr>
                </pic:pic>
              </a:graphicData>
            </a:graphic>
          </wp:inline>
        </w:drawing>
      </w:r>
    </w:p>
    <w:p>
      <w:pPr>
        <w:jc w:val="center"/>
      </w:pPr>
      <w:r>
        <w:rPr>
          <w:b w:val="0"/>
          <w:i/>
          <w:sz w:val="18"/>
        </w:rPr>
        <w:t>Figure 23. Interaction diagram of column C7 with the design forces</w:t>
      </w:r>
    </w:p>
    <w:p>
      <w:pPr>
        <w:pStyle w:val="Heading3"/>
      </w:pPr>
      <w:r>
        <w:t>Column C1 - first storey (40/60 cm)</w:t>
      </w:r>
    </w:p>
    <w:p>
      <w:pPr>
        <w:keepNext/>
        <w:spacing w:after="0"/>
      </w:pPr>
      <w:r>
        <w:rPr>
          <w:i/>
        </w:rPr>
        <w:t>Flexibility of the restraint at the top (course formula)</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1</m:t>
              </m:r>
            </m:sub>
          </m:sSub>
          <m:r>
            <m:rPr>
              <m:sty m:val="p"/>
            </m:rPr>
            <w:rPr>
              <w:rFonts w:ascii="Cambria Math" w:hAnsi="Cambria Math"/>
            </w:rPr>
            <m:t xml:space="preserve">=</m:t>
          </m:r>
          <m:f>
            <m:num>
              <m:f>
                <m:num>
                  <m:sSub>
                    <m:e>
                      <m:r>
                        <w:rPr>
                          <w:rFonts w:ascii="Cambria Math" w:hAnsi="Cambria Math"/>
                        </w:rPr>
                        <m:t xml:space="preserve">I</m:t>
                      </m:r>
                    </m:e>
                    <m:sub>
                      <m:r>
                        <m:rPr>
                          <m:sty m:val="p"/>
                        </m:rPr>
                        <w:rPr>
                          <w:rFonts w:ascii="Cambria Math" w:hAnsi="Cambria Math"/>
                        </w:rPr>
                        <m:t xml:space="preserve">c</m:t>
                      </m:r>
                    </m:sub>
                  </m:sSub>
                </m:num>
                <m:den>
                  <m:r>
                    <w:rPr>
                      <w:rFonts w:ascii="Cambria Math" w:hAnsi="Cambria Math"/>
                    </w:rPr>
                    <m:t xml:space="preserve">l</m:t>
                  </m:r>
                </m:den>
              </m:f>
            </m:num>
            <m:den>
              <m:f>
                <m:num>
                  <m:r>
                    <m:rPr>
                      <m:sty m:val="p"/>
                    </m:rPr>
                    <w:rPr>
                      <w:rFonts w:ascii="Cambria Math" w:hAnsi="Cambria Math"/>
                    </w:rPr>
                    <m:t xml:space="preserve">4</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b</m:t>
                      </m:r>
                    </m:sub>
                  </m:sSub>
                </m:num>
                <m:den>
                  <m:sSub>
                    <m:e>
                      <m:r>
                        <w:rPr>
                          <w:rFonts w:ascii="Cambria Math" w:hAnsi="Cambria Math"/>
                        </w:rPr>
                        <m:t xml:space="preserve">l</m:t>
                      </m:r>
                    </m:e>
                    <m:sub>
                      <m:r>
                        <m:rPr>
                          <m:sty m:val="p"/>
                        </m:rPr>
                        <w:rPr>
                          <w:rFonts w:ascii="Cambria Math" w:hAnsi="Cambria Math"/>
                        </w:rPr>
                        <m:t xml:space="preserve">b</m:t>
                      </m:r>
                    </m:sub>
                  </m:sSub>
                </m:den>
              </m:f>
            </m:den>
          </m:f>
          <m:r>
            <m:rPr>
              <m:sty m:val="p"/>
            </m:rPr>
            <w:rPr>
              <w:rFonts w:ascii="Cambria Math" w:hAnsi="Cambria Math"/>
            </w:rPr>
            <m:t xml:space="preserve">=</m:t>
          </m:r>
          <m:f>
            <m:num>
              <m:f>
                <m:num>
                  <m:r>
                    <m:rPr>
                      <m:sty m:val="p"/>
                    </m:rPr>
                    <w:rPr>
                      <w:rFonts w:ascii="Cambria Math" w:hAnsi="Cambria Math"/>
                    </w:rPr>
                    <m:t xml:space="preserve">720000</m:t>
                  </m:r>
                </m:num>
                <m:den>
                  <m:r>
                    <m:rPr>
                      <m:sty m:val="p"/>
                    </m:rPr>
                    <w:rPr>
                      <w:rFonts w:ascii="Cambria Math" w:hAnsi="Cambria Math"/>
                    </w:rPr>
                    <m:t xml:space="preserve">290</m:t>
                  </m:r>
                </m:den>
              </m:f>
            </m:num>
            <m:den>
              <m:f>
                <m:num>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1550090</m:t>
                  </m:r>
                </m:num>
                <m:den>
                  <m:r>
                    <m:rPr>
                      <m:sty m:val="p"/>
                    </m:rPr>
                    <w:rPr>
                      <w:rFonts w:ascii="Cambria Math" w:hAnsi="Cambria Math"/>
                    </w:rPr>
                    <m:t xml:space="preserve">755</m:t>
                  </m:r>
                </m:den>
              </m:f>
            </m:den>
          </m:f>
          <m:r>
            <m:rPr>
              <m:sty m:val="p"/>
            </m:rPr>
            <w:rPr>
              <w:rFonts w:ascii="Cambria Math" w:hAnsi="Cambria Math"/>
            </w:rPr>
            <m:t xml:space="preserve">=</m:t>
          </m:r>
          <m:r>
            <m:rPr>
              <m:sty m:val="p"/>
            </m:rPr>
            <w:rPr>
              <w:rFonts w:ascii="Cambria Math" w:hAnsi="Cambria Math"/>
            </w:rPr>
            <m:t xml:space="preserve">0.3023</m:t>
          </m:r>
        </m:oMath>
      </m:oMathPara>
    </w:p>
    <w:p>
      <w:pPr>
        <w:keepNext/>
        <w:spacing w:after="0"/>
      </w:pPr>
      <w:r>
        <w:rPr>
          <w:i/>
        </w:rPr>
        <w:t>Footing (minimum recommended value)</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0.1</m:t>
          </m:r>
        </m:oMath>
      </m:oMathPara>
    </w:p>
    <w:p>
      <w:pPr>
        <w:keepNext/>
        <w:spacing w:after="0"/>
      </w:pPr>
      <w:r>
        <w:rPr>
          <w:i/>
        </w:rPr>
        <w:t>Effective length in the plane of the frame (braced, EC2 5.15)</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ad>
            <m:radPr>
              <m:degHide m:val="1"/>
            </m:radPr>
            <m:deg/>
            <m:e>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k</m:t>
                          </m:r>
                        </m:e>
                        <m:sub>
                          <m:r>
                            <m:rPr>
                              <m:sty m:val="p"/>
                            </m:rPr>
                            <w:rPr>
                              <w:rFonts w:ascii="Cambria Math" w:hAnsi="Cambria Math"/>
                            </w:rPr>
                            <m:t xml:space="preserve">1</m:t>
                          </m:r>
                        </m:sub>
                      </m:sSub>
                    </m:num>
                    <m:den>
                      <m:r>
                        <m:rPr>
                          <m:sty m:val="p"/>
                        </m:rPr>
                        <w:rPr>
                          <w:rFonts w:ascii="Cambria Math" w:hAnsi="Cambria Math"/>
                        </w:rPr>
                        <m:t xml:space="preserve">0.45</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1</m:t>
                          </m:r>
                        </m:sub>
                      </m:sSub>
                    </m:den>
                  </m:f>
                </m:e>
              </m:d>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k</m:t>
                          </m:r>
                        </m:e>
                        <m:sub>
                          <m:r>
                            <m:rPr>
                              <m:sty m:val="p"/>
                            </m:rPr>
                            <w:rPr>
                              <w:rFonts w:ascii="Cambria Math" w:hAnsi="Cambria Math"/>
                            </w:rPr>
                            <m:t xml:space="preserve">2</m:t>
                          </m:r>
                        </m:sub>
                      </m:sSub>
                    </m:num>
                    <m:den>
                      <m:r>
                        <m:rPr>
                          <m:sty m:val="p"/>
                        </m:rPr>
                        <w:rPr>
                          <w:rFonts w:ascii="Cambria Math" w:hAnsi="Cambria Math"/>
                        </w:rPr>
                        <m:t xml:space="preserve">0.45</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2</m:t>
                          </m:r>
                        </m:sub>
                      </m:sSub>
                    </m:den>
                  </m:f>
                </m:e>
              </m:d>
            </m:e>
          </m:ra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2.9</m:t>
          </m:r>
          <m:r>
            <m:rPr>
              <m:sty m:val="p"/>
            </m:rPr>
            <w:rPr>
              <w:rFonts w:ascii="Cambria Math" w:hAnsi="Cambria Math"/>
            </w:rPr>
            <m:t xml:space="preserve">·</m:t>
          </m:r>
          <m:rad>
            <m:radPr>
              <m:degHide m:val="1"/>
            </m:radPr>
            <m:deg/>
            <m:e>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0.3023</m:t>
                      </m:r>
                    </m:num>
                    <m:den>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0.3023</m:t>
                      </m:r>
                    </m:den>
                  </m:f>
                </m:e>
              </m:d>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0.1</m:t>
                      </m:r>
                    </m:num>
                    <m:den>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0.1</m:t>
                      </m:r>
                    </m:den>
                  </m:f>
                </m:e>
              </m:d>
            </m:e>
          </m:rad>
          <m:r>
            <m:rPr>
              <m:sty m:val="p"/>
            </m:rPr>
            <w:rPr>
              <w:rFonts w:ascii="Cambria Math" w:hAnsi="Cambria Math"/>
            </w:rPr>
            <m:t xml:space="preserve">=</m:t>
          </m:r>
          <m:r>
            <m:rPr>
              <m:sty m:val="p"/>
            </m:rPr>
            <w:rPr>
              <w:rFonts w:ascii="Cambria Math" w:hAnsi="Cambria Math"/>
            </w:rPr>
            <m:t xml:space="preserve">1.866</m:t>
          </m:r>
          <m:r>
            <m:rPr>
              <m:sty m:val="p"/>
            </m:rPr>
            <w:rPr>
              <w:rFonts w:ascii="Cambria Math" w:hAnsi="Cambria Math"/>
            </w:rPr>
            <m:t xml:space="preserve"> m</m:t>
          </m:r>
        </m:oMath>
      </m:oMathPara>
    </w:p>
    <w:p>
      <w:pPr>
        <w:keepNext/>
        <w:spacing w:after="0"/>
      </w:pPr>
      <w:r>
        <w:rPr>
          <w:i/>
        </w:rPr>
        <w:t>Out of the plane of the frame</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0,out</m:t>
              </m:r>
            </m:sub>
          </m:sSub>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2.9</m:t>
          </m:r>
          <m:r>
            <m:rPr>
              <m:sty m:val="p"/>
            </m:rPr>
            <w:rPr>
              <w:rFonts w:ascii="Cambria Math" w:hAnsi="Cambria Math"/>
            </w:rPr>
            <m:t xml:space="preserve">=</m:t>
          </m:r>
          <m:r>
            <m:rPr>
              <m:sty m:val="p"/>
            </m:rPr>
            <w:rPr>
              <w:rFonts w:ascii="Cambria Math" w:hAnsi="Cambria Math"/>
            </w:rPr>
            <m:t xml:space="preserve">2.03</m:t>
          </m:r>
          <m:r>
            <m:rPr>
              <m:sty m:val="p"/>
            </m:rPr>
            <w:rPr>
              <w:rFonts w:ascii="Cambria Math" w:hAnsi="Cambria Math"/>
            </w:rPr>
            <m:t xml:space="preserve"> m</m:t>
          </m:r>
        </m:oMath>
      </m:oMathPara>
    </w:p>
    <w:p>
      <w:pPr>
        <w:keepNext/>
      </w:pPr>
      <w:r>
        <w:rPr>
          <w:b/>
          <w:i w:val="0"/>
          <w:sz w:val="19"/>
        </w:rPr>
        <w:t>Table 17. Design forces of column C1 (first storey)</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r/>
            <w:r>
              <w:rPr>
                <w:b/>
                <w:sz w:val="18"/>
              </w:rPr>
              <w:t>LC</w:t>
            </w:r>
          </w:p>
        </w:tc>
        <w:tc>
          <w:tcPr>
            <w:tcW w:type="dxa" w:w="2409"/>
          </w:tcPr>
          <w:p>
            <w:r/>
            <w:r>
              <w:rPr>
                <w:b/>
                <w:sz w:val="18"/>
              </w:rPr>
              <w:t>N_Ed [kN]</w:t>
            </w:r>
          </w:p>
        </w:tc>
        <w:tc>
          <w:tcPr>
            <w:tcW w:type="dxa" w:w="2409"/>
          </w:tcPr>
          <w:p>
            <w:r/>
            <w:r>
              <w:rPr>
                <w:b/>
                <w:sz w:val="18"/>
              </w:rPr>
              <w:t>M_01 [kNm]</w:t>
            </w:r>
          </w:p>
        </w:tc>
        <w:tc>
          <w:tcPr>
            <w:tcW w:type="dxa" w:w="2409"/>
          </w:tcPr>
          <w:p>
            <w:r/>
            <w:r>
              <w:rPr>
                <w:b/>
                <w:sz w:val="18"/>
              </w:rPr>
              <w:t>M_02 [kNm]</w:t>
            </w:r>
          </w:p>
        </w:tc>
      </w:tr>
      <w:tr>
        <w:tc>
          <w:tcPr>
            <w:tcW w:type="dxa" w:w="2409"/>
          </w:tcPr>
          <w:p>
            <w:r/>
            <w:r>
              <w:rPr>
                <w:sz w:val="18"/>
              </w:rPr>
              <w:t>LC1</w:t>
            </w:r>
          </w:p>
        </w:tc>
        <w:tc>
          <w:tcPr>
            <w:tcW w:type="dxa" w:w="2409"/>
          </w:tcPr>
          <w:p>
            <w:r/>
            <w:r>
              <w:rPr>
                <w:sz w:val="18"/>
              </w:rPr>
              <w:t>3190</w:t>
            </w:r>
          </w:p>
        </w:tc>
        <w:tc>
          <w:tcPr>
            <w:tcW w:type="dxa" w:w="2409"/>
          </w:tcPr>
          <w:p>
            <w:r/>
            <w:r>
              <w:rPr>
                <w:sz w:val="18"/>
              </w:rPr>
              <w:t>92.78</w:t>
            </w:r>
          </w:p>
        </w:tc>
        <w:tc>
          <w:tcPr>
            <w:tcW w:type="dxa" w:w="2409"/>
          </w:tcPr>
          <w:p>
            <w:r/>
            <w:r>
              <w:rPr>
                <w:sz w:val="18"/>
              </w:rPr>
              <w:t>-181.4</w:t>
            </w:r>
          </w:p>
        </w:tc>
      </w:tr>
      <w:tr>
        <w:tc>
          <w:tcPr>
            <w:tcW w:type="dxa" w:w="2409"/>
          </w:tcPr>
          <w:p>
            <w:r/>
            <w:r>
              <w:rPr>
                <w:sz w:val="18"/>
              </w:rPr>
              <w:t>LC2</w:t>
            </w:r>
          </w:p>
        </w:tc>
        <w:tc>
          <w:tcPr>
            <w:tcW w:type="dxa" w:w="2409"/>
          </w:tcPr>
          <w:p>
            <w:r/>
            <w:r>
              <w:rPr>
                <w:sz w:val="18"/>
              </w:rPr>
              <w:t>2705</w:t>
            </w:r>
          </w:p>
        </w:tc>
        <w:tc>
          <w:tcPr>
            <w:tcW w:type="dxa" w:w="2409"/>
          </w:tcPr>
          <w:p>
            <w:r/>
            <w:r>
              <w:rPr>
                <w:sz w:val="18"/>
              </w:rPr>
              <w:t>107.9</w:t>
            </w:r>
          </w:p>
        </w:tc>
        <w:tc>
          <w:tcPr>
            <w:tcW w:type="dxa" w:w="2409"/>
          </w:tcPr>
          <w:p>
            <w:r/>
            <w:r>
              <w:rPr>
                <w:sz w:val="18"/>
              </w:rPr>
              <w:t>-212</w:t>
            </w:r>
          </w:p>
        </w:tc>
      </w:tr>
      <w:tr>
        <w:tc>
          <w:tcPr>
            <w:tcW w:type="dxa" w:w="2409"/>
          </w:tcPr>
          <w:p>
            <w:r/>
            <w:r>
              <w:rPr>
                <w:sz w:val="18"/>
              </w:rPr>
              <w:t>LC3</w:t>
            </w:r>
          </w:p>
        </w:tc>
        <w:tc>
          <w:tcPr>
            <w:tcW w:type="dxa" w:w="2409"/>
          </w:tcPr>
          <w:p>
            <w:r/>
            <w:r>
              <w:rPr>
                <w:sz w:val="18"/>
              </w:rPr>
              <w:t>2661</w:t>
            </w:r>
          </w:p>
        </w:tc>
        <w:tc>
          <w:tcPr>
            <w:tcW w:type="dxa" w:w="2409"/>
          </w:tcPr>
          <w:p>
            <w:r/>
            <w:r>
              <w:rPr>
                <w:sz w:val="18"/>
              </w:rPr>
              <w:t>29.65</w:t>
            </w:r>
          </w:p>
        </w:tc>
        <w:tc>
          <w:tcPr>
            <w:tcW w:type="dxa" w:w="2409"/>
          </w:tcPr>
          <w:p>
            <w:r/>
            <w:r>
              <w:rPr>
                <w:sz w:val="18"/>
              </w:rPr>
              <w:t>-57.07</w:t>
            </w:r>
          </w:p>
        </w:tc>
      </w:tr>
    </w:tbl>
    <w:p/>
    <w:p>
      <w:r>
        <w:rPr>
          <w:b/>
          <w:i w:val="0"/>
        </w:rPr>
        <w:t>LC1:</w:t>
      </w:r>
    </w:p>
    <w:p>
      <w:r>
        <w:rPr>
          <w:b/>
          <w:i w:val="0"/>
        </w:rPr>
        <w:t>C1 - bending in the plane of the frame: b = 400 mm, h = 600 mm</w:t>
      </w:r>
    </w:p>
    <w:p>
      <w:pPr>
        <w:keepNext/>
        <w:spacing w:after="0"/>
      </w:pPr>
      <w:r>
        <w:rPr>
          <w:i/>
        </w:rPr>
        <w:t>Effective length</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1.866</m:t>
          </m:r>
          <m:r>
            <m:rPr>
              <m:sty m:val="p"/>
            </m:rPr>
            <w:rPr>
              <w:rFonts w:ascii="Cambria Math" w:hAnsi="Cambria Math"/>
            </w:rPr>
            <m:t xml:space="preserve"> m</m:t>
          </m:r>
        </m:oMath>
      </m:oMathPara>
    </w:p>
    <w:p>
      <w:pPr>
        <w:keepNext/>
        <w:spacing w:after="0"/>
      </w:pPr>
      <w:r>
        <w:rPr>
          <w:i/>
        </w:rPr>
        <w:t>Radius of gyration</w:t>
      </w:r>
    </w:p>
    <w:p>
      <w:pPr>
        <w:spacing w:after="80"/>
      </w:pPr>
      <m:oMathPara>
        <m:oMathParaPr>
          <m:jc m:val="left"/>
        </m:oMathParaP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h</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f>
            <m:num>
              <m:r>
                <m:rPr>
                  <m:sty m:val="p"/>
                </m:rPr>
                <w:rPr>
                  <w:rFonts w:ascii="Cambria Math" w:hAnsi="Cambria Math"/>
                </w:rPr>
                <m:t xml:space="preserve">600</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r>
            <m:rPr>
              <m:sty m:val="p"/>
            </m:rPr>
            <w:rPr>
              <w:rFonts w:ascii="Cambria Math" w:hAnsi="Cambria Math"/>
            </w:rPr>
            <m:t xml:space="preserve">173.2</m:t>
          </m:r>
          <m:r>
            <m:rPr>
              <m:sty m:val="p"/>
            </m:rPr>
            <w:rPr>
              <w:rFonts w:ascii="Cambria Math" w:hAnsi="Cambria Math"/>
            </w:rPr>
            <m:t xml:space="preserve"> mm</m:t>
          </m:r>
        </m:oMath>
      </m:oMathPara>
    </w:p>
    <w:p>
      <w:pPr>
        <w:keepNext/>
        <w:spacing w:after="0"/>
      </w:pPr>
      <w:r>
        <w:rPr>
          <w:i/>
        </w:rPr>
        <w:t>Slenderness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i</m:t>
              </m:r>
            </m:den>
          </m:f>
          <m:r>
            <m:rPr>
              <m:sty m:val="p"/>
            </m:rPr>
            <w:rPr>
              <w:rFonts w:ascii="Cambria Math" w:hAnsi="Cambria Math"/>
            </w:rPr>
            <m:t xml:space="preserve">=</m:t>
          </m:r>
          <m:f>
            <m:num>
              <m:r>
                <m:rPr>
                  <m:sty m:val="p"/>
                </m:rPr>
                <w:rPr>
                  <w:rFonts w:ascii="Cambria Math" w:hAnsi="Cambria Math"/>
                </w:rPr>
                <m:t xml:space="preserve">1.866</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173.2</m:t>
              </m:r>
            </m:den>
          </m:f>
          <m:r>
            <m:rPr>
              <m:sty m:val="p"/>
            </m:rPr>
            <w:rPr>
              <w:rFonts w:ascii="Cambria Math" w:hAnsi="Cambria Math"/>
            </w:rPr>
            <m:t xml:space="preserve">=</m:t>
          </m:r>
          <m:r>
            <m:rPr>
              <m:sty m:val="p"/>
            </m:rPr>
            <w:rPr>
              <w:rFonts w:ascii="Cambria Math" w:hAnsi="Cambria Math"/>
            </w:rPr>
            <m:t xml:space="preserve">10.78</m:t>
          </m:r>
        </m:oMath>
      </m:oMathPara>
    </w:p>
    <w:p>
      <w:pPr>
        <w:keepNext/>
        <w:spacing w:after="0"/>
      </w:pPr>
      <w:r>
        <w:rPr>
          <w:i/>
        </w:rPr>
        <w:t>Relative normal force (f_cd with α_cc = 0.85)</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A</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3190</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240000</m:t>
              </m:r>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0.9382</m:t>
          </m:r>
        </m:oMath>
      </m:oMathPara>
    </w:p>
    <w:p>
      <w:pPr>
        <w:keepNext/>
        <w:spacing w:after="0"/>
      </w:pPr>
      <w:r>
        <w:rPr>
          <w:i/>
        </w:rPr>
        <w:t>EC2 5.8.3.1: A = 0.7, B = √(1+2ω), C = 1.7 − r_m</w:t>
      </w:r>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l​im</m:t>
              </m:r>
            </m:sub>
          </m:sSub>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n</m:t>
                  </m:r>
                </m:e>
              </m:rad>
            </m:den>
          </m:f>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1.209</m:t>
              </m:r>
              <m:r>
                <m:rPr>
                  <m:sty m:val="p"/>
                </m:rPr>
                <w:rPr>
                  <w:rFonts w:ascii="Cambria Math" w:hAnsi="Cambria Math"/>
                </w:rPr>
                <m:t xml:space="preserve">·</m:t>
              </m:r>
              <m:r>
                <m:rPr>
                  <m:sty m:val="p"/>
                </m:rPr>
                <w:rPr>
                  <w:rFonts w:ascii="Cambria Math" w:hAnsi="Cambria Math"/>
                </w:rPr>
                <m:t xml:space="preserve">2.212</m:t>
              </m:r>
            </m:num>
            <m:den>
              <m:rad>
                <m:radPr>
                  <m:degHide m:val="1"/>
                </m:radPr>
                <m:deg/>
                <m:e>
                  <m:r>
                    <m:rPr>
                      <m:sty m:val="p"/>
                    </m:rPr>
                    <w:rPr>
                      <w:rFonts w:ascii="Cambria Math" w:hAnsi="Cambria Math"/>
                    </w:rPr>
                    <m:t xml:space="preserve">0.9382</m:t>
                  </m:r>
                </m:e>
              </m:rad>
            </m:den>
          </m:f>
          <m:r>
            <m:rPr>
              <m:sty m:val="p"/>
            </m:rPr>
            <w:rPr>
              <w:rFonts w:ascii="Cambria Math" w:hAnsi="Cambria Math"/>
            </w:rPr>
            <m:t xml:space="preserve">=</m:t>
          </m:r>
          <m:r>
            <m:rPr>
              <m:sty m:val="p"/>
            </m:rPr>
            <w:rPr>
              <w:rFonts w:ascii="Cambria Math" w:hAnsi="Cambria Math"/>
            </w:rPr>
            <m:t xml:space="preserve">38.64</m:t>
          </m:r>
        </m:oMath>
      </m:oMathPara>
    </w:p>
    <w:p>
      <w:pPr>
        <w:keepNext/>
        <w:spacing w:after="0"/>
      </w:pPr>
      <w:r>
        <w:rPr>
          <w:i/>
        </w:rPr>
        <w:t>Eccentricity from imperfections (EC2 6.1(4), 5.2(7))</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w:rPr>
                      <w:rFonts w:ascii="Cambria Math" w:hAnsi="Cambria Math"/>
                    </w:rPr>
                    <m:t xml:space="preserve">h</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1.866</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m:rPr>
                      <m:sty m:val="p"/>
                    </m:rPr>
                    <w:rPr>
                      <w:rFonts w:ascii="Cambria Math" w:hAnsi="Cambria Math"/>
                    </w:rPr>
                    <m:t xml:space="preserve">600</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mm</m:t>
          </m:r>
        </m:oMath>
      </m:oMathPara>
    </w:p>
    <w:p>
      <w:r>
        <w:rPr>
          <w:b/>
          <w:color w:val="1B7F3B"/>
        </w:rPr>
        <w:t>✔ λ ≤ λ_lim - second order effects may be ignored</w:t>
      </w:r>
    </w:p>
    <w:p>
      <w:pPr>
        <w:keepNext/>
        <w:spacing w:after="0"/>
      </w:pPr>
      <w:r>
        <w:rPr>
          <w:i/>
        </w:rPr>
        <w:t>M_Ed = M_02 + N_Ed·e_i</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02</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181.4</m:t>
          </m:r>
          <m:r>
            <m:rPr>
              <m:sty m:val="p"/>
            </m:rPr>
            <w:rPr>
              <w:rFonts w:ascii="Cambria Math" w:hAnsi="Cambria Math"/>
            </w:rPr>
            <m:t xml:space="preserve">+</m:t>
          </m:r>
          <m:f>
            <m:num>
              <m:r>
                <m:rPr>
                  <m:sty m:val="p"/>
                </m:rPr>
                <w:rPr>
                  <w:rFonts w:ascii="Cambria Math" w:hAnsi="Cambria Math"/>
                </w:rPr>
                <m:t xml:space="preserve">3190</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245.2</m:t>
          </m:r>
          <m:r>
            <m:rPr>
              <m:sty m:val="p"/>
            </m:rPr>
            <w:rPr>
              <w:rFonts w:ascii="Cambria Math" w:hAnsi="Cambria Math"/>
            </w:rPr>
            <m:t xml:space="preserve"> kNm</m:t>
          </m:r>
        </m:oMath>
      </m:oMathPara>
    </w:p>
    <w:p>
      <w:pPr>
        <w:keepNext/>
        <w:spacing w:after="0"/>
      </w:pPr>
      <w:r>
        <w:rPr>
          <w:i/>
        </w:rPr>
        <w:t>Relative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245.2</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400</m:t>
              </m:r>
              <m:r>
                <m:rPr>
                  <m:sty m:val="p"/>
                </m:rPr>
                <w:rPr>
                  <w:rFonts w:ascii="Cambria Math" w:hAnsi="Cambria Math"/>
                </w:rPr>
                <m:t xml:space="preserve">·</m:t>
              </m:r>
              <m:sSup>
                <m:e>
                  <m:r>
                    <m:rPr>
                      <m:sty m:val="p"/>
                    </m:rPr>
                    <w:rPr>
                      <w:rFonts w:ascii="Cambria Math" w:hAnsi="Cambria Math"/>
                    </w:rPr>
                    <m:t xml:space="preserve">600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0.1202</m:t>
          </m:r>
        </m:oMath>
      </m:oMathPara>
    </w:p>
    <w:p>
      <w:r>
        <w:rPr>
          <w:b w:val="0"/>
          <w:i w:val="0"/>
        </w:rPr>
        <w:t>Required reinforcement from the N-M interaction diagram of the section (symmetric reinforcement, d_1 = 45 mm, rectangular stress block, ε_cu = 3.5 ‰):</w:t>
      </w:r>
    </w:p>
    <w:p>
      <w:r>
        <w:rPr>
          <w:b w:val="0"/>
          <w:i/>
        </w:rPr>
        <w:t>(ω used for λ_lim and K_r: ω = 0.2308 - iterated until it agrees with the result)</w:t>
      </w:r>
    </w:p>
    <w:p>
      <w:pPr>
        <w:keepNext/>
        <w:spacing w:after="0"/>
      </w:pPr>
      <w:r>
        <w:rPr>
          <w:i/>
        </w:rPr>
        <w:t>Mechanical reinforcement ratio (from the diagram)</w:t>
      </w:r>
    </w:p>
    <w:p>
      <w:pPr>
        <w:spacing w:after="80"/>
      </w:pPr>
      <m:oMathPara>
        <m:oMathParaPr>
          <m:jc m:val="left"/>
        </m:oMathParaPr>
        <m:oMath>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m:rPr>
              <m:sty m:val="p"/>
            </m:rPr>
            <w:rPr>
              <w:rFonts w:ascii="Cambria Math" w:hAnsi="Cambria Math"/>
            </w:rPr>
            <m:t xml:space="preserve">0.231</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s,tot</m:t>
              </m:r>
            </m:sub>
          </m:sSub>
          <m:r>
            <m:rPr>
              <m:sty m:val="p"/>
            </m:rPr>
            <w:rPr>
              <w:rFonts w:ascii="Cambria Math" w:hAnsi="Cambria Math"/>
            </w:rPr>
            <m:t xml:space="preserve">=</m:t>
          </m:r>
          <m:f>
            <m:num>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0.231</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14.17</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1805</m:t>
          </m:r>
          <m:r>
            <m:rPr>
              <m:sty m:val="p"/>
            </m:rPr>
            <w:rPr>
              <w:rFonts w:ascii="Cambria Math" w:hAnsi="Cambria Math"/>
            </w:rPr>
            <m:t xml:space="preserve"> mm²</m:t>
          </m:r>
        </m:oMath>
      </m:oMathPara>
    </w:p>
    <w:p>
      <w:r>
        <w:rPr>
          <w:b/>
          <w:i w:val="0"/>
        </w:rPr>
        <w:t>LC2:</w:t>
      </w:r>
    </w:p>
    <w:p>
      <w:r>
        <w:rPr>
          <w:b/>
          <w:i w:val="0"/>
        </w:rPr>
        <w:t>C1 - bending in the plane of the frame: b = 400 mm, h = 600 mm</w:t>
      </w:r>
    </w:p>
    <w:p>
      <w:pPr>
        <w:keepNext/>
        <w:spacing w:after="0"/>
      </w:pPr>
      <w:r>
        <w:rPr>
          <w:i/>
        </w:rPr>
        <w:t>Effective length</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1.866</m:t>
          </m:r>
          <m:r>
            <m:rPr>
              <m:sty m:val="p"/>
            </m:rPr>
            <w:rPr>
              <w:rFonts w:ascii="Cambria Math" w:hAnsi="Cambria Math"/>
            </w:rPr>
            <m:t xml:space="preserve"> m</m:t>
          </m:r>
        </m:oMath>
      </m:oMathPara>
    </w:p>
    <w:p>
      <w:pPr>
        <w:keepNext/>
        <w:spacing w:after="0"/>
      </w:pPr>
      <w:r>
        <w:rPr>
          <w:i/>
        </w:rPr>
        <w:t>Radius of gyration</w:t>
      </w:r>
    </w:p>
    <w:p>
      <w:pPr>
        <w:spacing w:after="80"/>
      </w:pPr>
      <m:oMathPara>
        <m:oMathParaPr>
          <m:jc m:val="left"/>
        </m:oMathParaP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h</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f>
            <m:num>
              <m:r>
                <m:rPr>
                  <m:sty m:val="p"/>
                </m:rPr>
                <w:rPr>
                  <w:rFonts w:ascii="Cambria Math" w:hAnsi="Cambria Math"/>
                </w:rPr>
                <m:t xml:space="preserve">600</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r>
            <m:rPr>
              <m:sty m:val="p"/>
            </m:rPr>
            <w:rPr>
              <w:rFonts w:ascii="Cambria Math" w:hAnsi="Cambria Math"/>
            </w:rPr>
            <m:t xml:space="preserve">173.2</m:t>
          </m:r>
          <m:r>
            <m:rPr>
              <m:sty m:val="p"/>
            </m:rPr>
            <w:rPr>
              <w:rFonts w:ascii="Cambria Math" w:hAnsi="Cambria Math"/>
            </w:rPr>
            <m:t xml:space="preserve"> mm</m:t>
          </m:r>
        </m:oMath>
      </m:oMathPara>
    </w:p>
    <w:p>
      <w:pPr>
        <w:keepNext/>
        <w:spacing w:after="0"/>
      </w:pPr>
      <w:r>
        <w:rPr>
          <w:i/>
        </w:rPr>
        <w:t>Slenderness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i</m:t>
              </m:r>
            </m:den>
          </m:f>
          <m:r>
            <m:rPr>
              <m:sty m:val="p"/>
            </m:rPr>
            <w:rPr>
              <w:rFonts w:ascii="Cambria Math" w:hAnsi="Cambria Math"/>
            </w:rPr>
            <m:t xml:space="preserve">=</m:t>
          </m:r>
          <m:f>
            <m:num>
              <m:r>
                <m:rPr>
                  <m:sty m:val="p"/>
                </m:rPr>
                <w:rPr>
                  <w:rFonts w:ascii="Cambria Math" w:hAnsi="Cambria Math"/>
                </w:rPr>
                <m:t xml:space="preserve">1.866</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173.2</m:t>
              </m:r>
            </m:den>
          </m:f>
          <m:r>
            <m:rPr>
              <m:sty m:val="p"/>
            </m:rPr>
            <w:rPr>
              <w:rFonts w:ascii="Cambria Math" w:hAnsi="Cambria Math"/>
            </w:rPr>
            <m:t xml:space="preserve">=</m:t>
          </m:r>
          <m:r>
            <m:rPr>
              <m:sty m:val="p"/>
            </m:rPr>
            <w:rPr>
              <w:rFonts w:ascii="Cambria Math" w:hAnsi="Cambria Math"/>
            </w:rPr>
            <m:t xml:space="preserve">10.78</m:t>
          </m:r>
        </m:oMath>
      </m:oMathPara>
    </w:p>
    <w:p>
      <w:pPr>
        <w:keepNext/>
        <w:spacing w:after="0"/>
      </w:pPr>
      <w:r>
        <w:rPr>
          <w:i/>
        </w:rPr>
        <w:t>Relative normal force (f_cd with α_cc = 0.85)</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A</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2705</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240000</m:t>
              </m:r>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0.7955</m:t>
          </m:r>
        </m:oMath>
      </m:oMathPara>
    </w:p>
    <w:p>
      <w:pPr>
        <w:keepNext/>
        <w:spacing w:after="0"/>
      </w:pPr>
      <w:r>
        <w:rPr>
          <w:i/>
        </w:rPr>
        <w:t>EC2 5.8.3.1: A = 0.7, B = √(1+2ω), C = 1.7 − r_m</w:t>
      </w:r>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l​im</m:t>
              </m:r>
            </m:sub>
          </m:sSub>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n</m:t>
                  </m:r>
                </m:e>
              </m:rad>
            </m:den>
          </m:f>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1.133</m:t>
              </m:r>
              <m:r>
                <m:rPr>
                  <m:sty m:val="p"/>
                </m:rPr>
                <w:rPr>
                  <w:rFonts w:ascii="Cambria Math" w:hAnsi="Cambria Math"/>
                </w:rPr>
                <m:t xml:space="preserve">·</m:t>
              </m:r>
              <m:r>
                <m:rPr>
                  <m:sty m:val="p"/>
                </m:rPr>
                <w:rPr>
                  <w:rFonts w:ascii="Cambria Math" w:hAnsi="Cambria Math"/>
                </w:rPr>
                <m:t xml:space="preserve">2.209</m:t>
              </m:r>
            </m:num>
            <m:den>
              <m:rad>
                <m:radPr>
                  <m:degHide m:val="1"/>
                </m:radPr>
                <m:deg/>
                <m:e>
                  <m:r>
                    <m:rPr>
                      <m:sty m:val="p"/>
                    </m:rPr>
                    <w:rPr>
                      <w:rFonts w:ascii="Cambria Math" w:hAnsi="Cambria Math"/>
                    </w:rPr>
                    <m:t xml:space="preserve">0.7955</m:t>
                  </m:r>
                </m:e>
              </m:rad>
            </m:den>
          </m:f>
          <m:r>
            <m:rPr>
              <m:sty m:val="p"/>
            </m:rPr>
            <w:rPr>
              <w:rFonts w:ascii="Cambria Math" w:hAnsi="Cambria Math"/>
            </w:rPr>
            <m:t xml:space="preserve">=</m:t>
          </m:r>
          <m:r>
            <m:rPr>
              <m:sty m:val="p"/>
            </m:rPr>
            <w:rPr>
              <w:rFonts w:ascii="Cambria Math" w:hAnsi="Cambria Math"/>
            </w:rPr>
            <m:t xml:space="preserve">39.3</m:t>
          </m:r>
        </m:oMath>
      </m:oMathPara>
    </w:p>
    <w:p>
      <w:pPr>
        <w:keepNext/>
        <w:spacing w:after="0"/>
      </w:pPr>
      <w:r>
        <w:rPr>
          <w:i/>
        </w:rPr>
        <w:t>Eccentricity from imperfections (EC2 6.1(4), 5.2(7))</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w:rPr>
                      <w:rFonts w:ascii="Cambria Math" w:hAnsi="Cambria Math"/>
                    </w:rPr>
                    <m:t xml:space="preserve">h</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1.866</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m:rPr>
                      <m:sty m:val="p"/>
                    </m:rPr>
                    <w:rPr>
                      <w:rFonts w:ascii="Cambria Math" w:hAnsi="Cambria Math"/>
                    </w:rPr>
                    <m:t xml:space="preserve">600</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mm</m:t>
          </m:r>
        </m:oMath>
      </m:oMathPara>
    </w:p>
    <w:p>
      <w:r>
        <w:rPr>
          <w:b/>
          <w:color w:val="1B7F3B"/>
        </w:rPr>
        <w:t>✔ λ ≤ λ_lim - second order effects may be ignored</w:t>
      </w:r>
    </w:p>
    <w:p>
      <w:pPr>
        <w:keepNext/>
        <w:spacing w:after="0"/>
      </w:pPr>
      <w:r>
        <w:rPr>
          <w:i/>
        </w:rPr>
        <w:t>M_Ed = M_02 + N_Ed·e_i</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02</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212</m:t>
          </m:r>
          <m:r>
            <m:rPr>
              <m:sty m:val="p"/>
            </m:rPr>
            <w:rPr>
              <w:rFonts w:ascii="Cambria Math" w:hAnsi="Cambria Math"/>
            </w:rPr>
            <m:t xml:space="preserve">+</m:t>
          </m:r>
          <m:f>
            <m:num>
              <m:r>
                <m:rPr>
                  <m:sty m:val="p"/>
                </m:rPr>
                <w:rPr>
                  <w:rFonts w:ascii="Cambria Math" w:hAnsi="Cambria Math"/>
                </w:rPr>
                <m:t xml:space="preserve">2705</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266.1</m:t>
          </m:r>
          <m:r>
            <m:rPr>
              <m:sty m:val="p"/>
            </m:rPr>
            <w:rPr>
              <w:rFonts w:ascii="Cambria Math" w:hAnsi="Cambria Math"/>
            </w:rPr>
            <m:t xml:space="preserve"> kNm</m:t>
          </m:r>
        </m:oMath>
      </m:oMathPara>
    </w:p>
    <w:p>
      <w:pPr>
        <w:keepNext/>
        <w:spacing w:after="0"/>
      </w:pPr>
      <w:r>
        <w:rPr>
          <w:i/>
        </w:rPr>
        <w:t>Relative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266.1</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400</m:t>
              </m:r>
              <m:r>
                <m:rPr>
                  <m:sty m:val="p"/>
                </m:rPr>
                <w:rPr>
                  <w:rFonts w:ascii="Cambria Math" w:hAnsi="Cambria Math"/>
                </w:rPr>
                <m:t xml:space="preserve">·</m:t>
              </m:r>
              <m:sSup>
                <m:e>
                  <m:r>
                    <m:rPr>
                      <m:sty m:val="p"/>
                    </m:rPr>
                    <w:rPr>
                      <w:rFonts w:ascii="Cambria Math" w:hAnsi="Cambria Math"/>
                    </w:rPr>
                    <m:t xml:space="preserve">600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0.1304</m:t>
          </m:r>
        </m:oMath>
      </m:oMathPara>
    </w:p>
    <w:p>
      <w:r>
        <w:rPr>
          <w:b w:val="0"/>
          <w:i w:val="0"/>
        </w:rPr>
        <w:t>Required reinforcement from the N-M interaction diagram of the section (symmetric reinforcement, d_1 = 45 mm, rectangular stress block, ε_cu = 3.5 ‰):</w:t>
      </w:r>
    </w:p>
    <w:p>
      <w:r>
        <w:rPr>
          <w:b w:val="0"/>
          <w:i/>
        </w:rPr>
        <w:t>(ω used for λ_lim and K_r: ω = 0.1421 - iterated until it agrees with the result)</w:t>
      </w:r>
    </w:p>
    <w:p>
      <w:pPr>
        <w:keepNext/>
        <w:spacing w:after="0"/>
      </w:pPr>
      <w:r>
        <w:rPr>
          <w:i/>
        </w:rPr>
        <w:t>Mechanical reinforcement ratio (from the diagram)</w:t>
      </w:r>
    </w:p>
    <w:p>
      <w:pPr>
        <w:spacing w:after="80"/>
      </w:pPr>
      <m:oMathPara>
        <m:oMathParaPr>
          <m:jc m:val="left"/>
        </m:oMathParaPr>
        <m:oMath>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m:rPr>
              <m:sty m:val="p"/>
            </m:rPr>
            <w:rPr>
              <w:rFonts w:ascii="Cambria Math" w:hAnsi="Cambria Math"/>
            </w:rPr>
            <m:t xml:space="preserve">0.142</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s,tot</m:t>
              </m:r>
            </m:sub>
          </m:sSub>
          <m:r>
            <m:rPr>
              <m:sty m:val="p"/>
            </m:rPr>
            <w:rPr>
              <w:rFonts w:ascii="Cambria Math" w:hAnsi="Cambria Math"/>
            </w:rPr>
            <m:t xml:space="preserve">=</m:t>
          </m:r>
          <m:f>
            <m:num>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0.142</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14.17</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1111</m:t>
          </m:r>
          <m:r>
            <m:rPr>
              <m:sty m:val="p"/>
            </m:rPr>
            <w:rPr>
              <w:rFonts w:ascii="Cambria Math" w:hAnsi="Cambria Math"/>
            </w:rPr>
            <m:t xml:space="preserve"> mm²</m:t>
          </m:r>
        </m:oMath>
      </m:oMathPara>
    </w:p>
    <w:p>
      <w:r>
        <w:rPr>
          <w:b/>
          <w:i w:val="0"/>
        </w:rPr>
        <w:t>C1 - bending out of the plane of the frame (N_max): b = 600 mm, h = 400 mm</w:t>
      </w:r>
    </w:p>
    <w:p>
      <w:pPr>
        <w:keepNext/>
        <w:spacing w:after="0"/>
      </w:pPr>
      <w:r>
        <w:rPr>
          <w:i/>
        </w:rPr>
        <w:t>Effective length</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2.03</m:t>
          </m:r>
          <m:r>
            <m:rPr>
              <m:sty m:val="p"/>
            </m:rPr>
            <w:rPr>
              <w:rFonts w:ascii="Cambria Math" w:hAnsi="Cambria Math"/>
            </w:rPr>
            <m:t xml:space="preserve"> m</m:t>
          </m:r>
        </m:oMath>
      </m:oMathPara>
    </w:p>
    <w:p>
      <w:pPr>
        <w:keepNext/>
        <w:spacing w:after="0"/>
      </w:pPr>
      <w:r>
        <w:rPr>
          <w:i/>
        </w:rPr>
        <w:t>Radius of gyration</w:t>
      </w:r>
    </w:p>
    <w:p>
      <w:pPr>
        <w:spacing w:after="80"/>
      </w:pPr>
      <m:oMathPara>
        <m:oMathParaPr>
          <m:jc m:val="left"/>
        </m:oMathParaP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h</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f>
            <m:num>
              <m:r>
                <m:rPr>
                  <m:sty m:val="p"/>
                </m:rPr>
                <w:rPr>
                  <w:rFonts w:ascii="Cambria Math" w:hAnsi="Cambria Math"/>
                </w:rPr>
                <m:t xml:space="preserve">400</m:t>
              </m:r>
            </m:num>
            <m:den>
              <m:rad>
                <m:radPr>
                  <m:degHide m:val="1"/>
                </m:radPr>
                <m:deg/>
                <m:e>
                  <m:r>
                    <m:rPr>
                      <m:sty m:val="p"/>
                    </m:rPr>
                    <w:rPr>
                      <w:rFonts w:ascii="Cambria Math" w:hAnsi="Cambria Math"/>
                    </w:rPr>
                    <m:t xml:space="preserve">12</m:t>
                  </m:r>
                </m:e>
              </m:rad>
            </m:den>
          </m:f>
          <m:r>
            <m:rPr>
              <m:sty m:val="p"/>
            </m:rPr>
            <w:rPr>
              <w:rFonts w:ascii="Cambria Math" w:hAnsi="Cambria Math"/>
            </w:rPr>
            <m:t xml:space="preserve">=</m:t>
          </m:r>
          <m:r>
            <m:rPr>
              <m:sty m:val="p"/>
            </m:rPr>
            <w:rPr>
              <w:rFonts w:ascii="Cambria Math" w:hAnsi="Cambria Math"/>
            </w:rPr>
            <m:t xml:space="preserve">115.5</m:t>
          </m:r>
          <m:r>
            <m:rPr>
              <m:sty m:val="p"/>
            </m:rPr>
            <w:rPr>
              <w:rFonts w:ascii="Cambria Math" w:hAnsi="Cambria Math"/>
            </w:rPr>
            <m:t xml:space="preserve"> mm</m:t>
          </m:r>
        </m:oMath>
      </m:oMathPara>
    </w:p>
    <w:p>
      <w:pPr>
        <w:keepNext/>
        <w:spacing w:after="0"/>
      </w:pPr>
      <w:r>
        <w:rPr>
          <w:i/>
        </w:rPr>
        <w:t>Slenderness</w:t>
      </w:r>
    </w:p>
    <w:p>
      <w:pPr>
        <w:spacing w:after="80"/>
      </w:pPr>
      <m:oMathPara>
        <m:oMathParaPr>
          <m:jc m:val="left"/>
        </m:oMathParaPr>
        <m:oMath>
          <m:r>
            <w:rPr>
              <w:rFonts w:ascii="Cambria Math" w:hAnsi="Cambria Math"/>
            </w:rPr>
            <m:t xml:space="preserve">λ</m:t>
          </m:r>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i</m:t>
              </m:r>
            </m:den>
          </m:f>
          <m:r>
            <m:rPr>
              <m:sty m:val="p"/>
            </m:rPr>
            <w:rPr>
              <w:rFonts w:ascii="Cambria Math" w:hAnsi="Cambria Math"/>
            </w:rPr>
            <m:t xml:space="preserve">=</m:t>
          </m:r>
          <m:f>
            <m:num>
              <m:r>
                <m:rPr>
                  <m:sty m:val="p"/>
                </m:rPr>
                <w:rPr>
                  <w:rFonts w:ascii="Cambria Math" w:hAnsi="Cambria Math"/>
                </w:rPr>
                <m:t xml:space="preserve">2.03</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115.5</m:t>
              </m:r>
            </m:den>
          </m:f>
          <m:r>
            <m:rPr>
              <m:sty m:val="p"/>
            </m:rPr>
            <w:rPr>
              <w:rFonts w:ascii="Cambria Math" w:hAnsi="Cambria Math"/>
            </w:rPr>
            <m:t xml:space="preserve">=</m:t>
          </m:r>
          <m:r>
            <m:rPr>
              <m:sty m:val="p"/>
            </m:rPr>
            <w:rPr>
              <w:rFonts w:ascii="Cambria Math" w:hAnsi="Cambria Math"/>
            </w:rPr>
            <m:t xml:space="preserve">17.58</m:t>
          </m:r>
        </m:oMath>
      </m:oMathPara>
    </w:p>
    <w:p>
      <w:pPr>
        <w:keepNext/>
        <w:spacing w:after="0"/>
      </w:pPr>
      <w:r>
        <w:rPr>
          <w:i/>
        </w:rPr>
        <w:t>Relative normal force (f_cd with α_cc = 0.85)</w:t>
      </w:r>
    </w:p>
    <w:p>
      <w:pPr>
        <w:spacing w:after="80"/>
      </w:pPr>
      <m:oMathPara>
        <m:oMathParaPr>
          <m:jc m:val="left"/>
        </m:oMathParaPr>
        <m:oMath>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A</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3190</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240000</m:t>
              </m:r>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0.9382</m:t>
          </m:r>
        </m:oMath>
      </m:oMathPara>
    </w:p>
    <w:p>
      <w:pPr>
        <w:keepNext/>
        <w:spacing w:after="0"/>
      </w:pPr>
      <w:r>
        <w:rPr>
          <w:i/>
        </w:rPr>
        <w:t>EC2 5.8.3.1: A = 0.7, B = √(1+2ω), C = 1.7 − r_m</w:t>
      </w:r>
    </w:p>
    <w:p>
      <w:pPr>
        <w:spacing w:after="80"/>
      </w:pPr>
      <m:oMathPara>
        <m:oMathParaPr>
          <m:jc m:val="left"/>
        </m:oMathParaPr>
        <m:oMath>
          <m:sSub>
            <m:e>
              <m:r>
                <w:rPr>
                  <w:rFonts w:ascii="Cambria Math" w:hAnsi="Cambria Math"/>
                </w:rPr>
                <m:t xml:space="preserve">λ</m:t>
              </m:r>
            </m:e>
            <m:sub>
              <m:r>
                <m:rPr>
                  <m:sty m:val="p"/>
                </m:rPr>
                <w:rPr>
                  <w:rFonts w:ascii="Cambria Math" w:hAnsi="Cambria Math"/>
                </w:rPr>
                <m:t xml:space="preserve">l​im</m:t>
              </m:r>
            </m:sub>
          </m:sSub>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num>
            <m:den>
              <m:rad>
                <m:radPr>
                  <m:degHide m:val="1"/>
                </m:radPr>
                <m:deg/>
                <m:e>
                  <m:r>
                    <w:rPr>
                      <w:rFonts w:ascii="Cambria Math" w:hAnsi="Cambria Math"/>
                    </w:rPr>
                    <m:t xml:space="preserve">n</m:t>
                  </m:r>
                </m:e>
              </m:rad>
            </m:den>
          </m:f>
          <m:r>
            <m:rPr>
              <m:sty m:val="p"/>
            </m:rPr>
            <w:rPr>
              <w:rFonts w:ascii="Cambria Math" w:hAnsi="Cambria Math"/>
            </w:rPr>
            <m:t xml:space="preserve">=</m:t>
          </m:r>
          <m:f>
            <m:num>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1.06</m:t>
              </m:r>
              <m:r>
                <m:rPr>
                  <m:sty m:val="p"/>
                </m:rPr>
                <w:rPr>
                  <w:rFonts w:ascii="Cambria Math" w:hAnsi="Cambria Math"/>
                </w:rPr>
                <m:t xml:space="preserve">·</m:t>
              </m:r>
              <m:r>
                <m:rPr>
                  <m:sty m:val="p"/>
                </m:rPr>
                <w:rPr>
                  <w:rFonts w:ascii="Cambria Math" w:hAnsi="Cambria Math"/>
                </w:rPr>
                <m:t xml:space="preserve">0.7</m:t>
              </m:r>
            </m:num>
            <m:den>
              <m:rad>
                <m:radPr>
                  <m:degHide m:val="1"/>
                </m:radPr>
                <m:deg/>
                <m:e>
                  <m:r>
                    <m:rPr>
                      <m:sty m:val="p"/>
                    </m:rPr>
                    <w:rPr>
                      <w:rFonts w:ascii="Cambria Math" w:hAnsi="Cambria Math"/>
                    </w:rPr>
                    <m:t xml:space="preserve">0.9382</m:t>
                  </m:r>
                </m:e>
              </m:rad>
            </m:den>
          </m:f>
          <m:r>
            <m:rPr>
              <m:sty m:val="p"/>
            </m:rPr>
            <w:rPr>
              <w:rFonts w:ascii="Cambria Math" w:hAnsi="Cambria Math"/>
            </w:rPr>
            <m:t xml:space="preserve">=</m:t>
          </m:r>
          <m:r>
            <m:rPr>
              <m:sty m:val="p"/>
            </m:rPr>
            <w:rPr>
              <w:rFonts w:ascii="Cambria Math" w:hAnsi="Cambria Math"/>
            </w:rPr>
            <m:t xml:space="preserve">10.72</m:t>
          </m:r>
        </m:oMath>
      </m:oMathPara>
    </w:p>
    <w:p>
      <w:pPr>
        <w:keepNext/>
        <w:spacing w:after="0"/>
      </w:pPr>
      <w:r>
        <w:rPr>
          <w:i/>
        </w:rPr>
        <w:t>Eccentricity from imperfections (EC2 6.1(4), 5.2(7))</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w:rPr>
                      <w:rFonts w:ascii="Cambria Math" w:hAnsi="Cambria Math"/>
                    </w:rPr>
                    <m:t xml:space="preserve">h</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2.03</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400</m:t>
                  </m:r>
                </m:den>
              </m:f>
            </m:e>
            <m:e>
              <m:f>
                <m:num>
                  <m:r>
                    <m:rPr>
                      <m:sty m:val="p"/>
                    </m:rPr>
                    <w:rPr>
                      <w:rFonts w:ascii="Cambria Math" w:hAnsi="Cambria Math"/>
                    </w:rPr>
                    <m:t xml:space="preserve">400</m:t>
                  </m:r>
                </m:num>
                <m:den>
                  <m:r>
                    <m:rPr>
                      <m:sty m:val="p"/>
                    </m:rPr>
                    <w:rPr>
                      <w:rFonts w:ascii="Cambria Math" w:hAnsi="Cambria Math"/>
                    </w:rPr>
                    <m:t xml:space="preserve">30</m:t>
                  </m:r>
                </m:den>
              </m:f>
            </m:e>
            <m:e>
              <m:r>
                <m:rPr>
                  <m:sty m:val="p"/>
                </m:rPr>
                <w:rPr>
                  <w:rFonts w:ascii="Cambria Math" w:hAnsi="Cambria Math"/>
                </w:rPr>
                <m:t xml:space="preserve">20</m:t>
              </m:r>
            </m:e>
          </m:d>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mm</m:t>
          </m:r>
        </m:oMath>
      </m:oMathPara>
    </w:p>
    <w:p>
      <w:r>
        <w:rPr>
          <w:b/>
          <w:color w:val="1F5FA8"/>
        </w:rPr>
        <w:t>➜ λ &gt; λ_lim - second order effects are taken into account (nominal curvature method, EC2 5.8.8)</w:t>
      </w:r>
    </w:p>
    <w:p>
      <w:pPr>
        <w:keepNext/>
        <w:spacing w:after="0"/>
      </w:pPr>
      <w:r>
        <w:rPr>
          <w:i/>
        </w:rPr>
        <w:t>K_r = (n_u − n)/(n_u − n_bal) ≤ 1</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0.1863</m:t>
          </m:r>
        </m:oMath>
      </m:oMathPara>
    </w:p>
    <w:p>
      <w:pPr>
        <w:keepNext/>
        <w:spacing w:after="0"/>
      </w:pPr>
      <w:r>
        <w:rPr>
          <w:i/>
        </w:rPr>
        <w:t>K_φ = 1 + β·φ_ef, φ_ef = 2</w:t>
      </w:r>
    </w:p>
    <w:p>
      <w:pPr>
        <w:spacing w:after="80"/>
      </w:pPr>
      <m:oMathPara>
        <m:oMathParaPr>
          <m:jc m:val="left"/>
        </m:oMathParaPr>
        <m:oMath>
          <m:sSub>
            <m:e>
              <m:r>
                <w:rPr>
                  <w:rFonts w:ascii="Cambria Math" w:hAnsi="Cambria Math"/>
                </w:rPr>
                <m:t xml:space="preserve">K</m:t>
              </m:r>
            </m:e>
            <m:sub>
              <m:r>
                <m:rPr>
                  <m:sty m:val="p"/>
                </m:rPr>
                <w:rPr>
                  <w:rFonts w:ascii="Cambria Math" w:hAnsi="Cambria Math"/>
                </w:rPr>
                <m:t xml:space="preserve">φ</m:t>
              </m:r>
            </m:sub>
          </m:sSub>
          <m:r>
            <m:rPr>
              <m:sty m:val="p"/>
            </m:rPr>
            <w:rPr>
              <w:rFonts w:ascii="Cambria Math" w:hAnsi="Cambria Math"/>
            </w:rPr>
            <m:t xml:space="preserve">=</m:t>
          </m:r>
          <m:r>
            <m:rPr>
              <m:sty m:val="p"/>
            </m:rPr>
            <w:rPr>
              <w:rFonts w:ascii="Cambria Math" w:hAnsi="Cambria Math"/>
            </w:rPr>
            <m:t xml:space="preserve">1.716</m:t>
          </m:r>
        </m:oMath>
      </m:oMathPara>
    </w:p>
    <w:p>
      <w:pPr>
        <w:spacing w:after="80"/>
      </w:pPr>
      <m:oMathPara>
        <m:oMathParaPr>
          <m:jc m:val="left"/>
        </m:oMathParaPr>
        <m:oMath>
          <m:sSub>
            <m:e>
              <m:r>
                <m:rPr>
                  <m:sty m:val="p"/>
                </m:rPr>
                <w:rPr>
                  <w:rFonts w:ascii="Cambria Math" w:hAnsi="Cambria Math"/>
                </w:rPr>
                <m:t xml:space="preserve">1/r</m:t>
              </m:r>
            </m:e>
            <m:sub>
              <m:r>
                <m:rPr>
                  <m:sty m:val="p"/>
                </m:rPr>
                <w:rPr>
                  <w:rFonts w:ascii="Cambria Math" w:hAnsi="Cambria Math"/>
                </w:rPr>
                <m:t xml:space="preserve">0</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yd</m:t>
                  </m:r>
                </m:sub>
              </m:sSub>
            </m:num>
            <m:den>
              <m:sSub>
                <m:e>
                  <m:r>
                    <w:rPr>
                      <w:rFonts w:ascii="Cambria Math" w:hAnsi="Cambria Math"/>
                    </w:rPr>
                    <m:t xml:space="preserve">E</m:t>
                  </m:r>
                </m:e>
                <m:sub>
                  <m:r>
                    <m:rPr>
                      <m:sty m:val="p"/>
                    </m:rP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434.8</m:t>
              </m:r>
            </m:num>
            <m:den>
              <m:r>
                <m:rPr>
                  <m:sty m:val="p"/>
                </m:rPr>
                <w:rPr>
                  <w:rFonts w:ascii="Cambria Math" w:hAnsi="Cambria Math"/>
                </w:rPr>
                <m:t xml:space="preserve">200000</m:t>
              </m:r>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355</m:t>
              </m:r>
            </m:den>
          </m:f>
          <m:r>
            <m:rPr>
              <m:sty m:val="p"/>
            </m:rPr>
            <w:rPr>
              <w:rFonts w:ascii="Cambria Math" w:hAnsi="Cambria Math"/>
            </w:rPr>
            <m:t xml:space="preserve">=</m:t>
          </m:r>
          <m:r>
            <m:rPr>
              <m:sty m:val="p"/>
            </m:rPr>
            <w:rPr>
              <w:rFonts w:ascii="Cambria Math" w:hAnsi="Cambria Math"/>
            </w:rPr>
            <m:t xml:space="preserve">0.0000136</m:t>
          </m:r>
          <m:r>
            <m:rPr>
              <m:sty m:val="p"/>
            </m:rPr>
            <w:rPr>
              <w:rFonts w:ascii="Cambria Math" w:hAnsi="Cambria Math"/>
            </w:rPr>
            <m:t xml:space="preserve"> 1/mm</m:t>
          </m:r>
        </m:oMath>
      </m:oMathPara>
    </w:p>
    <w:p>
      <w:pPr>
        <w:spacing w:after="80"/>
      </w:pPr>
      <m:oMathPara>
        <m:oMathParaPr>
          <m:jc m:val="left"/>
        </m:oMathParaPr>
        <m:oMath>
          <m:r>
            <m:rPr>
              <m:sty m:val="p"/>
            </m:rPr>
            <w:rPr>
              <w:rFonts w:ascii="Cambria Math" w:hAnsi="Cambria Math"/>
            </w:rPr>
            <m:t xml:space="preserve">1/r</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φ</m:t>
              </m:r>
            </m:sub>
          </m:sSub>
          <m:r>
            <m:rPr>
              <m:sty m:val="p"/>
            </m:rPr>
            <w:rPr>
              <w:rFonts w:ascii="Cambria Math" w:hAnsi="Cambria Math"/>
            </w:rPr>
            <m:t xml:space="preserve">·</m:t>
          </m:r>
          <m:sSub>
            <m:e>
              <m:r>
                <m:rPr>
                  <m:sty m:val="p"/>
                </m:rPr>
                <w:rPr>
                  <w:rFonts w:ascii="Cambria Math" w:hAnsi="Cambria Math"/>
                </w:rPr>
                <m:t xml:space="preserve">1/r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0.1863</m:t>
          </m:r>
          <m:r>
            <m:rPr>
              <m:sty m:val="p"/>
            </m:rPr>
            <w:rPr>
              <w:rFonts w:ascii="Cambria Math" w:hAnsi="Cambria Math"/>
            </w:rPr>
            <m:t xml:space="preserve">·</m:t>
          </m:r>
          <m:r>
            <m:rPr>
              <m:sty m:val="p"/>
            </m:rPr>
            <w:rPr>
              <w:rFonts w:ascii="Cambria Math" w:hAnsi="Cambria Math"/>
            </w:rPr>
            <m:t xml:space="preserve">1.716</m:t>
          </m:r>
          <m:r>
            <m:rPr>
              <m:sty m:val="p"/>
            </m:rPr>
            <w:rPr>
              <w:rFonts w:ascii="Cambria Math" w:hAnsi="Cambria Math"/>
            </w:rPr>
            <m:t xml:space="preserve">·</m:t>
          </m:r>
          <m:r>
            <m:rPr>
              <m:sty m:val="p"/>
            </m:rPr>
            <w:rPr>
              <w:rFonts w:ascii="Cambria Math" w:hAnsi="Cambria Math"/>
            </w:rPr>
            <m:t xml:space="preserve">0.0000136</m:t>
          </m:r>
          <m:r>
            <m:rPr>
              <m:sty m:val="p"/>
            </m:rPr>
            <w:rPr>
              <w:rFonts w:ascii="Cambria Math" w:hAnsi="Cambria Math"/>
            </w:rPr>
            <m:t xml:space="preserve">=</m:t>
          </m:r>
          <m:r>
            <m:rPr>
              <m:sty m:val="p"/>
            </m:rPr>
            <w:rPr>
              <w:rFonts w:ascii="Cambria Math" w:hAnsi="Cambria Math"/>
            </w:rPr>
            <m:t xml:space="preserve">0.0000043</m:t>
          </m:r>
          <m:r>
            <m:rPr>
              <m:sty m:val="p"/>
            </m:rPr>
            <w:rPr>
              <w:rFonts w:ascii="Cambria Math" w:hAnsi="Cambria Math"/>
            </w:rPr>
            <m:t xml:space="preserve"> 1/mm</m:t>
          </m:r>
        </m:oMath>
      </m:oMathPara>
    </w:p>
    <w:p>
      <w:pPr>
        <w:keepNext/>
        <w:spacing w:after="0"/>
      </w:pPr>
      <w:r>
        <w:rPr>
          <w:i/>
        </w:rPr>
        <w:t>Second order eccentricity</w:t>
      </w:r>
    </w:p>
    <w:p>
      <w:pPr>
        <w:spacing w:after="80"/>
      </w:pPr>
      <m:oMathPara>
        <m:oMathParaPr>
          <m:jc m:val="left"/>
        </m:oMathParaPr>
        <m:oMath>
          <m:sSub>
            <m:e>
              <m:r>
                <w:rPr>
                  <w:rFonts w:ascii="Cambria Math" w:hAnsi="Cambria Math"/>
                </w:rPr>
                <m:t xml:space="preserve">e</m:t>
              </m:r>
            </m:e>
            <m:sub>
              <m:r>
                <m:rPr>
                  <m:sty m:val="p"/>
                </m:rPr>
                <w:rPr>
                  <w:rFonts w:ascii="Cambria Math" w:hAnsi="Cambria Math"/>
                </w:rPr>
                <m:t xml:space="preserve">2</m:t>
              </m:r>
            </m:sub>
          </m:sSub>
          <m:r>
            <m:rPr>
              <m:sty m:val="p"/>
            </m:rPr>
            <w:rPr>
              <w:rFonts w:ascii="Cambria Math" w:hAnsi="Cambria Math"/>
            </w:rPr>
            <m:t xml:space="preserve">=</m:t>
          </m:r>
          <m:f>
            <m:num>
              <m:r>
                <m:rPr>
                  <m:sty m:val="p"/>
                </m:rPr>
                <w:rPr>
                  <w:rFonts w:ascii="Cambria Math" w:hAnsi="Cambria Math"/>
                </w:rPr>
                <m:t xml:space="preserve">1/r</m:t>
              </m:r>
              <m:r>
                <m:rPr>
                  <m:sty m:val="p"/>
                </m:rPr>
                <w:rPr>
                  <w:rFonts w:ascii="Cambria Math" w:hAnsi="Cambria Math"/>
                </w:rPr>
                <m:t xml:space="preserve">·</m:t>
              </m:r>
              <m:sSup>
                <m:e>
                  <m:d>
                    <m:dPr>
                      <m:begChr m:val="("/>
                      <m:endChr m:val=")"/>
                    </m:dPr>
                    <m:e>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1000</m:t>
                      </m:r>
                    </m:e>
                  </m:d>
                </m:e>
                <m:sup>
                  <m:r>
                    <m:rPr>
                      <m:sty m:val="p"/>
                    </m:rPr>
                    <w:rPr>
                      <w:rFonts w:ascii="Cambria Math" w:hAnsi="Cambria Math"/>
                    </w:rPr>
                    <m:t xml:space="preserve">2</m:t>
                  </m:r>
                </m:sup>
              </m:sSup>
            </m:num>
            <m:den>
              <m:r>
                <m:rPr>
                  <m:sty m:val="p"/>
                </m:rPr>
                <w:rPr>
                  <w:rFonts w:ascii="Cambria Math" w:hAnsi="Cambria Math"/>
                </w:rPr>
                <m:t xml:space="preserve">10</m:t>
              </m:r>
            </m:den>
          </m:f>
          <m:r>
            <m:rPr>
              <m:sty m:val="p"/>
            </m:rPr>
            <w:rPr>
              <w:rFonts w:ascii="Cambria Math" w:hAnsi="Cambria Math"/>
            </w:rPr>
            <m:t xml:space="preserve">=</m:t>
          </m:r>
          <m:f>
            <m:num>
              <m:r>
                <m:rPr>
                  <m:sty m:val="p"/>
                </m:rPr>
                <w:rPr>
                  <w:rFonts w:ascii="Cambria Math" w:hAnsi="Cambria Math"/>
                </w:rPr>
                <m:t xml:space="preserve">0.0000043</m:t>
              </m:r>
              <m:r>
                <m:rPr>
                  <m:sty m:val="p"/>
                </m:rPr>
                <w:rPr>
                  <w:rFonts w:ascii="Cambria Math" w:hAnsi="Cambria Math"/>
                </w:rPr>
                <m:t xml:space="preserve">·</m:t>
              </m:r>
              <m:sSup>
                <m:e>
                  <m:d>
                    <m:dPr>
                      <m:begChr m:val="("/>
                      <m:endChr m:val=")"/>
                    </m:dPr>
                    <m:e>
                      <m:r>
                        <m:rPr>
                          <m:sty m:val="p"/>
                        </m:rPr>
                        <w:rPr>
                          <w:rFonts w:ascii="Cambria Math" w:hAnsi="Cambria Math"/>
                        </w:rPr>
                        <m:t xml:space="preserve">2.03</m:t>
                      </m:r>
                      <m:r>
                        <m:rPr>
                          <m:sty m:val="p"/>
                        </m:rPr>
                        <w:rPr>
                          <w:rFonts w:ascii="Cambria Math" w:hAnsi="Cambria Math"/>
                        </w:rPr>
                        <m:t xml:space="preserve">·</m:t>
                      </m:r>
                      <m:r>
                        <m:rPr>
                          <m:sty m:val="p"/>
                        </m:rPr>
                        <w:rPr>
                          <w:rFonts w:ascii="Cambria Math" w:hAnsi="Cambria Math"/>
                        </w:rPr>
                        <m:t xml:space="preserve">1000</m:t>
                      </m:r>
                    </m:e>
                  </m:d>
                </m:e>
                <m:sup>
                  <m:r>
                    <m:rPr>
                      <m:sty m:val="p"/>
                    </m:rPr>
                    <w:rPr>
                      <w:rFonts w:ascii="Cambria Math" w:hAnsi="Cambria Math"/>
                    </w:rPr>
                    <m:t xml:space="preserve">2</m:t>
                  </m:r>
                </m:sup>
              </m:sSup>
            </m:num>
            <m:den>
              <m:r>
                <m:rPr>
                  <m:sty m:val="p"/>
                </m:rPr>
                <w:rPr>
                  <w:rFonts w:ascii="Cambria Math" w:hAnsi="Cambria Math"/>
                </w:rPr>
                <m:t xml:space="preserve">10</m:t>
              </m:r>
            </m:den>
          </m:f>
          <m:r>
            <m:rPr>
              <m:sty m:val="p"/>
            </m:rPr>
            <w:rPr>
              <w:rFonts w:ascii="Cambria Math" w:hAnsi="Cambria Math"/>
            </w:rPr>
            <m:t xml:space="preserve">=</m:t>
          </m:r>
          <m:r>
            <m:rPr>
              <m:sty m:val="p"/>
            </m:rPr>
            <w:rPr>
              <w:rFonts w:ascii="Cambria Math" w:hAnsi="Cambria Math"/>
            </w:rPr>
            <m:t xml:space="preserve">1.793</m:t>
          </m:r>
          <m:r>
            <m:rPr>
              <m:sty m:val="p"/>
            </m:rPr>
            <w:rPr>
              <w:rFonts w:ascii="Cambria Math" w:hAnsi="Cambria Math"/>
            </w:rPr>
            <m:t xml:space="preserve"> mm</m:t>
          </m:r>
        </m:oMath>
      </m:oMathPara>
    </w:p>
    <w:p>
      <w:pPr>
        <w:keepNext/>
        <w:spacing w:after="0"/>
      </w:pPr>
      <w:r>
        <w:rPr>
          <w:i/>
        </w:rPr>
        <w:t>M_Ed = max(M_0e; M_02) + N_Ed·e_i + N_Ed·e_2</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sSub>
                <m:e>
                  <m:r>
                    <w:rPr>
                      <w:rFonts w:ascii="Cambria Math" w:hAnsi="Cambria Math"/>
                    </w:rPr>
                    <m:t xml:space="preserve">M</m:t>
                  </m:r>
                </m:e>
                <m:sub>
                  <m:r>
                    <m:rPr>
                      <m:sty m:val="p"/>
                    </m:rPr>
                    <w:rPr>
                      <w:rFonts w:ascii="Cambria Math" w:hAnsi="Cambria Math"/>
                    </w:rPr>
                    <m:t xml:space="preserve">0e</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e>
            <m:e>
              <m:sSub>
                <m:e>
                  <m:r>
                    <w:rPr>
                      <w:rFonts w:ascii="Cambria Math" w:hAnsi="Cambria Math"/>
                    </w:rPr>
                    <m:t xml:space="preserve">M</m:t>
                  </m:r>
                </m:e>
                <m:sub>
                  <m:r>
                    <m:rPr>
                      <m:sty m:val="p"/>
                    </m:rPr>
                    <w:rPr>
                      <w:rFonts w:ascii="Cambria Math" w:hAnsi="Cambria Math"/>
                    </w:rPr>
                    <m:t xml:space="preserve">02</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i</m:t>
                      </m:r>
                    </m:sub>
                  </m:sSub>
                </m:num>
                <m:den>
                  <m:r>
                    <m:rPr>
                      <m:sty m:val="p"/>
                    </m:rPr>
                    <w:rPr>
                      <w:rFonts w:ascii="Cambria Math" w:hAnsi="Cambria Math"/>
                    </w:rPr>
                    <m:t xml:space="preserve">1000</m:t>
                  </m:r>
                </m:den>
              </m:f>
            </m:e>
          </m:d>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2</m:t>
                  </m:r>
                </m:sub>
              </m:sSub>
            </m:num>
            <m:den>
              <m:r>
                <m:rPr>
                  <m:sty m:val="p"/>
                </m:rPr>
                <w:rPr>
                  <w:rFonts w:ascii="Cambria Math" w:hAnsi="Cambria Math"/>
                </w:rPr>
                <m:t xml:space="preserve">1000</m:t>
              </m:r>
            </m:den>
          </m:f>
        </m:oMath>
      </m:oMathPara>
    </w:p>
    <w:p>
      <w:pPr>
        <w:spacing w:after="80"/>
      </w:pPr>
      <m:oMathPara>
        <m:oMathParaPr>
          <m:jc m:val="left"/>
        </m:oMathParaPr>
        <m:oMath>
          <m:r>
            <m:rPr>
              <m:sty m:val="p"/>
            </m:rPr>
            <w:rPr>
              <w:rFonts w:ascii="Cambria Math" w:hAnsi="Cambria Math"/>
            </w:rPr>
            <m:t xml:space="preserve">=</m:t>
          </m:r>
          <m:r>
            <m:rPr>
              <m:sty m:val="p"/>
            </m:rPr>
            <w:rPr>
              <w:rFonts w:ascii="Cambria Math" w:hAnsi="Cambria Math"/>
            </w:rPr>
            <m:t xml:space="preserve">max</m:t>
          </m:r>
          <m:d>
            <m:dPr>
              <m:begChr m:val="("/>
              <m:endChr m:val=")"/>
              <m:sepChr m:val=";"/>
            </m:dPr>
            <m:e>
              <m:r>
                <m:rPr>
                  <m:sty m:val="p"/>
                </m:rPr>
                <w:rPr>
                  <w:rFonts w:ascii="Cambria Math" w:hAnsi="Cambria Math"/>
                </w:rPr>
                <m:t xml:space="preserve">0</m:t>
              </m:r>
              <m:r>
                <m:rPr>
                  <m:sty m:val="p"/>
                </m:rPr>
                <w:rPr>
                  <w:rFonts w:ascii="Cambria Math" w:hAnsi="Cambria Math"/>
                </w:rPr>
                <m:t xml:space="preserve">+</m:t>
              </m:r>
              <m:f>
                <m:num>
                  <m:r>
                    <m:rPr>
                      <m:sty m:val="p"/>
                    </m:rPr>
                    <w:rPr>
                      <w:rFonts w:ascii="Cambria Math" w:hAnsi="Cambria Math"/>
                    </w:rPr>
                    <m:t xml:space="preserve">3190</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e>
            <m:e>
              <m:r>
                <m:rPr>
                  <m:sty m:val="p"/>
                </m:rPr>
                <w:rPr>
                  <w:rFonts w:ascii="Cambria Math" w:hAnsi="Cambria Math"/>
                </w:rPr>
                <m:t xml:space="preserve">0</m:t>
              </m:r>
              <m:r>
                <m:rPr>
                  <m:sty m:val="p"/>
                </m:rPr>
                <w:rPr>
                  <w:rFonts w:ascii="Cambria Math" w:hAnsi="Cambria Math"/>
                </w:rPr>
                <m:t xml:space="preserve">+</m:t>
              </m:r>
              <m:f>
                <m:num>
                  <m:r>
                    <m:rPr>
                      <m:sty m:val="p"/>
                    </m:rPr>
                    <w:rPr>
                      <w:rFonts w:ascii="Cambria Math" w:hAnsi="Cambria Math"/>
                    </w:rPr>
                    <m:t xml:space="preserve">3190</m:t>
                  </m:r>
                  <m:r>
                    <m:rPr>
                      <m:sty m:val="p"/>
                    </m:rPr>
                    <w:rPr>
                      <w:rFonts w:ascii="Cambria Math" w:hAnsi="Cambria Math"/>
                    </w:rPr>
                    <m:t xml:space="preserve">·</m:t>
                  </m:r>
                  <m:r>
                    <m:rPr>
                      <m:sty m:val="p"/>
                    </m:rPr>
                    <w:rPr>
                      <w:rFonts w:ascii="Cambria Math" w:hAnsi="Cambria Math"/>
                    </w:rPr>
                    <m:t xml:space="preserve">20</m:t>
                  </m:r>
                </m:num>
                <m:den>
                  <m:r>
                    <m:rPr>
                      <m:sty m:val="p"/>
                    </m:rPr>
                    <w:rPr>
                      <w:rFonts w:ascii="Cambria Math" w:hAnsi="Cambria Math"/>
                    </w:rPr>
                    <m:t xml:space="preserve">1000</m:t>
                  </m:r>
                </m:den>
              </m:f>
            </m:e>
          </m:d>
          <m:r>
            <m:rPr>
              <m:sty m:val="p"/>
            </m:rPr>
            <w:rPr>
              <w:rFonts w:ascii="Cambria Math" w:hAnsi="Cambria Math"/>
            </w:rPr>
            <m:t xml:space="preserve">+</m:t>
          </m:r>
          <m:f>
            <m:num>
              <m:r>
                <m:rPr>
                  <m:sty m:val="p"/>
                </m:rPr>
                <w:rPr>
                  <w:rFonts w:ascii="Cambria Math" w:hAnsi="Cambria Math"/>
                </w:rPr>
                <m:t xml:space="preserve">3190</m:t>
              </m:r>
              <m:r>
                <m:rPr>
                  <m:sty m:val="p"/>
                </m:rPr>
                <w:rPr>
                  <w:rFonts w:ascii="Cambria Math" w:hAnsi="Cambria Math"/>
                </w:rPr>
                <m:t xml:space="preserve">·</m:t>
              </m:r>
              <m:r>
                <m:rPr>
                  <m:sty m:val="p"/>
                </m:rPr>
                <w:rPr>
                  <w:rFonts w:ascii="Cambria Math" w:hAnsi="Cambria Math"/>
                </w:rPr>
                <m:t xml:space="preserve">1.793</m:t>
              </m:r>
            </m:num>
            <m:den>
              <m:r>
                <m:rPr>
                  <m:sty m:val="p"/>
                </m:rPr>
                <w:rPr>
                  <w:rFonts w:ascii="Cambria Math" w:hAnsi="Cambria Math"/>
                </w:rPr>
                <m:t xml:space="preserve">1000</m:t>
              </m:r>
            </m:den>
          </m:f>
          <m:r>
            <m:rPr>
              <m:sty m:val="p"/>
            </m:rPr>
            <w:rPr>
              <w:rFonts w:ascii="Cambria Math" w:hAnsi="Cambria Math"/>
            </w:rPr>
            <m:t xml:space="preserve">=</m:t>
          </m:r>
          <m:r>
            <m:rPr>
              <m:sty m:val="p"/>
            </m:rPr>
            <w:rPr>
              <w:rFonts w:ascii="Cambria Math" w:hAnsi="Cambria Math"/>
            </w:rPr>
            <m:t xml:space="preserve">69.51</m:t>
          </m:r>
          <m:r>
            <m:rPr>
              <m:sty m:val="p"/>
            </m:rPr>
            <w:rPr>
              <w:rFonts w:ascii="Cambria Math" w:hAnsi="Cambria Math"/>
            </w:rPr>
            <m:t xml:space="preserve"> kNm</m:t>
          </m:r>
        </m:oMath>
      </m:oMathPara>
    </w:p>
    <w:p>
      <w:pPr>
        <w:keepNext/>
        <w:spacing w:after="0"/>
      </w:pPr>
      <w:r>
        <w:rPr>
          <w:i/>
        </w:rPr>
        <w:t>Relative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69.51</m:t>
              </m:r>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600</m:t>
              </m:r>
              <m:r>
                <m:rPr>
                  <m:sty m:val="p"/>
                </m:rPr>
                <w:rPr>
                  <w:rFonts w:ascii="Cambria Math" w:hAnsi="Cambria Math"/>
                </w:rPr>
                <m:t xml:space="preserve">·</m:t>
              </m:r>
              <m:sSup>
                <m:e>
                  <m:r>
                    <m:rPr>
                      <m:sty m:val="p"/>
                    </m:rPr>
                    <w:rPr>
                      <w:rFonts w:ascii="Cambria Math" w:hAnsi="Cambria Math"/>
                    </w:rPr>
                    <m:t xml:space="preserve">400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14.17</m:t>
              </m:r>
            </m:den>
          </m:f>
          <m:r>
            <m:rPr>
              <m:sty m:val="p"/>
            </m:rPr>
            <w:rPr>
              <w:rFonts w:ascii="Cambria Math" w:hAnsi="Cambria Math"/>
            </w:rPr>
            <m:t xml:space="preserve">=</m:t>
          </m:r>
          <m:r>
            <m:rPr>
              <m:sty m:val="p"/>
            </m:rPr>
            <w:rPr>
              <w:rFonts w:ascii="Cambria Math" w:hAnsi="Cambria Math"/>
            </w:rPr>
            <m:t xml:space="preserve">0.0511</m:t>
          </m:r>
        </m:oMath>
      </m:oMathPara>
    </w:p>
    <w:p>
      <w:r>
        <w:rPr>
          <w:b w:val="0"/>
          <w:i w:val="0"/>
        </w:rPr>
        <w:t>Required reinforcement from the N-M interaction diagram of the section (symmetric reinforcement, d_1 = 45 mm, rectangular stress block, ε_cu = 3.5 ‰):</w:t>
      </w:r>
    </w:p>
    <w:p>
      <w:r>
        <w:rPr>
          <w:b w:val="0"/>
          <w:i/>
        </w:rPr>
        <w:t>(ω used for λ_lim and K_r: ω = 0.0614 - iterated until it agrees with the result)</w:t>
      </w:r>
    </w:p>
    <w:p>
      <w:pPr>
        <w:keepNext/>
        <w:spacing w:after="0"/>
      </w:pPr>
      <w:r>
        <w:rPr>
          <w:i/>
        </w:rPr>
        <w:t>Mechanical reinforcement ratio (from the diagram)</w:t>
      </w:r>
    </w:p>
    <w:p>
      <w:pPr>
        <w:spacing w:after="80"/>
      </w:pPr>
      <m:oMathPara>
        <m:oMathParaPr>
          <m:jc m:val="left"/>
        </m:oMathParaPr>
        <m:oMath>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m:rPr>
              <m:sty m:val="p"/>
            </m:rPr>
            <w:rPr>
              <w:rFonts w:ascii="Cambria Math" w:hAnsi="Cambria Math"/>
            </w:rPr>
            <m:t xml:space="preserve">0.054</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s,tot</m:t>
              </m:r>
            </m:sub>
          </m:sSub>
          <m:r>
            <m:rPr>
              <m:sty m:val="p"/>
            </m:rPr>
            <w:rPr>
              <w:rFonts w:ascii="Cambria Math" w:hAnsi="Cambria Math"/>
            </w:rPr>
            <m:t xml:space="preserve">=</m:t>
          </m:r>
          <m:f>
            <m:num>
              <m:sSub>
                <m:e>
                  <m:r>
                    <w:rPr>
                      <w:rFonts w:ascii="Cambria Math" w:hAnsi="Cambria Math"/>
                    </w:rPr>
                    <m:t xml:space="preserve">ω</m:t>
                  </m:r>
                </m:e>
                <m:sub>
                  <m:r>
                    <m:rPr>
                      <m:sty m:val="p"/>
                    </m:rPr>
                    <w:rPr>
                      <w:rFonts w:ascii="Cambria Math" w:hAnsi="Cambria Math"/>
                    </w:rPr>
                    <m:t xml:space="preserve">tot</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num>
            <m:den>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r>
                <m:rPr>
                  <m:sty m:val="p"/>
                </m:rPr>
                <w:rPr>
                  <w:rFonts w:ascii="Cambria Math" w:hAnsi="Cambria Math"/>
                </w:rPr>
                <m:t xml:space="preserve">0.054</m:t>
              </m:r>
              <m:r>
                <m:rPr>
                  <m:sty m:val="p"/>
                </m:rPr>
                <w:rPr>
                  <w:rFonts w:ascii="Cambria Math" w:hAnsi="Cambria Math"/>
                </w:rPr>
                <m:t xml:space="preserve">·</m:t>
              </m:r>
              <m:r>
                <m:rPr>
                  <m:sty m:val="p"/>
                </m:rPr>
                <w:rPr>
                  <w:rFonts w:ascii="Cambria Math" w:hAnsi="Cambria Math"/>
                </w:rPr>
                <m:t xml:space="preserve">600</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14.17</m:t>
              </m:r>
            </m:num>
            <m:den>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423.4</m:t>
          </m:r>
          <m:r>
            <m:rPr>
              <m:sty m:val="p"/>
            </m:rPr>
            <w:rPr>
              <w:rFonts w:ascii="Cambria Math" w:hAnsi="Cambria Math"/>
            </w:rPr>
            <m:t xml:space="preserve"> mm²</m:t>
          </m:r>
        </m:oMath>
      </m:oMathPara>
    </w:p>
    <w:p>
      <w:r>
        <w:rPr>
          <w:b/>
          <w:i w:val="0"/>
        </w:rPr>
        <w:t>Required A_s,tot = 1805 mm² (A_s,min = 733.6 mm²) → adopted 6Φ20 (1885 mm², ρ = 0.7854 %)</w:t>
      </w:r>
    </w:p>
    <w:p>
      <w:pPr>
        <w:keepNext/>
        <w:jc w:val="center"/>
      </w:pPr>
      <w:r>
        <w:drawing>
          <wp:inline xmlns:a="http://schemas.openxmlformats.org/drawingml/2006/main" xmlns:pic="http://schemas.openxmlformats.org/drawingml/2006/picture">
            <wp:extent cx="1980000" cy="2851604"/>
            <wp:docPr id="24" name="Picture 24"/>
            <wp:cNvGraphicFramePr>
              <a:graphicFrameLocks noChangeAspect="1"/>
            </wp:cNvGraphicFramePr>
            <a:graphic>
              <a:graphicData uri="http://schemas.openxmlformats.org/drawingml/2006/picture">
                <pic:pic>
                  <pic:nvPicPr>
                    <pic:cNvPr id="0" name="024_X_C1.png"/>
                    <pic:cNvPicPr/>
                  </pic:nvPicPr>
                  <pic:blipFill>
                    <a:blip r:embed="rId33"/>
                    <a:stretch>
                      <a:fillRect/>
                    </a:stretch>
                  </pic:blipFill>
                  <pic:spPr>
                    <a:xfrm>
                      <a:off x="0" y="0"/>
                      <a:ext cx="1980000" cy="2851604"/>
                    </a:xfrm>
                    <a:prstGeom prst="rect"/>
                  </pic:spPr>
                </pic:pic>
              </a:graphicData>
            </a:graphic>
          </wp:inline>
        </w:drawing>
      </w:r>
    </w:p>
    <w:p>
      <w:pPr>
        <w:jc w:val="center"/>
      </w:pPr>
      <w:r>
        <w:rPr>
          <w:b w:val="0"/>
          <w:i/>
          <w:sz w:val="18"/>
        </w:rPr>
        <w:t>Figure 24. Cross-section of column C1</w:t>
      </w:r>
    </w:p>
    <w:p>
      <w:pPr>
        <w:keepNext/>
        <w:jc w:val="center"/>
      </w:pPr>
      <w:r>
        <w:drawing>
          <wp:inline xmlns:a="http://schemas.openxmlformats.org/drawingml/2006/main" xmlns:pic="http://schemas.openxmlformats.org/drawingml/2006/picture">
            <wp:extent cx="3960000" cy="3027179"/>
            <wp:docPr id="25" name="Picture 25"/>
            <wp:cNvGraphicFramePr>
              <a:graphicFrameLocks noChangeAspect="1"/>
            </wp:cNvGraphicFramePr>
            <a:graphic>
              <a:graphicData uri="http://schemas.openxmlformats.org/drawingml/2006/picture">
                <pic:pic>
                  <pic:nvPicPr>
                    <pic:cNvPr id="0" name="025_X_NM_C1.png"/>
                    <pic:cNvPicPr/>
                  </pic:nvPicPr>
                  <pic:blipFill>
                    <a:blip r:embed="rId34"/>
                    <a:stretch>
                      <a:fillRect/>
                    </a:stretch>
                  </pic:blipFill>
                  <pic:spPr>
                    <a:xfrm>
                      <a:off x="0" y="0"/>
                      <a:ext cx="3960000" cy="3027179"/>
                    </a:xfrm>
                    <a:prstGeom prst="rect"/>
                  </pic:spPr>
                </pic:pic>
              </a:graphicData>
            </a:graphic>
          </wp:inline>
        </w:drawing>
      </w:r>
    </w:p>
    <w:p>
      <w:pPr>
        <w:jc w:val="center"/>
      </w:pPr>
      <w:r>
        <w:rPr>
          <w:b w:val="0"/>
          <w:i/>
          <w:sz w:val="18"/>
        </w:rPr>
        <w:t>Figure 25. Interaction diagram of column C1 with the design forces</w:t>
      </w:r>
    </w:p>
    <w:p>
      <w:r>
        <w:rPr>
          <w:b w:val="0"/>
          <w:i/>
        </w:rPr>
        <w:t>Links in the columns: Φ8 (Φ10 for Φ25 bars), s ≤ min(20·Φ; b; 400 mm), 0.6·s in the critical regions at the beams and at laps.</w:t>
      </w:r>
    </w:p>
    <w:p>
      <w:r>
        <w:br w:type="page"/>
      </w:r>
    </w:p>
    <w:p>
      <w:pPr>
        <w:pStyle w:val="Heading1"/>
      </w:pPr>
      <w:r>
        <w:t>XI. Design of reinforced concrete pad footing for single columns</w:t>
      </w:r>
    </w:p>
    <w:p>
      <w:r>
        <w:rPr>
          <w:b w:val="0"/>
          <w:i w:val="0"/>
        </w:rPr>
        <w:t>Pad footing under column C7 (40/80 cm), frame on axis 2.</w:t>
      </w:r>
    </w:p>
    <w:p>
      <w:pPr>
        <w:pStyle w:val="Heading2"/>
      </w:pPr>
      <w:r>
        <w:t>1. Actions</w:t>
      </w:r>
    </w:p>
    <w:p>
      <w:pPr>
        <w:keepNext/>
        <w:spacing w:after="0"/>
      </w:pPr>
      <w:r>
        <w:rPr>
          <w:i/>
        </w:rPr>
        <w:t>Design normal force at the base (LC1, frame X)</w:t>
      </w:r>
    </w:p>
    <w:p>
      <w:pPr>
        <w:spacing w:after="80"/>
      </w:pPr>
      <m:oMathPara>
        <m:oMathParaPr>
          <m:jc m:val="left"/>
        </m:oMathParaPr>
        <m:oMath>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5016</m:t>
          </m:r>
          <m:r>
            <m:rPr>
              <m:sty m:val="p"/>
            </m:rPr>
            <w:rPr>
              <w:rFonts w:ascii="Cambria Math" w:hAnsi="Cambria Math"/>
            </w:rPr>
            <m:t xml:space="preserve"> kN</m:t>
          </m:r>
        </m:oMath>
      </m:oMathPara>
    </w:p>
    <w:p>
      <w:pPr>
        <w:keepNext/>
        <w:spacing w:after="0"/>
      </w:pPr>
      <w:r>
        <w:rPr>
          <w:i/>
        </w:rPr>
        <w:t>Corresponding bending moment</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0.0000000000102</m:t>
          </m:r>
          <m:r>
            <m:rPr>
              <m:sty m:val="p"/>
            </m:rPr>
            <w:rPr>
              <w:rFonts w:ascii="Cambria Math" w:hAnsi="Cambria Math"/>
            </w:rPr>
            <m:t xml:space="preserve"> kNm</m:t>
          </m:r>
        </m:oMath>
      </m:oMathPara>
    </w:p>
    <w:p>
      <w:pPr>
        <w:keepNext/>
        <w:spacing w:after="0"/>
      </w:pPr>
      <w:r>
        <w:rPr>
          <w:i/>
        </w:rPr>
        <w:t>Characteristic normal force (G_k + Q_k) - SLS</w:t>
      </w:r>
    </w:p>
    <w:p>
      <w:pPr>
        <w:spacing w:after="80"/>
      </w:pPr>
      <m:oMathPara>
        <m:oMathParaPr>
          <m:jc m:val="left"/>
        </m:oMathParaPr>
        <m:oMath>
          <m:sSub>
            <m:e>
              <m:r>
                <w:rPr>
                  <w:rFonts w:ascii="Cambria Math" w:hAnsi="Cambria Math"/>
                </w:rPr>
                <m:t xml:space="preserve">N</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3557</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0.00000000000728</m:t>
          </m:r>
          <m:r>
            <m:rPr>
              <m:sty m:val="p"/>
            </m:rPr>
            <w:rPr>
              <w:rFonts w:ascii="Cambria Math" w:hAnsi="Cambria Math"/>
            </w:rPr>
            <m:t xml:space="preserve"> kNm</m:t>
          </m:r>
        </m:oMath>
      </m:oMathPara>
    </w:p>
    <w:p>
      <w:pPr>
        <w:keepNext/>
        <w:spacing w:after="0"/>
      </w:pPr>
      <w:r>
        <w:rPr>
          <w:i/>
        </w:rPr>
        <w:t>Weight of the footing and the backfill (≈ 15 %)</w:t>
      </w:r>
    </w:p>
    <w:p>
      <w:pPr>
        <w:spacing w:after="80"/>
      </w:pPr>
      <m:oMathPara>
        <m:oMathParaPr>
          <m:jc m:val="left"/>
        </m:oMathParaPr>
        <m:oMath>
          <m:sSub>
            <m:e>
              <m:r>
                <w:rPr>
                  <w:rFonts w:ascii="Cambria Math" w:hAnsi="Cambria Math"/>
                </w:rPr>
                <m:t xml:space="preserve">G</m:t>
              </m:r>
            </m:e>
            <m:sub>
              <m:r>
                <m:rPr>
                  <m:sty m:val="p"/>
                </m:rPr>
                <w:rPr>
                  <w:rFonts w:ascii="Cambria Math" w:hAnsi="Cambria Math"/>
                </w:rPr>
                <m:t xml:space="preserve">f,k</m:t>
              </m:r>
            </m:sub>
          </m:sSub>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3557</m:t>
          </m:r>
          <m:r>
            <m:rPr>
              <m:sty m:val="p"/>
            </m:rPr>
            <w:rPr>
              <w:rFonts w:ascii="Cambria Math" w:hAnsi="Cambria Math"/>
            </w:rPr>
            <m:t xml:space="preserve">=</m:t>
          </m:r>
          <m:r>
            <m:rPr>
              <m:sty m:val="p"/>
            </m:rPr>
            <w:rPr>
              <w:rFonts w:ascii="Cambria Math" w:hAnsi="Cambria Math"/>
            </w:rPr>
            <m:t xml:space="preserve">533.5</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N</m:t>
              </m:r>
            </m:e>
            <m:sub>
              <m:r>
                <m:rPr>
                  <m:sty m:val="p"/>
                </m:rPr>
                <w:rPr>
                  <w:rFonts w:ascii="Cambria Math" w:hAnsi="Cambria Math"/>
                </w:rPr>
                <m:t xml:space="preserve">f,k</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f,k</m:t>
              </m:r>
            </m:sub>
          </m:sSub>
          <m:r>
            <m:rPr>
              <m:sty m:val="p"/>
            </m:rPr>
            <w:rPr>
              <w:rFonts w:ascii="Cambria Math" w:hAnsi="Cambria Math"/>
            </w:rPr>
            <m:t xml:space="preserve">=</m:t>
          </m:r>
          <m:r>
            <m:rPr>
              <m:sty m:val="p"/>
            </m:rPr>
            <w:rPr>
              <w:rFonts w:ascii="Cambria Math" w:hAnsi="Cambria Math"/>
            </w:rPr>
            <m:t xml:space="preserve">3557</m:t>
          </m:r>
          <m:r>
            <m:rPr>
              <m:sty m:val="p"/>
            </m:rPr>
            <w:rPr>
              <w:rFonts w:ascii="Cambria Math" w:hAnsi="Cambria Math"/>
            </w:rPr>
            <m:t xml:space="preserve">+</m:t>
          </m:r>
          <m:r>
            <m:rPr>
              <m:sty m:val="p"/>
            </m:rPr>
            <w:rPr>
              <w:rFonts w:ascii="Cambria Math" w:hAnsi="Cambria Math"/>
            </w:rPr>
            <m:t xml:space="preserve">533.5</m:t>
          </m:r>
          <m:r>
            <m:rPr>
              <m:sty m:val="p"/>
            </m:rPr>
            <w:rPr>
              <w:rFonts w:ascii="Cambria Math" w:hAnsi="Cambria Math"/>
            </w:rPr>
            <m:t xml:space="preserve">=</m:t>
          </m:r>
          <m:r>
            <m:rPr>
              <m:sty m:val="p"/>
            </m:rPr>
            <w:rPr>
              <w:rFonts w:ascii="Cambria Math" w:hAnsi="Cambria Math"/>
            </w:rPr>
            <m:t xml:space="preserve">4090</m:t>
          </m:r>
          <m:r>
            <m:rPr>
              <m:sty m:val="p"/>
            </m:rPr>
            <w:rPr>
              <w:rFonts w:ascii="Cambria Math" w:hAnsi="Cambria Math"/>
            </w:rPr>
            <m:t xml:space="preserve"> kN</m:t>
          </m:r>
        </m:oMath>
      </m:oMathPara>
    </w:p>
    <w:p>
      <w:pPr>
        <w:pStyle w:val="Heading2"/>
      </w:pPr>
      <w:r>
        <w:t>2. Plan size of the footing (SLS)</w:t>
      </w:r>
    </w:p>
    <w:p>
      <w:pPr>
        <w:keepNext/>
        <w:spacing w:after="0"/>
      </w:pPr>
      <w:r>
        <w:rPr>
          <w:i/>
        </w:rPr>
        <w:t>Characteristic soil pressure (assignment)</w:t>
      </w:r>
    </w:p>
    <w:p>
      <w:pPr>
        <w:spacing w:after="80"/>
      </w:pPr>
      <m:oMathPara>
        <m:oMathParaPr>
          <m:jc m:val="left"/>
        </m:oMathParaPr>
        <m:oMath>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230</m:t>
          </m:r>
          <m:r>
            <m:rPr>
              <m:sty m:val="p"/>
            </m:rPr>
            <w:rPr>
              <w:rFonts w:ascii="Cambria Math" w:hAnsi="Cambria Math"/>
            </w:rPr>
            <m:t xml:space="preserve"> kN/m²</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f,req</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f,k</m:t>
                  </m:r>
                </m:sub>
              </m:sSub>
            </m:num>
            <m:den>
              <m:sSub>
                <m:e>
                  <m:r>
                    <w:rPr>
                      <w:rFonts w:ascii="Cambria Math" w:hAnsi="Cambria Math"/>
                    </w:rPr>
                    <m:t xml:space="preserve">R</m:t>
                  </m:r>
                </m:e>
                <m:sub>
                  <m:r>
                    <m:rPr>
                      <m:sty m:val="p"/>
                    </m:rPr>
                    <w:rPr>
                      <w:rFonts w:ascii="Cambria Math" w:hAnsi="Cambria Math"/>
                    </w:rPr>
                    <m:t xml:space="preserve">0</m:t>
                  </m:r>
                </m:sub>
              </m:sSub>
            </m:den>
          </m:f>
          <m:r>
            <m:rPr>
              <m:sty m:val="p"/>
            </m:rPr>
            <w:rPr>
              <w:rFonts w:ascii="Cambria Math" w:hAnsi="Cambria Math"/>
            </w:rPr>
            <m:t xml:space="preserve">=</m:t>
          </m:r>
          <m:f>
            <m:num>
              <m:r>
                <m:rPr>
                  <m:sty m:val="p"/>
                </m:rPr>
                <w:rPr>
                  <w:rFonts w:ascii="Cambria Math" w:hAnsi="Cambria Math"/>
                </w:rPr>
                <m:t xml:space="preserve">4090</m:t>
              </m:r>
            </m:num>
            <m:den>
              <m:r>
                <m:rPr>
                  <m:sty m:val="p"/>
                </m:rPr>
                <w:rPr>
                  <w:rFonts w:ascii="Cambria Math" w:hAnsi="Cambria Math"/>
                </w:rPr>
                <m:t xml:space="preserve">230</m:t>
              </m:r>
            </m:den>
          </m:f>
          <m:r>
            <m:rPr>
              <m:sty m:val="p"/>
            </m:rPr>
            <w:rPr>
              <w:rFonts w:ascii="Cambria Math" w:hAnsi="Cambria Math"/>
            </w:rPr>
            <m:t xml:space="preserve">=</m:t>
          </m:r>
          <m:r>
            <m:rPr>
              <m:sty m:val="p"/>
            </m:rPr>
            <w:rPr>
              <w:rFonts w:ascii="Cambria Math" w:hAnsi="Cambria Math"/>
            </w:rPr>
            <m:t xml:space="preserve">17.78</m:t>
          </m:r>
          <m:r>
            <m:rPr>
              <m:sty m:val="p"/>
            </m:rPr>
            <w:rPr>
              <w:rFonts w:ascii="Cambria Math" w:hAnsi="Cambria Math"/>
            </w:rPr>
            <m:t xml:space="preserve"> m²</m:t>
          </m:r>
        </m:oMath>
      </m:oMathPara>
    </w:p>
    <w:p>
      <w:pPr>
        <w:keepNext/>
        <w:spacing w:after="0"/>
      </w:pPr>
      <w:r>
        <w:rPr>
          <w:i/>
        </w:rPr>
        <w:t>Equal overhangs on all sides</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c,req</m:t>
              </m:r>
            </m:sub>
          </m:sSub>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ad>
                <m:radPr>
                  <m:degHide m:val="1"/>
                </m:radPr>
                <m:deg/>
                <m:e>
                  <m:sSub>
                    <m:e>
                      <m:r>
                        <w:rPr>
                          <w:rFonts w:ascii="Cambria Math" w:hAnsi="Cambria Math"/>
                        </w:rPr>
                        <m:t xml:space="preserve">A</m:t>
                      </m:r>
                    </m:e>
                    <m:sub>
                      <m:r>
                        <m:rPr>
                          <m:sty m:val="p"/>
                        </m:rPr>
                        <w:rPr>
                          <w:rFonts w:ascii="Cambria Math" w:hAnsi="Cambria Math"/>
                        </w:rPr>
                        <m:t xml:space="preserve">f,req</m:t>
                      </m:r>
                    </m:sub>
                  </m:sSub>
                </m:e>
              </m:rad>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c</m:t>
                      </m:r>
                    </m:sub>
                  </m:sSub>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ad>
                <m:radPr>
                  <m:degHide m:val="1"/>
                </m:radPr>
                <m:deg/>
                <m:e>
                  <m:r>
                    <m:rPr>
                      <m:sty m:val="p"/>
                    </m:rPr>
                    <w:rPr>
                      <w:rFonts w:ascii="Cambria Math" w:hAnsi="Cambria Math"/>
                    </w:rPr>
                    <m:t xml:space="preserve">17.78</m:t>
                  </m:r>
                </m:e>
              </m:rad>
              <m:r>
                <m:rPr>
                  <m:sty m:val="p"/>
                </m:rPr>
                <w:rPr>
                  <w:rFonts w:ascii="Cambria Math" w:hAnsi="Cambria Math"/>
                </w:rPr>
                <m:t xml:space="preserve">−</m:t>
              </m:r>
              <m:f>
                <m:num>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0.4</m:t>
                  </m:r>
                </m:num>
                <m:den>
                  <m:r>
                    <m:rPr>
                      <m:sty m:val="p"/>
                    </m:rPr>
                    <w:rPr>
                      <w:rFonts w:ascii="Cambria Math" w:hAnsi="Cambria Math"/>
                    </w:rPr>
                    <m:t xml:space="preserve">2</m:t>
                  </m:r>
                </m:den>
              </m:f>
            </m:e>
          </m:d>
          <m:r>
            <m:rPr>
              <m:sty m:val="p"/>
            </m:rPr>
            <w:rPr>
              <w:rFonts w:ascii="Cambria Math" w:hAnsi="Cambria Math"/>
            </w:rPr>
            <m:t xml:space="preserve">=</m:t>
          </m:r>
          <m:r>
            <m:rPr>
              <m:sty m:val="p"/>
            </m:rPr>
            <w:rPr>
              <w:rFonts w:ascii="Cambria Math" w:hAnsi="Cambria Math"/>
            </w:rPr>
            <m:t xml:space="preserve">1.809</m:t>
          </m:r>
          <m:r>
            <m:rPr>
              <m:sty m:val="p"/>
            </m:rPr>
            <w:rPr>
              <w:rFonts w:ascii="Cambria Math" w:hAnsi="Cambria Math"/>
            </w:rPr>
            <m:t xml:space="preserve"> m</m:t>
          </m:r>
        </m:oMath>
      </m:oMathPara>
    </w:p>
    <w:p>
      <w:pPr>
        <w:keepNext/>
        <w:spacing w:after="0"/>
      </w:pPr>
      <w:r>
        <w:rPr>
          <w:i/>
        </w:rPr>
        <w:t>Adopted overhang (rounded up to 5 cm)</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1.85</m:t>
          </m:r>
          <m:r>
            <m:rPr>
              <m:sty m:val="p"/>
            </m:rPr>
            <w:rPr>
              <w:rFonts w:ascii="Cambria Math" w:hAnsi="Cambria Math"/>
            </w:rPr>
            <m:t xml:space="preserve"> m</m:t>
          </m:r>
        </m:oMath>
      </m:oMathPara>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1.85</m:t>
          </m:r>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 m</m:t>
          </m:r>
        </m:oMath>
      </m:oMathPara>
    </w:p>
    <w:p>
      <w:pPr>
        <w:spacing w:after="80"/>
      </w:pPr>
      <m:oMathPara>
        <m:oMathParaPr>
          <m:jc m:val="left"/>
        </m:oMathParaPr>
        <m:oMath>
          <m:sSub>
            <m:e>
              <m:r>
                <w:rPr>
                  <w:rFonts w:ascii="Cambria Math" w:hAnsi="Cambria Math"/>
                </w:rPr>
                <m:t xml:space="preserve">B</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1.85</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4.1</m:t>
          </m:r>
          <m:r>
            <m:rPr>
              <m:sty m:val="p"/>
            </m:rPr>
            <w:rPr>
              <w:rFonts w:ascii="Cambria Math" w:hAnsi="Cambria Math"/>
            </w:rPr>
            <m:t xml:space="preserve"> m</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m:t>
          </m:r>
          <m:r>
            <m:rPr>
              <m:sty m:val="p"/>
            </m:rPr>
            <w:rPr>
              <w:rFonts w:ascii="Cambria Math" w:hAnsi="Cambria Math"/>
            </w:rPr>
            <m:t xml:space="preserve">4.1</m:t>
          </m:r>
          <m:r>
            <m:rPr>
              <m:sty m:val="p"/>
            </m:rPr>
            <w:rPr>
              <w:rFonts w:ascii="Cambria Math" w:hAnsi="Cambria Math"/>
            </w:rPr>
            <m:t xml:space="preserve">=</m:t>
          </m:r>
          <m:r>
            <m:rPr>
              <m:sty m:val="p"/>
            </m:rPr>
            <w:rPr>
              <w:rFonts w:ascii="Cambria Math" w:hAnsi="Cambria Math"/>
            </w:rPr>
            <m:t xml:space="preserve">18.45</m:t>
          </m:r>
          <m:r>
            <m:rPr>
              <m:sty m:val="p"/>
            </m:rPr>
            <w:rPr>
              <w:rFonts w:ascii="Cambria Math" w:hAnsi="Cambria Math"/>
            </w:rPr>
            <m:t xml:space="preserve"> m²</m:t>
          </m:r>
        </m:oMath>
      </m:oMathPara>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k</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f,k</m:t>
                  </m:r>
                </m:sub>
              </m:sSub>
            </m:num>
            <m:den>
              <m:sSub>
                <m:e>
                  <m:r>
                    <w:rPr>
                      <w:rFonts w:ascii="Cambria Math" w:hAnsi="Cambria Math"/>
                    </w:rPr>
                    <m:t xml:space="preserve">A</m:t>
                  </m:r>
                </m:e>
                <m:sub>
                  <m:r>
                    <m:rPr>
                      <m:sty m:val="p"/>
                    </m:rPr>
                    <w:rPr>
                      <w:rFonts w:ascii="Cambria Math" w:hAnsi="Cambria Math"/>
                    </w:rPr>
                    <m:t xml:space="preserve">f</m:t>
                  </m:r>
                </m:sub>
              </m:sSub>
            </m:den>
          </m:f>
          <m:r>
            <m:rPr>
              <m:sty m:val="p"/>
            </m:rPr>
            <w:rPr>
              <w:rFonts w:ascii="Cambria Math" w:hAnsi="Cambria Math"/>
            </w:rPr>
            <m:t xml:space="preserve">=</m:t>
          </m:r>
          <m:f>
            <m:num>
              <m:r>
                <m:rPr>
                  <m:sty m:val="p"/>
                </m:rPr>
                <w:rPr>
                  <w:rFonts w:ascii="Cambria Math" w:hAnsi="Cambria Math"/>
                </w:rPr>
                <m:t xml:space="preserve">4090</m:t>
              </m:r>
            </m:num>
            <m:den>
              <m:r>
                <m:rPr>
                  <m:sty m:val="p"/>
                </m:rPr>
                <w:rPr>
                  <w:rFonts w:ascii="Cambria Math" w:hAnsi="Cambria Math"/>
                </w:rPr>
                <m:t xml:space="preserve">18.45</m:t>
              </m:r>
            </m:den>
          </m:f>
          <m:r>
            <m:rPr>
              <m:sty m:val="p"/>
            </m:rPr>
            <w:rPr>
              <w:rFonts w:ascii="Cambria Math" w:hAnsi="Cambria Math"/>
            </w:rPr>
            <m:t xml:space="preserve">=</m:t>
          </m:r>
          <m:r>
            <m:rPr>
              <m:sty m:val="p"/>
            </m:rPr>
            <w:rPr>
              <w:rFonts w:ascii="Cambria Math" w:hAnsi="Cambria Math"/>
            </w:rPr>
            <m:t xml:space="preserve">221.7</m:t>
          </m:r>
          <m:r>
            <m:rPr>
              <m:sty m:val="p"/>
            </m:rPr>
            <w:rPr>
              <w:rFonts w:ascii="Cambria Math" w:hAnsi="Cambria Math"/>
            </w:rPr>
            <m:t xml:space="preserve"> kN/m²</m:t>
          </m:r>
        </m:oMath>
      </m:oMathPara>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221.7</m:t>
          </m:r>
          <m:r>
            <m:rPr>
              <m:sty m:val="p"/>
            </m:rPr>
            <w:rPr>
              <w:rFonts w:ascii="Cambria Math" w:hAnsi="Cambria Math"/>
            </w:rPr>
            <m:t xml:space="preserve"> kN/m²</m:t>
          </m:r>
          <m:r>
            <m:rPr>
              <m:sty m:val="p"/>
            </m:rPr>
            <w:rPr>
              <w:rFonts w:ascii="Cambria Math" w:hAnsi="Cambria Math"/>
            </w:rPr>
            <m:t xml:space="preserve"> ≤ </m:t>
          </m:r>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230</m:t>
          </m:r>
          <m:r>
            <m:rPr>
              <m:sty m:val="p"/>
            </m:rPr>
            <w:rPr>
              <w:rFonts w:ascii="Cambria Math" w:hAnsi="Cambria Math"/>
            </w:rPr>
            <m:t xml:space="preserve"> kN/m²</m:t>
          </m:r>
        </m:oMath>
      </m:oMathPara>
    </w:p>
    <w:p>
      <w:r>
        <w:rPr>
          <w:b/>
          <w:color w:val="1B7F3B"/>
        </w:rPr>
        <w:t>✔ The soil pressure is acceptable</w:t>
      </w:r>
    </w:p>
    <w:p>
      <w:pPr>
        <w:keepNext/>
        <w:spacing w:after="0"/>
      </w:pPr>
      <w:r>
        <w:rPr>
          <w:i/>
        </w:rPr>
        <w:t>Eccentricity of the load (in the plane of the frame)</w:t>
      </w:r>
    </w:p>
    <w:p>
      <w:pPr>
        <w:spacing w:after="80"/>
      </w:pPr>
      <m:oMathPara>
        <m:oMathParaPr>
          <m:jc m:val="left"/>
        </m:oMathParaPr>
        <m:oMath>
          <m:r>
            <w:rPr>
              <w:rFonts w:ascii="Cambria Math" w:hAnsi="Cambria Math"/>
            </w:rPr>
            <m:t xml:space="preserve">e</m:t>
          </m:r>
          <m:r>
            <m:rPr>
              <m:sty m:val="p"/>
            </m:rP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k</m:t>
                  </m:r>
                </m:sub>
              </m:sSub>
            </m:num>
            <m:den>
              <m:sSub>
                <m:e>
                  <m:r>
                    <w:rPr>
                      <w:rFonts w:ascii="Cambria Math" w:hAnsi="Cambria Math"/>
                    </w:rPr>
                    <m:t xml:space="preserve">N</m:t>
                  </m:r>
                </m:e>
                <m:sub>
                  <m:r>
                    <m:rPr>
                      <m:sty m:val="p"/>
                    </m:rPr>
                    <w:rPr>
                      <w:rFonts w:ascii="Cambria Math" w:hAnsi="Cambria Math"/>
                    </w:rPr>
                    <m:t xml:space="preserve">f,k</m:t>
                  </m:r>
                </m:sub>
              </m:sSub>
            </m:den>
          </m:f>
          <m:r>
            <m:rPr>
              <m:sty m:val="p"/>
            </m:rPr>
            <w:rPr>
              <w:rFonts w:ascii="Cambria Math" w:hAnsi="Cambria Math"/>
            </w:rPr>
            <m:t xml:space="preserve">=</m:t>
          </m:r>
          <m:f>
            <m:num>
              <m:r>
                <m:rPr>
                  <m:sty m:val="p"/>
                </m:rPr>
                <w:rPr>
                  <w:rFonts w:ascii="Cambria Math" w:hAnsi="Cambria Math"/>
                </w:rPr>
                <m:t xml:space="preserve">0.00000000000728</m:t>
              </m:r>
            </m:num>
            <m:den>
              <m:r>
                <m:rPr>
                  <m:sty m:val="p"/>
                </m:rPr>
                <w:rPr>
                  <w:rFonts w:ascii="Cambria Math" w:hAnsi="Cambria Math"/>
                </w:rPr>
                <m:t xml:space="preserve">4090</m:t>
              </m:r>
            </m:den>
          </m:f>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m:t>
          </m:r>
        </m:oMath>
      </m:oMathPara>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k,m​ax</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f,k</m:t>
                  </m:r>
                </m:sub>
              </m:sSub>
            </m:num>
            <m:den>
              <m:sSub>
                <m:e>
                  <m:r>
                    <w:rPr>
                      <w:rFonts w:ascii="Cambria Math" w:hAnsi="Cambria Math"/>
                    </w:rPr>
                    <m:t xml:space="preserve">A</m:t>
                  </m:r>
                </m:e>
                <m:sub>
                  <m:r>
                    <m:rPr>
                      <m:sty m:val="p"/>
                    </m:rPr>
                    <w:rPr>
                      <w:rFonts w:ascii="Cambria Math" w:hAnsi="Cambria Math"/>
                    </w:rPr>
                    <m:t xml:space="preserve">f</m:t>
                  </m:r>
                </m:sub>
              </m:sSub>
            </m:den>
          </m:f>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6</m:t>
                  </m:r>
                  <m:r>
                    <m:rPr>
                      <m:sty m:val="p"/>
                    </m:rPr>
                    <w:rPr>
                      <w:rFonts w:ascii="Cambria Math" w:hAnsi="Cambria Math"/>
                    </w:rPr>
                    <m:t xml:space="preserve">·</m:t>
                  </m:r>
                  <m:r>
                    <w:rPr>
                      <w:rFonts w:ascii="Cambria Math" w:hAnsi="Cambria Math"/>
                    </w:rPr>
                    <m:t xml:space="preserve">e</m:t>
                  </m:r>
                </m:num>
                <m:den>
                  <m:sSub>
                    <m:e>
                      <m:r>
                        <w:rPr>
                          <w:rFonts w:ascii="Cambria Math" w:hAnsi="Cambria Math"/>
                        </w:rPr>
                        <m:t xml:space="preserve">L</m:t>
                      </m:r>
                    </m:e>
                    <m:sub>
                      <m:r>
                        <m:rPr>
                          <m:sty m:val="p"/>
                        </m:rPr>
                        <w:rPr>
                          <w:rFonts w:ascii="Cambria Math" w:hAnsi="Cambria Math"/>
                        </w:rPr>
                        <m:t xml:space="preserve">f</m:t>
                      </m:r>
                    </m:sub>
                  </m:sSub>
                </m:den>
              </m:f>
            </m:e>
          </m:d>
          <m:r>
            <m:rPr>
              <m:sty m:val="p"/>
            </m:rPr>
            <w:rPr>
              <w:rFonts w:ascii="Cambria Math" w:hAnsi="Cambria Math"/>
            </w:rPr>
            <m:t xml:space="preserve">=</m:t>
          </m:r>
          <m:f>
            <m:num>
              <m:r>
                <m:rPr>
                  <m:sty m:val="p"/>
                </m:rPr>
                <w:rPr>
                  <w:rFonts w:ascii="Cambria Math" w:hAnsi="Cambria Math"/>
                </w:rPr>
                <m:t xml:space="preserve">4090</m:t>
              </m:r>
            </m:num>
            <m:den>
              <m:r>
                <m:rPr>
                  <m:sty m:val="p"/>
                </m:rPr>
                <w:rPr>
                  <w:rFonts w:ascii="Cambria Math" w:hAnsi="Cambria Math"/>
                </w:rPr>
                <m:t xml:space="preserve">18.45</m:t>
              </m:r>
            </m:den>
          </m:f>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m:t>
                  </m:r>
                </m:num>
                <m:den>
                  <m:r>
                    <m:rPr>
                      <m:sty m:val="p"/>
                    </m:rPr>
                    <w:rPr>
                      <w:rFonts w:ascii="Cambria Math" w:hAnsi="Cambria Math"/>
                    </w:rPr>
                    <m:t xml:space="preserve">4.5</m:t>
                  </m:r>
                </m:den>
              </m:f>
            </m:e>
          </m:d>
          <m:r>
            <m:rPr>
              <m:sty m:val="p"/>
            </m:rPr>
            <w:rPr>
              <w:rFonts w:ascii="Cambria Math" w:hAnsi="Cambria Math"/>
            </w:rPr>
            <m:t xml:space="preserve">=</m:t>
          </m:r>
          <m:r>
            <m:rPr>
              <m:sty m:val="p"/>
            </m:rPr>
            <w:rPr>
              <w:rFonts w:ascii="Cambria Math" w:hAnsi="Cambria Math"/>
            </w:rPr>
            <m:t xml:space="preserve">221.7</m:t>
          </m:r>
          <m:r>
            <m:rPr>
              <m:sty m:val="p"/>
            </m:rPr>
            <w:rPr>
              <w:rFonts w:ascii="Cambria Math" w:hAnsi="Cambria Math"/>
            </w:rPr>
            <m:t xml:space="preserve"> kN/m²</m:t>
          </m:r>
        </m:oMath>
      </m:oMathPara>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k,m​ax</m:t>
              </m:r>
            </m:sub>
          </m:sSub>
          <m:r>
            <m:rPr>
              <m:sty m:val="p"/>
            </m:rPr>
            <w:rPr>
              <w:rFonts w:ascii="Cambria Math" w:hAnsi="Cambria Math"/>
            </w:rPr>
            <m:t xml:space="preserve">=</m:t>
          </m:r>
          <m:r>
            <m:rPr>
              <m:sty m:val="p"/>
            </m:rPr>
            <w:rPr>
              <w:rFonts w:ascii="Cambria Math" w:hAnsi="Cambria Math"/>
            </w:rPr>
            <m:t xml:space="preserve">221.7</m:t>
          </m:r>
          <m:r>
            <m:rPr>
              <m:sty m:val="p"/>
            </m:rPr>
            <w:rPr>
              <w:rFonts w:ascii="Cambria Math" w:hAnsi="Cambria Math"/>
            </w:rPr>
            <m:t xml:space="preserve"> kN/m²</m:t>
          </m:r>
          <m:r>
            <m:rPr>
              <m:sty m:val="p"/>
            </m:rPr>
            <w:rPr>
              <w:rFonts w:ascii="Cambria Math" w:hAnsi="Cambria Math"/>
            </w:rPr>
            <m:t xml:space="preserve"> ≤ </m:t>
          </m:r>
          <m:sSub>
            <m:e>
              <m:r>
                <m:rPr>
                  <m:sty m:val="p"/>
                </m:rPr>
                <w:rPr>
                  <w:rFonts w:ascii="Cambria Math" w:hAnsi="Cambria Math"/>
                </w:rPr>
                <m:t xml:space="preserve">1.2·R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276</m:t>
          </m:r>
          <m:r>
            <m:rPr>
              <m:sty m:val="p"/>
            </m:rPr>
            <w:rPr>
              <w:rFonts w:ascii="Cambria Math" w:hAnsi="Cambria Math"/>
            </w:rPr>
            <m:t xml:space="preserve"> kN/m²</m:t>
          </m:r>
        </m:oMath>
      </m:oMathPara>
    </w:p>
    <w:p>
      <w:r>
        <w:rPr>
          <w:b/>
          <w:color w:val="1B7F3B"/>
        </w:rPr>
        <w:t>✔ Edge pressure acceptable</w:t>
      </w:r>
    </w:p>
    <w:p>
      <w:pPr>
        <w:keepNext/>
        <w:spacing w:after="0"/>
      </w:pPr>
      <w:r>
        <w:rPr>
          <w:i/>
        </w:rPr>
        <w:t>Shape (≤ 1.5 recommended)</w:t>
      </w:r>
    </w:p>
    <w:p>
      <w:pPr>
        <w:spacing w:after="80"/>
      </w:pPr>
      <m:oMathPara>
        <m:oMathParaPr>
          <m:jc m:val="left"/>
        </m:oMathParaPr>
        <m:oMath>
          <m:sSub>
            <m:e>
              <m:r>
                <w:rPr>
                  <w:rFonts w:ascii="Cambria Math" w:hAnsi="Cambria Math"/>
                </w:rPr>
                <m:t xml:space="preserve">L</m:t>
              </m:r>
            </m:e>
            <m:sub>
              <m:r>
                <m:rPr>
                  <m:sty m:val="p"/>
                </m:rPr>
                <w:rPr>
                  <w:rFonts w:ascii="Cambria Math" w:hAnsi="Cambria Math"/>
                </w:rPr>
                <m:t xml:space="preserve">f/B_f</m:t>
              </m:r>
            </m:sub>
          </m:sSub>
          <m:r>
            <m:rPr>
              <m:sty m:val="p"/>
            </m:rPr>
            <w:rPr>
              <w:rFonts w:ascii="Cambria Math" w:hAnsi="Cambria Math"/>
            </w:rPr>
            <m:t xml:space="preserve">=</m:t>
          </m:r>
          <m:f>
            <m:num>
              <m:sSub>
                <m:e>
                  <m:r>
                    <w:rPr>
                      <w:rFonts w:ascii="Cambria Math" w:hAnsi="Cambria Math"/>
                    </w:rPr>
                    <m:t xml:space="preserve">L</m:t>
                  </m:r>
                </m:e>
                <m:sub>
                  <m:r>
                    <m:rPr>
                      <m:sty m:val="p"/>
                    </m:rPr>
                    <w:rPr>
                      <w:rFonts w:ascii="Cambria Math" w:hAnsi="Cambria Math"/>
                    </w:rPr>
                    <m:t xml:space="preserve">f</m:t>
                  </m:r>
                </m:sub>
              </m:sSub>
            </m:num>
            <m:den>
              <m:sSub>
                <m:e>
                  <m:r>
                    <w:rPr>
                      <w:rFonts w:ascii="Cambria Math" w:hAnsi="Cambria Math"/>
                    </w:rPr>
                    <m:t xml:space="preserve">B</m:t>
                  </m:r>
                </m:e>
                <m:sub>
                  <m:r>
                    <m:rPr>
                      <m:sty m:val="p"/>
                    </m:rPr>
                    <w:rPr>
                      <w:rFonts w:ascii="Cambria Math" w:hAnsi="Cambria Math"/>
                    </w:rPr>
                    <m:t xml:space="preserve">f</m:t>
                  </m:r>
                </m:sub>
              </m:sSub>
            </m:den>
          </m:f>
          <m:r>
            <m:rPr>
              <m:sty m:val="p"/>
            </m:rPr>
            <w:rPr>
              <w:rFonts w:ascii="Cambria Math" w:hAnsi="Cambria Math"/>
            </w:rPr>
            <m:t xml:space="preserve">=</m:t>
          </m:r>
          <m:f>
            <m:num>
              <m:r>
                <m:rPr>
                  <m:sty m:val="p"/>
                </m:rPr>
                <w:rPr>
                  <w:rFonts w:ascii="Cambria Math" w:hAnsi="Cambria Math"/>
                </w:rPr>
                <m:t xml:space="preserve">4.5</m:t>
              </m:r>
            </m:num>
            <m:den>
              <m:r>
                <m:rPr>
                  <m:sty m:val="p"/>
                </m:rPr>
                <w:rPr>
                  <w:rFonts w:ascii="Cambria Math" w:hAnsi="Cambria Math"/>
                </w:rPr>
                <m:t xml:space="preserve">4.1</m:t>
              </m:r>
            </m:den>
          </m:f>
          <m:r>
            <m:rPr>
              <m:sty m:val="p"/>
            </m:rPr>
            <w:rPr>
              <w:rFonts w:ascii="Cambria Math" w:hAnsi="Cambria Math"/>
            </w:rPr>
            <m:t xml:space="preserve">=</m:t>
          </m:r>
          <m:r>
            <m:rPr>
              <m:sty m:val="p"/>
            </m:rPr>
            <w:rPr>
              <w:rFonts w:ascii="Cambria Math" w:hAnsi="Cambria Math"/>
            </w:rPr>
            <m:t xml:space="preserve">1.098</m:t>
          </m:r>
        </m:oMath>
      </m:oMathPara>
    </w:p>
    <w:p>
      <w:pPr>
        <w:pStyle w:val="Heading2"/>
      </w:pPr>
      <w:r>
        <w:t>3. Thickness and reinforcement</w:t>
      </w:r>
    </w:p>
    <w:p>
      <w:r>
        <w:rPr>
          <w:b/>
          <w:i w:val="0"/>
        </w:rPr>
        <w:t>Design characteristics of the materials (EN 1992-1-1):</w:t>
      </w:r>
    </w:p>
    <w:p>
      <w:r>
        <w:rPr>
          <w:b w:val="0"/>
          <w:i w:val="0"/>
        </w:rPr>
        <w:t>Concrete C25/30, reinforcing steel B500.</w:t>
      </w:r>
    </w:p>
    <w:p>
      <w:pPr>
        <w:keepNext/>
        <w:spacing w:after="0"/>
      </w:pPr>
      <w:r>
        <w:rPr>
          <w:i/>
        </w:rPr>
        <w:t>Characteristic cylinder strength of concrete</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ck</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N/mm²</m:t>
          </m:r>
        </m:oMath>
      </m:oMathPara>
    </w:p>
    <w:p>
      <w:pPr>
        <w:keepNext/>
        <w:spacing w:after="0"/>
      </w:pPr>
      <w:r>
        <w:rPr>
          <w:i/>
        </w:rPr>
        <w:t>Design compressive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cd</m:t>
              </m:r>
            </m:sub>
          </m:sSub>
          <m:r>
            <m:rPr>
              <m:sty m:val="p"/>
            </m:rPr>
            <w:rPr>
              <w:rFonts w:ascii="Cambria Math" w:hAnsi="Cambria Math"/>
            </w:rPr>
            <m:t xml:space="preserve">=</m:t>
          </m:r>
          <m:f>
            <m:num>
              <m:sSub>
                <m:e>
                  <m:r>
                    <w:rPr>
                      <w:rFonts w:ascii="Cambria Math" w:hAnsi="Cambria Math"/>
                    </w:rPr>
                    <m:t xml:space="preserve">α</m:t>
                  </m:r>
                </m:e>
                <m:sub>
                  <m:r>
                    <m:rPr>
                      <m:sty m:val="p"/>
                    </m:rPr>
                    <w:rPr>
                      <w:rFonts w:ascii="Cambria Math" w:hAnsi="Cambria Math"/>
                    </w:rPr>
                    <m:t xml:space="preserve">cc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num>
            <m:den>
              <m:sSub>
                <m:e>
                  <m:r>
                    <w:rPr>
                      <w:rFonts w:ascii="Cambria Math" w:hAnsi="Cambria Math"/>
                    </w:rPr>
                    <m:t xml:space="preserve">γ</m:t>
                  </m:r>
                </m:e>
                <m:sub>
                  <m:r>
                    <m:rPr>
                      <m:sty m:val="p"/>
                    </m:rPr>
                    <w:rPr>
                      <w:rFonts w:ascii="Cambria Math" w:hAnsi="Cambria Math"/>
                    </w:rPr>
                    <m:t xml:space="preserve">c</m:t>
                  </m:r>
                </m:sub>
              </m:sSub>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num>
            <m:den>
              <m:r>
                <m:rPr>
                  <m:sty m:val="p"/>
                </m:rPr>
                <w:rPr>
                  <w:rFonts w:ascii="Cambria Math" w:hAnsi="Cambria Math"/>
                </w:rPr>
                <m:t xml:space="preserve">1.5</m:t>
              </m:r>
            </m:den>
          </m:f>
          <m:r>
            <m:rPr>
              <m:sty m:val="p"/>
            </m:rPr>
            <w:rPr>
              <w:rFonts w:ascii="Cambria Math" w:hAnsi="Cambria Math"/>
            </w:rPr>
            <m:t xml:space="preserve">=</m:t>
          </m:r>
          <m:r>
            <m:rPr>
              <m:sty m:val="p"/>
            </m:rPr>
            <w:rPr>
              <w:rFonts w:ascii="Cambria Math" w:hAnsi="Cambria Math"/>
            </w:rPr>
            <m:t xml:space="preserve">16.67</m:t>
          </m:r>
          <m:r>
            <m:rPr>
              <m:sty m:val="p"/>
            </m:rPr>
            <w:rPr>
              <w:rFonts w:ascii="Cambria Math" w:hAnsi="Cambria Math"/>
            </w:rPr>
            <m:t xml:space="preserve"> N/mm²</m:t>
          </m:r>
        </m:oMath>
      </m:oMathPara>
    </w:p>
    <w:p>
      <w:pPr>
        <w:keepNext/>
        <w:spacing w:after="0"/>
      </w:pPr>
      <w:r>
        <w:rPr>
          <w:i/>
        </w:rPr>
        <w:t>Mean tensile strength</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ctm</m:t>
              </m:r>
            </m:sub>
          </m:sSub>
          <m:r>
            <m:rPr>
              <m:sty m:val="p"/>
            </m:rPr>
            <w:rPr>
              <w:rFonts w:ascii="Cambria Math" w:hAnsi="Cambria Math"/>
            </w:rPr>
            <m:t xml:space="preserve">=</m:t>
          </m:r>
          <m:r>
            <m:rPr>
              <m:sty m:val="p"/>
            </m:rPr>
            <w:rPr>
              <w:rFonts w:ascii="Cambria Math" w:hAnsi="Cambria Math"/>
            </w:rPr>
            <m:t xml:space="preserve">2.56</m:t>
          </m:r>
          <m:r>
            <m:rPr>
              <m:sty m:val="p"/>
            </m:rPr>
            <w:rPr>
              <w:rFonts w:ascii="Cambria Math" w:hAnsi="Cambria Math"/>
            </w:rPr>
            <m:t xml:space="preserve"> N/mm²</m:t>
          </m:r>
        </m:oMath>
      </m:oMathPara>
    </w:p>
    <w:p>
      <w:pPr>
        <w:keepNext/>
        <w:spacing w:after="0"/>
      </w:pPr>
      <w:r>
        <w:rPr>
          <w:i/>
        </w:rPr>
        <w:t>Characteristic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yk</m:t>
              </m:r>
            </m:sub>
          </m:sSub>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 N/mm²</m:t>
          </m:r>
        </m:oMath>
      </m:oMathPara>
    </w:p>
    <w:p>
      <w:pPr>
        <w:keepNext/>
        <w:spacing w:after="0"/>
      </w:pPr>
      <w:r>
        <w:rPr>
          <w:i/>
        </w:rPr>
        <w:t>Design yield strength of steel</w:t>
      </w:r>
    </w:p>
    <w:p>
      <w:pPr>
        <w:spacing w:after="80"/>
      </w:pPr>
      <m:oMathPara>
        <m:oMathParaPr>
          <m:jc m:val="left"/>
        </m:oMathParaPr>
        <m:oMath>
          <m:sSub>
            <m:e>
              <m:r>
                <w:rPr>
                  <w:rFonts w:ascii="Cambria Math" w:hAnsi="Cambria Math"/>
                </w:rPr>
                <m:t xml:space="preserve">f</m:t>
              </m:r>
            </m:e>
            <m:sub>
              <m:r>
                <m:rPr>
                  <m:sty m:val="p"/>
                </m:rPr>
                <w:rPr>
                  <w:rFonts w:ascii="Cambria Math" w:hAnsi="Cambria Math"/>
                </w:rPr>
                <m:t xml:space="preserve">yd</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yk</m:t>
                  </m:r>
                </m:sub>
              </m:sSub>
            </m:num>
            <m:den>
              <m:sSub>
                <m:e>
                  <m:r>
                    <w:rPr>
                      <w:rFonts w:ascii="Cambria Math" w:hAnsi="Cambria Math"/>
                    </w:rPr>
                    <m:t xml:space="preserve">γ</m:t>
                  </m:r>
                </m:e>
                <m:sub>
                  <m:r>
                    <m:rPr>
                      <m:sty m:val="p"/>
                    </m:rPr>
                    <w:rPr>
                      <w:rFonts w:ascii="Cambria Math" w:hAnsi="Cambria Math"/>
                    </w:rPr>
                    <m:t xml:space="preserve">s</m:t>
                  </m:r>
                </m:sub>
              </m:sSub>
            </m:den>
          </m:f>
          <m:r>
            <m:rPr>
              <m:sty m:val="p"/>
            </m:rPr>
            <w:rPr>
              <w:rFonts w:ascii="Cambria Math" w:hAnsi="Cambria Math"/>
            </w:rPr>
            <m:t xml:space="preserve">=</m:t>
          </m:r>
          <m:f>
            <m:num>
              <m:r>
                <m:rPr>
                  <m:sty m:val="p"/>
                </m:rPr>
                <w:rPr>
                  <w:rFonts w:ascii="Cambria Math" w:hAnsi="Cambria Math"/>
                </w:rPr>
                <m:t xml:space="preserve">500</m:t>
              </m:r>
            </m:num>
            <m:den>
              <m:r>
                <m:rPr>
                  <m:sty m:val="p"/>
                </m:rPr>
                <w:rPr>
                  <w:rFonts w:ascii="Cambria Math" w:hAnsi="Cambria Math"/>
                </w:rPr>
                <m:t xml:space="preserve">1.15</m:t>
              </m:r>
            </m:den>
          </m:f>
          <m:r>
            <m:rPr>
              <m:sty m:val="p"/>
            </m:rPr>
            <w:rPr>
              <w:rFonts w:ascii="Cambria Math" w:hAnsi="Cambria Math"/>
            </w:rPr>
            <m:t xml:space="preserve">=</m:t>
          </m:r>
          <m:r>
            <m:rPr>
              <m:sty m:val="p"/>
            </m:rPr>
            <w:rPr>
              <w:rFonts w:ascii="Cambria Math" w:hAnsi="Cambria Math"/>
            </w:rPr>
            <m:t xml:space="preserve">434.8</m:t>
          </m:r>
          <m:r>
            <m:rPr>
              <m:sty m:val="p"/>
            </m:rPr>
            <w:rPr>
              <w:rFonts w:ascii="Cambria Math" w:hAnsi="Cambria Math"/>
            </w:rPr>
            <m:t xml:space="preserve"> N/mm²</m:t>
          </m:r>
        </m:oMath>
      </m:oMathPara>
    </w:p>
    <w:p>
      <w:pPr>
        <w:keepNext/>
        <w:spacing w:after="0"/>
      </w:pPr>
      <w:r>
        <w:rPr>
          <w:i/>
        </w:rPr>
        <w:t>Design soil pressure (self-weight not included)</w:t>
      </w:r>
    </w:p>
    <w:p>
      <w:pPr>
        <w:spacing w:after="80"/>
      </w:pPr>
      <m:oMathPara>
        <m:oMathParaPr>
          <m:jc m:val="left"/>
        </m:oMathParaPr>
        <m:oMath>
          <m:sSub>
            <m:e>
              <m:r>
                <w:rPr>
                  <w:rFonts w:ascii="Cambria Math" w:hAnsi="Cambria Math"/>
                </w:rPr>
                <m:t xml:space="preserve">σ</m:t>
              </m:r>
            </m:e>
            <m:sub>
              <m:r>
                <m:rPr>
                  <m:sty m:val="p"/>
                </m:rPr>
                <w:rPr>
                  <w:rFonts w:ascii="Cambria Math" w:hAnsi="Cambria Math"/>
                </w:rPr>
                <m:t xml:space="preserve">gr</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Ed</m:t>
                  </m:r>
                </m:sub>
              </m:sSub>
            </m:num>
            <m:den>
              <m:sSub>
                <m:e>
                  <m:r>
                    <w:rPr>
                      <w:rFonts w:ascii="Cambria Math" w:hAnsi="Cambria Math"/>
                    </w:rPr>
                    <m:t xml:space="preserve">A</m:t>
                  </m:r>
                </m:e>
                <m:sub>
                  <m:r>
                    <m:rPr>
                      <m:sty m:val="p"/>
                    </m:rPr>
                    <w:rPr>
                      <w:rFonts w:ascii="Cambria Math" w:hAnsi="Cambria Math"/>
                    </w:rPr>
                    <m:t xml:space="preserve">f</m:t>
                  </m:r>
                </m:sub>
              </m:sSub>
            </m:den>
          </m:f>
          <m:r>
            <m:rPr>
              <m:sty m:val="p"/>
            </m:rPr>
            <w:rPr>
              <w:rFonts w:ascii="Cambria Math" w:hAnsi="Cambria Math"/>
            </w:rPr>
            <m:t xml:space="preserve">=</m:t>
          </m:r>
          <m:f>
            <m:num>
              <m:r>
                <m:rPr>
                  <m:sty m:val="p"/>
                </m:rPr>
                <w:rPr>
                  <w:rFonts w:ascii="Cambria Math" w:hAnsi="Cambria Math"/>
                </w:rPr>
                <m:t xml:space="preserve">5016</m:t>
              </m:r>
            </m:num>
            <m:den>
              <m:r>
                <m:rPr>
                  <m:sty m:val="p"/>
                </m:rPr>
                <w:rPr>
                  <w:rFonts w:ascii="Cambria Math" w:hAnsi="Cambria Math"/>
                </w:rPr>
                <m:t xml:space="preserve">18.45</m:t>
              </m:r>
            </m:den>
          </m:f>
          <m:r>
            <m:rPr>
              <m:sty m:val="p"/>
            </m:rPr>
            <w:rPr>
              <w:rFonts w:ascii="Cambria Math" w:hAnsi="Cambria Math"/>
            </w:rPr>
            <m:t xml:space="preserve">=</m:t>
          </m:r>
          <m:r>
            <m:rPr>
              <m:sty m:val="p"/>
            </m:rPr>
            <w:rPr>
              <w:rFonts w:ascii="Cambria Math" w:hAnsi="Cambria Math"/>
            </w:rPr>
            <m:t xml:space="preserve">271.9</m:t>
          </m:r>
          <m:r>
            <m:rPr>
              <m:sty m:val="p"/>
            </m:rPr>
            <w:rPr>
              <w:rFonts w:ascii="Cambria Math" w:hAnsi="Cambria Math"/>
            </w:rPr>
            <m:t xml:space="preserve"> kN/m²</m:t>
          </m:r>
        </m:oMath>
      </m:oMathPara>
    </w:p>
    <w:p>
      <w:pPr>
        <w:keepNext/>
        <w:spacing w:after="0"/>
      </w:pPr>
      <w:r>
        <w:rPr>
          <w:i/>
        </w:rPr>
        <w:t>Perimeter of the column</w:t>
      </w:r>
    </w:p>
    <w:p>
      <w:pPr>
        <w:spacing w:after="80"/>
      </w:pPr>
      <m:oMathPara>
        <m:oMathParaPr>
          <m:jc m:val="left"/>
        </m:oMathParaPr>
        <m:oMath>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c</m:t>
                  </m:r>
                </m:sub>
              </m:sSub>
            </m:e>
          </m:d>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400</m:t>
              </m:r>
            </m:e>
          </m:d>
          <m:r>
            <m:rPr>
              <m:sty m:val="p"/>
            </m:rPr>
            <w:rPr>
              <w:rFonts w:ascii="Cambria Math" w:hAnsi="Cambria Math"/>
            </w:rPr>
            <m:t xml:space="preserve">=</m:t>
          </m:r>
          <m:r>
            <m:rPr>
              <m:sty m:val="p"/>
            </m:rPr>
            <w:rPr>
              <w:rFonts w:ascii="Cambria Math" w:hAnsi="Cambria Math"/>
            </w:rPr>
            <m:t xml:space="preserve">2400</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Ed,red</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σ</m:t>
              </m:r>
            </m:e>
            <m:sub>
              <m:r>
                <m:rPr>
                  <m:sty m:val="p"/>
                </m:rPr>
                <w:rPr>
                  <w:rFonts w:ascii="Cambria Math" w:hAnsi="Cambria Math"/>
                </w:rPr>
                <m:t xml:space="preserve">gr</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5016</m:t>
          </m:r>
          <m:r>
            <m:rPr>
              <m:sty m:val="p"/>
            </m:rPr>
            <w:rPr>
              <w:rFonts w:ascii="Cambria Math" w:hAnsi="Cambria Math"/>
            </w:rPr>
            <m:t xml:space="preserve">−</m:t>
          </m:r>
          <m:r>
            <m:rPr>
              <m:sty m:val="p"/>
            </m:rPr>
            <w:rPr>
              <w:rFonts w:ascii="Cambria Math" w:hAnsi="Cambria Math"/>
            </w:rPr>
            <m:t xml:space="preserve">271.9</m:t>
          </m:r>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4929</m:t>
          </m:r>
          <m:r>
            <m:rPr>
              <m:sty m:val="p"/>
            </m:rPr>
            <w:rPr>
              <w:rFonts w:ascii="Cambria Math" w:hAnsi="Cambria Math"/>
            </w:rPr>
            <m:t xml:space="preserve"> kN</m:t>
          </m:r>
        </m:oMath>
      </m:oMathPara>
    </w:p>
    <w:p>
      <w:pPr>
        <w:spacing w:after="80"/>
      </w:pPr>
      <m:oMathPara>
        <m:oMathParaPr>
          <m:jc m:val="left"/>
        </m:oMathParaPr>
        <m:oMath>
          <m:r>
            <w:rPr>
              <w:rFonts w:ascii="Cambria Math" w:hAnsi="Cambria Math"/>
            </w:rPr>
            <m:t xml:space="preserve">ν</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ck</m:t>
                      </m:r>
                    </m:sub>
                  </m:sSub>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25</m:t>
                  </m:r>
                </m:num>
                <m:den>
                  <m:r>
                    <m:rPr>
                      <m:sty m:val="p"/>
                    </m:rPr>
                    <w:rPr>
                      <w:rFonts w:ascii="Cambria Math" w:hAnsi="Cambria Math"/>
                    </w:rPr>
                    <m:t xml:space="preserve">250</m:t>
                  </m:r>
                </m:den>
              </m:f>
            </m:e>
          </m:d>
          <m:r>
            <m:rPr>
              <m:sty m:val="p"/>
            </m:rPr>
            <w:rPr>
              <w:rFonts w:ascii="Cambria Math" w:hAnsi="Cambria Math"/>
            </w:rPr>
            <m:t xml:space="preserve">=</m:t>
          </m:r>
          <m:r>
            <m:rPr>
              <m:sty m:val="p"/>
            </m:rPr>
            <w:rPr>
              <w:rFonts w:ascii="Cambria Math" w:hAnsi="Cambria Math"/>
            </w:rPr>
            <m:t xml:space="preserve">0.54</m:t>
          </m:r>
        </m:oMath>
      </m:oMathPara>
    </w:p>
    <w:p>
      <w:pPr>
        <w:keepNext/>
        <w:spacing w:after="0"/>
      </w:pPr>
      <w:r>
        <w:rPr>
          <w:i/>
        </w:rPr>
        <w:t>From v_Ed ≤ v_Rd,max = 0.4·ν·f_cd at the column face (EC2 6.4.5(3))</w:t>
      </w:r>
    </w:p>
    <w:p>
      <w:pPr>
        <w:spacing w:after="80"/>
      </w:pPr>
      <m:oMathPara>
        <m:oMathParaPr>
          <m:jc m:val="left"/>
        </m:oMathParaPr>
        <m:oMath>
          <m:sSub>
            <m:e>
              <m:r>
                <w:rPr>
                  <w:rFonts w:ascii="Cambria Math" w:hAnsi="Cambria Math"/>
                </w:rPr>
                <m:t xml:space="preserve">d</m:t>
              </m:r>
            </m:e>
            <m:sub>
              <m:r>
                <m:rPr>
                  <m:sty m:val="p"/>
                </m:rPr>
                <w:rPr>
                  <w:rFonts w:ascii="Cambria Math" w:hAnsi="Cambria Math"/>
                </w:rPr>
                <m:t xml:space="preserve">req</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Ed,red</m:t>
                  </m:r>
                </m:sub>
              </m:sSub>
              <m:r>
                <m:rPr>
                  <m:sty m:val="p"/>
                </m:rPr>
                <w:rPr>
                  <w:rFonts w:ascii="Cambria Math" w:hAnsi="Cambria Math"/>
                </w:rPr>
                <m:t xml:space="preserve">·</m:t>
              </m:r>
              <m:r>
                <m:rPr>
                  <m:sty m:val="p"/>
                </m:rPr>
                <w:rPr>
                  <w:rFonts w:ascii="Cambria Math" w:hAnsi="Cambria Math"/>
                </w:rPr>
                <m:t xml:space="preserve">1000</m:t>
              </m:r>
            </m:num>
            <m:den>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w:rPr>
                  <w:rFonts w:ascii="Cambria Math" w:hAnsi="Cambria Math"/>
                </w:rPr>
                <m:t xml:space="preserve">ν</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r>
                <m:rPr>
                  <m:sty m:val="p"/>
                </m:rPr>
                <w:rPr>
                  <w:rFonts w:ascii="Cambria Math" w:hAnsi="Cambria Math"/>
                </w:rPr>
                <m:t xml:space="preserve">4929</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2400</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0.54</m:t>
              </m:r>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570.5</m:t>
          </m:r>
          <m:r>
            <m:rPr>
              <m:sty m:val="p"/>
            </m:rPr>
            <w:rPr>
              <w:rFonts w:ascii="Cambria Math" w:hAnsi="Cambria Math"/>
            </w:rPr>
            <m:t xml:space="preserve"> mm</m:t>
          </m:r>
        </m:oMath>
      </m:oMathPara>
    </w:p>
    <w:p>
      <w:pPr>
        <w:keepNext/>
        <w:spacing w:after="0"/>
      </w:pPr>
      <w:r>
        <w:rPr>
          <w:i/>
        </w:rPr>
        <w:t>Adopted height (≥ d_req + c_nom + Φ, ≥ l_c/2.5 for a rigid footing; increased if needed for punching)</w:t>
      </w:r>
    </w:p>
    <w:p>
      <w:pPr>
        <w:spacing w:after="80"/>
      </w:pPr>
      <m:oMathPara>
        <m:oMathParaPr>
          <m:jc m:val="left"/>
        </m:oMathParaPr>
        <m:oMath>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900</m:t>
          </m:r>
          <m:r>
            <m:rPr>
              <m:sty m:val="p"/>
            </m:rPr>
            <w:rPr>
              <w:rFonts w:ascii="Cambria Math" w:hAnsi="Cambria Math"/>
            </w:rPr>
            <m:t xml:space="preserve"> mm</m:t>
          </m:r>
        </m:oMath>
      </m:oMathPara>
    </w:p>
    <w:p>
      <w:pPr>
        <w:spacing w:after="80"/>
      </w:pPr>
      <m:oMathPara>
        <m:oMathParaPr>
          <m:jc m:val="left"/>
        </m:oMathParaP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nom</m:t>
              </m:r>
            </m:sub>
          </m:sSub>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900</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835</m:t>
          </m:r>
          <m:r>
            <m:rPr>
              <m:sty m:val="p"/>
            </m:rPr>
            <w:rPr>
              <w:rFonts w:ascii="Cambria Math" w:hAnsi="Cambria Math"/>
            </w:rPr>
            <m:t xml:space="preserve"> mm</m:t>
          </m:r>
        </m:oMath>
      </m:oMathPara>
    </w:p>
    <w:p>
      <w:pPr>
        <w:pStyle w:val="Heading3"/>
      </w:pPr>
      <w:r>
        <w:t>3.1 Bending reinforcement</w:t>
      </w:r>
    </w:p>
    <w:p>
      <w:pPr>
        <w:keepNext/>
        <w:spacing w:after="0"/>
      </w:pPr>
      <w:r>
        <w:rPr>
          <w:i/>
        </w:rPr>
        <w:t>Moment at the face of the column (cantilever l_c)</w:t>
      </w:r>
    </w:p>
    <w:p>
      <w:pPr>
        <w:spacing w:after="80"/>
      </w:pPr>
      <m:oMathPara>
        <m:oMathParaPr>
          <m:jc m:val="left"/>
        </m:oMathParaPr>
        <m:oMath>
          <m:sSub>
            <m:e>
              <m:r>
                <w:rPr>
                  <w:rFonts w:ascii="Cambria Math" w:hAnsi="Cambria Math"/>
                </w:rPr>
                <m:t xml:space="preserve">M</m:t>
              </m:r>
            </m:e>
            <m:sub>
              <m:r>
                <m:rPr>
                  <m:sty m:val="p"/>
                </m:rPr>
                <w:rPr>
                  <w:rFonts w:ascii="Cambria Math" w:hAnsi="Cambria Math"/>
                </w:rPr>
                <m:t xml:space="preserve">Ed,f</m:t>
              </m:r>
            </m:sub>
          </m:sSub>
          <m:r>
            <m:rPr>
              <m:sty m:val="p"/>
            </m:rPr>
            <w:rPr>
              <w:rFonts w:ascii="Cambria Math" w:hAnsi="Cambria Math"/>
            </w:rPr>
            <m:t xml:space="preserve">=</m:t>
          </m:r>
          <m:f>
            <m:num>
              <m:sSub>
                <m:e>
                  <m:r>
                    <w:rPr>
                      <w:rFonts w:ascii="Cambria Math" w:hAnsi="Cambria Math"/>
                    </w:rPr>
                    <m:t xml:space="preserve">σ</m:t>
                  </m:r>
                </m:e>
                <m:sub>
                  <m:r>
                    <m:rPr>
                      <m:sty m:val="p"/>
                    </m:rPr>
                    <w:rPr>
                      <w:rFonts w:ascii="Cambria Math" w:hAnsi="Cambria Math"/>
                    </w:rPr>
                    <m:t xml:space="preserve">gr</m:t>
                  </m:r>
                </m:sub>
              </m:sSub>
              <m:r>
                <m:rPr>
                  <m:sty m:val="p"/>
                </m:rPr>
                <w:rPr>
                  <w:rFonts w:ascii="Cambria Math" w:hAnsi="Cambria Math"/>
                </w:rPr>
                <m:t xml:space="preserve">·</m:t>
              </m:r>
              <m:sSup>
                <m:e>
                  <m:sSub>
                    <m:e>
                      <m:r>
                        <w:rPr>
                          <w:rFonts w:ascii="Cambria Math" w:hAnsi="Cambria Math"/>
                        </w:rPr>
                        <m:t xml:space="preserve">l</m:t>
                      </m:r>
                    </m:e>
                    <m:sub>
                      <m:r>
                        <m:rPr>
                          <m:sty m:val="p"/>
                        </m:rPr>
                        <w:rPr>
                          <w:rFonts w:ascii="Cambria Math" w:hAnsi="Cambria Math"/>
                        </w:rPr>
                        <m:t xml:space="preserve">c</m:t>
                      </m:r>
                    </m:sub>
                  </m:sSub>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f>
            <m:num>
              <m:r>
                <m:rPr>
                  <m:sty m:val="p"/>
                </m:rPr>
                <w:rPr>
                  <w:rFonts w:ascii="Cambria Math" w:hAnsi="Cambria Math"/>
                </w:rPr>
                <m:t xml:space="preserve">271.9</m:t>
              </m:r>
              <m:r>
                <m:rPr>
                  <m:sty m:val="p"/>
                </m:rPr>
                <w:rPr>
                  <w:rFonts w:ascii="Cambria Math" w:hAnsi="Cambria Math"/>
                </w:rPr>
                <m:t xml:space="preserve">·</m:t>
              </m:r>
              <m:sSup>
                <m:e>
                  <m:r>
                    <m:rPr>
                      <m:sty m:val="p"/>
                    </m:rPr>
                    <w:rPr>
                      <w:rFonts w:ascii="Cambria Math" w:hAnsi="Cambria Math"/>
                    </w:rPr>
                    <m:t xml:space="preserve">1.85</m:t>
                  </m:r>
                </m:e>
                <m:sup>
                  <m:r>
                    <m:rPr>
                      <m:sty m:val="p"/>
                    </m:rPr>
                    <w:rPr>
                      <w:rFonts w:ascii="Cambria Math" w:hAnsi="Cambria Math"/>
                    </w:rPr>
                    <m:t xml:space="preserve">2</m:t>
                  </m:r>
                </m:sup>
              </m:sSup>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465.3</m:t>
          </m:r>
          <m:r>
            <m:rPr>
              <m:sty m:val="p"/>
            </m:rPr>
            <w:rPr>
              <w:rFonts w:ascii="Cambria Math" w:hAnsi="Cambria Math"/>
            </w:rPr>
            <m:t xml:space="preserve"> kNm/m</m:t>
          </m:r>
        </m:oMath>
      </m:oMathPara>
    </w:p>
    <w:p>
      <w:r>
        <w:rPr>
          <w:b/>
          <w:i w:val="0"/>
        </w:rPr>
        <w:t>Both directions (per metre)</w:t>
      </w:r>
    </w:p>
    <w:p>
      <w:pPr>
        <w:keepNext/>
        <w:spacing w:after="0"/>
      </w:pPr>
      <w:r>
        <w:rPr>
          <w:i/>
        </w:rPr>
        <w:t>Relative design moment</w:t>
      </w:r>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Ed,f</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b</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465.3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1000</m:t>
              </m:r>
              <m:r>
                <m:rPr>
                  <m:sty m:val="p"/>
                </m:rPr>
                <w:rPr>
                  <w:rFonts w:ascii="Cambria Math" w:hAnsi="Cambria Math"/>
                </w:rPr>
                <m:t xml:space="preserve">·</m:t>
              </m:r>
              <m:sSup>
                <m:e>
                  <m:r>
                    <m:rPr>
                      <m:sty m:val="p"/>
                    </m:rPr>
                    <w:rPr>
                      <w:rFonts w:ascii="Cambria Math" w:hAnsi="Cambria Math"/>
                    </w:rPr>
                    <m:t xml:space="preserve">835</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16.67</m:t>
              </m:r>
            </m:den>
          </m:f>
          <m:r>
            <m:rPr>
              <m:sty m:val="p"/>
            </m:rPr>
            <w:rPr>
              <w:rFonts w:ascii="Cambria Math" w:hAnsi="Cambria Math"/>
            </w:rPr>
            <m:t xml:space="preserve">=</m:t>
          </m:r>
          <m:r>
            <m:rPr>
              <m:sty m:val="p"/>
            </m:rPr>
            <w:rPr>
              <w:rFonts w:ascii="Cambria Math" w:hAnsi="Cambria Math"/>
            </w:rPr>
            <m:t xml:space="preserve">0.04</m:t>
          </m:r>
        </m:oMath>
      </m:oMathPara>
    </w:p>
    <w:p>
      <w:pPr>
        <w:spacing w:after="80"/>
      </w:pPr>
      <m:oMathPara>
        <m:oMathParaPr>
          <m:jc m:val="left"/>
        </m:oMathParaPr>
        <m:oMath>
          <m:sSub>
            <m:e>
              <m:r>
                <w:rPr>
                  <w:rFonts w:ascii="Cambria Math" w:hAnsi="Cambria Math"/>
                </w:rPr>
                <m:t xml:space="preserve">μ</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0.04</m:t>
          </m:r>
          <m:r>
            <m:rPr>
              <m:sty m:val="p"/>
            </m:rPr>
            <w:rPr>
              <w:rFonts w:ascii="Cambria Math" w:hAnsi="Cambria Math"/>
            </w:rPr>
            <m:t xml:space="preserve"> ≤ </m:t>
          </m:r>
          <m:sSub>
            <m:e>
              <m:r>
                <w:rPr>
                  <w:rFonts w:ascii="Cambria Math" w:hAnsi="Cambria Math"/>
                </w:rPr>
                <m:t xml:space="preserve">μ</m:t>
              </m:r>
            </m:e>
            <m:sub>
              <m:r>
                <m:rPr>
                  <m:sty m:val="p"/>
                </m:rPr>
                <w:rPr>
                  <w:rFonts w:ascii="Cambria Math" w:hAnsi="Cambria Math"/>
                </w:rPr>
                <m:t xml:space="preserve">l​im</m:t>
              </m:r>
            </m:sub>
          </m:sSub>
          <m:r>
            <m:rPr>
              <m:sty m:val="p"/>
            </m:rPr>
            <w:rPr>
              <w:rFonts w:ascii="Cambria Math" w:hAnsi="Cambria Math"/>
            </w:rPr>
            <m:t xml:space="preserve">=</m:t>
          </m:r>
          <m:r>
            <m:rPr>
              <m:sty m:val="p"/>
            </m:rPr>
            <w:rPr>
              <w:rFonts w:ascii="Cambria Math" w:hAnsi="Cambria Math"/>
            </w:rPr>
            <m:t xml:space="preserve">0.295</m:t>
          </m:r>
        </m:oMath>
      </m:oMathPara>
    </w:p>
    <w:p>
      <w:r>
        <w:rPr>
          <w:b/>
          <w:color w:val="1B7F3B"/>
        </w:rPr>
        <w:t>✔ Single reinforcement is sufficient</w:t>
      </w:r>
    </w:p>
    <w:p>
      <w:pPr>
        <w:keepNext/>
        <w:spacing w:after="0"/>
      </w:pPr>
      <w:r>
        <w:rPr>
          <w:i/>
        </w:rPr>
        <w:t>Lever arm ratio z/d</w:t>
      </w:r>
    </w:p>
    <w:p>
      <w:pPr>
        <w:spacing w:after="80"/>
      </w:pPr>
      <m:oMathPara>
        <m:oMathParaPr>
          <m:jc m:val="left"/>
        </m:oMathParaP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Ed</m:t>
                      </m:r>
                    </m:sub>
                  </m:sSub>
                </m:e>
              </m:rad>
            </m:e>
          </m:d>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0.04</m:t>
                  </m:r>
                </m:e>
              </m:rad>
            </m:e>
          </m:d>
          <m:r>
            <m:rPr>
              <m:sty m:val="p"/>
            </m:rPr>
            <w:rPr>
              <w:rFonts w:ascii="Cambria Math" w:hAnsi="Cambria Math"/>
            </w:rPr>
            <m:t xml:space="preserve">=</m:t>
          </m:r>
          <m:r>
            <m:rPr>
              <m:sty m:val="p"/>
            </m:rPr>
            <w:rPr>
              <w:rFonts w:ascii="Cambria Math" w:hAnsi="Cambria Math"/>
            </w:rPr>
            <m:t xml:space="preserve">0.9796</m:t>
          </m:r>
        </m:oMath>
      </m:oMathPara>
    </w:p>
    <w:p>
      <w:pPr>
        <w:keepNext/>
        <w:spacing w:after="0"/>
      </w:pPr>
      <w:r>
        <w:rPr>
          <w:i/>
        </w:rPr>
        <w:t>Required reinforcement</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s,req</m:t>
              </m:r>
            </m:sub>
          </m:sSub>
          <m:r>
            <m:rPr>
              <m:sty m:val="p"/>
            </m:rPr>
            <w:rPr>
              <w:rFonts w:ascii="Cambria Math" w:hAnsi="Cambria Math"/>
            </w:rPr>
            <m:t xml:space="preserve">=</m:t>
          </m:r>
          <m:f>
            <m:num>
              <m:d>
                <m:dPr>
                  <m:begChr m:val="|"/>
                  <m:endChr m:val="|"/>
                </m:dPr>
                <m:e>
                  <m:sSub>
                    <m:e>
                      <m:r>
                        <w:rPr>
                          <w:rFonts w:ascii="Cambria Math" w:hAnsi="Cambria Math"/>
                        </w:rPr>
                        <m:t xml:space="preserve">M</m:t>
                      </m:r>
                    </m:e>
                    <m:sub>
                      <m:r>
                        <m:rPr>
                          <m:sty m:val="p"/>
                        </m:rPr>
                        <w:rPr>
                          <w:rFonts w:ascii="Cambria Math" w:hAnsi="Cambria Math"/>
                        </w:rPr>
                        <m:t xml:space="preserve">Ed,f</m:t>
                      </m:r>
                    </m:sub>
                  </m:sSub>
                </m:e>
              </m:d>
              <m:r>
                <m:rPr>
                  <m:sty m:val="p"/>
                </m:rPr>
                <w:rPr>
                  <w:rFonts w:ascii="Cambria Math" w:hAnsi="Cambria Math"/>
                </w:rPr>
                <m:t xml:space="preserve">·</m:t>
              </m:r>
              <m:r>
                <m:rPr>
                  <m:sty m:val="p"/>
                </m:rPr>
                <w:rPr>
                  <w:rFonts w:ascii="Cambria Math" w:hAnsi="Cambria Math"/>
                </w:rPr>
                <m:t xml:space="preserve">10⁶</m:t>
              </m:r>
            </m:num>
            <m:den>
              <m:r>
                <w:rPr>
                  <w:rFonts w:ascii="Cambria Math" w:hAnsi="Cambria Math"/>
                </w:rPr>
                <m:t xml:space="preserve">ζ</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yd</m:t>
                  </m:r>
                </m:sub>
              </m:sSub>
            </m:den>
          </m:f>
          <m:r>
            <m:rPr>
              <m:sty m:val="p"/>
            </m:rPr>
            <w:rPr>
              <w:rFonts w:ascii="Cambria Math" w:hAnsi="Cambria Math"/>
            </w:rPr>
            <m:t xml:space="preserve">=</m:t>
          </m:r>
          <m:f>
            <m:num>
              <m:d>
                <m:dPr>
                  <m:begChr m:val="|"/>
                  <m:endChr m:val="|"/>
                </m:dPr>
                <m:e>
                  <m:r>
                    <m:rPr>
                      <m:sty m:val="p"/>
                    </m:rPr>
                    <w:rPr>
                      <w:rFonts w:ascii="Cambria Math" w:hAnsi="Cambria Math"/>
                    </w:rPr>
                    <m:t xml:space="preserve">465.3</m:t>
                  </m:r>
                </m:e>
              </m:d>
              <m:r>
                <m:rPr>
                  <m:sty m:val="p"/>
                </m:rPr>
                <w:rPr>
                  <w:rFonts w:ascii="Cambria Math" w:hAnsi="Cambria Math"/>
                </w:rPr>
                <m:t xml:space="preserve">·</m:t>
              </m:r>
              <m:r>
                <m:rPr>
                  <m:sty m:val="p"/>
                </m:rPr>
                <w:rPr>
                  <w:rFonts w:ascii="Cambria Math" w:hAnsi="Cambria Math"/>
                </w:rPr>
                <m:t xml:space="preserve">10⁶</m:t>
              </m:r>
            </m:num>
            <m:den>
              <m:r>
                <m:rPr>
                  <m:sty m:val="p"/>
                </m:rPr>
                <w:rPr>
                  <w:rFonts w:ascii="Cambria Math" w:hAnsi="Cambria Math"/>
                </w:rPr>
                <m:t xml:space="preserve">0.9796</m:t>
              </m:r>
              <m:r>
                <m:rPr>
                  <m:sty m:val="p"/>
                </m:rPr>
                <w:rPr>
                  <w:rFonts w:ascii="Cambria Math" w:hAnsi="Cambria Math"/>
                </w:rPr>
                <m:t xml:space="preserve">·</m:t>
              </m:r>
              <m:r>
                <m:rPr>
                  <m:sty m:val="p"/>
                </m:rPr>
                <w:rPr>
                  <w:rFonts w:ascii="Cambria Math" w:hAnsi="Cambria Math"/>
                </w:rPr>
                <m:t xml:space="preserve">835</m:t>
              </m:r>
              <m:r>
                <m:rPr>
                  <m:sty m:val="p"/>
                </m:rPr>
                <w:rPr>
                  <w:rFonts w:ascii="Cambria Math" w:hAnsi="Cambria Math"/>
                </w:rPr>
                <m:t xml:space="preserve">·</m:t>
              </m:r>
              <m:r>
                <m:rPr>
                  <m:sty m:val="p"/>
                </m:rPr>
                <w:rPr>
                  <w:rFonts w:ascii="Cambria Math" w:hAnsi="Cambria Math"/>
                </w:rPr>
                <m:t xml:space="preserve">434.8</m:t>
              </m:r>
            </m:den>
          </m:f>
          <m:r>
            <m:rPr>
              <m:sty m:val="p"/>
            </m:rPr>
            <w:rPr>
              <w:rFonts w:ascii="Cambria Math" w:hAnsi="Cambria Math"/>
            </w:rPr>
            <m:t xml:space="preserve">=</m:t>
          </m:r>
          <m:r>
            <m:rPr>
              <m:sty m:val="p"/>
            </m:rPr>
            <w:rPr>
              <w:rFonts w:ascii="Cambria Math" w:hAnsi="Cambria Math"/>
            </w:rPr>
            <m:t xml:space="preserve">1308</m:t>
          </m:r>
          <m:r>
            <m:rPr>
              <m:sty m:val="p"/>
            </m:rPr>
            <w:rPr>
              <w:rFonts w:ascii="Cambria Math" w:hAnsi="Cambria Math"/>
            </w:rPr>
            <m:t xml:space="preserve"> mm²/m</m:t>
          </m:r>
        </m:oMath>
      </m:oMathPara>
    </w:p>
    <w:p>
      <w:pPr>
        <w:keepNext/>
        <w:spacing w:after="0"/>
      </w:pPr>
      <w:r>
        <w:rPr>
          <w:i/>
        </w:rPr>
        <w:t>Minimum reinforcement (EC2 9.2.1.1)</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s,m​in</m:t>
              </m:r>
            </m:sub>
          </m:sSub>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ctm</m:t>
                      </m:r>
                    </m:sub>
                  </m:sSub>
                </m:num>
                <m:den>
                  <m:sSub>
                    <m:e>
                      <m:r>
                        <w:rPr>
                          <w:rFonts w:ascii="Cambria Math" w:hAnsi="Cambria Math"/>
                        </w:rPr>
                        <m:t xml:space="preserve">f</m:t>
                      </m:r>
                    </m:e>
                    <m:sub>
                      <m:r>
                        <m:rPr>
                          <m:sty m:val="p"/>
                        </m:rPr>
                        <w:rPr>
                          <w:rFonts w:ascii="Cambria Math" w:hAnsi="Cambria Math"/>
                        </w:rPr>
                        <m:t xml:space="preserve">yk</m:t>
                      </m:r>
                    </m:sub>
                  </m:sSub>
                </m:den>
              </m:f>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e>
              <m:r>
                <m:rPr>
                  <m:sty m:val="p"/>
                </m:rPr>
                <w:rPr>
                  <w:rFonts w:ascii="Cambria Math" w:hAnsi="Cambria Math"/>
                </w:rPr>
                <m:t xml:space="preserve">0.0013</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m:t>
          </m:r>
          <m:r>
            <m:rPr>
              <m:sty m:val="p"/>
            </m:rPr>
            <w:rPr>
              <w:rFonts w:ascii="Cambria Math" w:hAnsi="Cambria Math"/>
            </w:rPr>
            <m:t xml:space="preserve">max</m:t>
          </m:r>
          <m:d>
            <m:dPr>
              <m:begChr m:val="("/>
              <m:endChr m:val=")"/>
              <m:sepChr m:val=";"/>
            </m:dPr>
            <m:e>
              <m:f>
                <m:num>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2.56</m:t>
                  </m:r>
                </m:num>
                <m:den>
                  <m:r>
                    <m:rPr>
                      <m:sty m:val="p"/>
                    </m:rPr>
                    <w:rPr>
                      <w:rFonts w:ascii="Cambria Math" w:hAnsi="Cambria Math"/>
                    </w:rPr>
                    <m:t xml:space="preserve">500</m:t>
                  </m:r>
                </m:den>
              </m:f>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835</m:t>
              </m:r>
            </m:e>
            <m:e>
              <m:r>
                <m:rPr>
                  <m:sty m:val="p"/>
                </m:rPr>
                <w:rPr>
                  <w:rFonts w:ascii="Cambria Math" w:hAnsi="Cambria Math"/>
                </w:rPr>
                <m:t xml:space="preserve">0.0013</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835</m:t>
              </m:r>
            </m:e>
          </m:d>
          <m:r>
            <m:rPr>
              <m:sty m:val="p"/>
            </m:rPr>
            <w:rPr>
              <w:rFonts w:ascii="Cambria Math" w:hAnsi="Cambria Math"/>
            </w:rPr>
            <m:t xml:space="preserve">=</m:t>
          </m:r>
          <m:r>
            <m:rPr>
              <m:sty m:val="p"/>
            </m:rPr>
            <w:rPr>
              <w:rFonts w:ascii="Cambria Math" w:hAnsi="Cambria Math"/>
            </w:rPr>
            <m:t xml:space="preserve">1114</m:t>
          </m:r>
          <m:r>
            <m:rPr>
              <m:sty m:val="p"/>
            </m:rPr>
            <w:rPr>
              <w:rFonts w:ascii="Cambria Math" w:hAnsi="Cambria Math"/>
            </w:rPr>
            <m:t xml:space="preserve"> mm²/m</m:t>
          </m:r>
        </m:oMath>
      </m:oMathPara>
    </w:p>
    <w:p>
      <w:r>
        <w:rPr>
          <w:b/>
          <w:i w:val="0"/>
        </w:rPr>
        <w:t>Provided reinforcement: Φ16/15 cm  →  A_s,prov = 1340 mm²/m</w:t>
      </w:r>
    </w:p>
    <w:p>
      <w:pPr>
        <w:keepNext/>
        <w:spacing w:after="0"/>
      </w:pPr>
      <w:r>
        <w:rPr>
          <w:i/>
        </w:rPr>
        <w:t>Required reinforcement ratio</w:t>
      </w:r>
    </w:p>
    <w:p>
      <w:pPr>
        <w:spacing w:after="80"/>
      </w:pPr>
      <m:oMathPara>
        <m:oMathParaPr>
          <m:jc m:val="left"/>
        </m:oMathParaPr>
        <m:oMath>
          <m:r>
            <w:rPr>
              <w:rFonts w:ascii="Cambria Math" w:hAnsi="Cambria Math"/>
            </w:rPr>
            <m:t xml:space="preserve">ρ</m:t>
          </m:r>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1308</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835</m:t>
              </m:r>
            </m:den>
          </m:f>
          <m:r>
            <m:rPr>
              <m:sty m:val="p"/>
            </m:rPr>
            <w:rPr>
              <w:rFonts w:ascii="Cambria Math" w:hAnsi="Cambria Math"/>
            </w:rPr>
            <m:t xml:space="preserve">=</m:t>
          </m:r>
          <m:r>
            <m:rPr>
              <m:sty m:val="p"/>
            </m:rPr>
            <w:rPr>
              <w:rFonts w:ascii="Cambria Math" w:hAnsi="Cambria Math"/>
            </w:rPr>
            <m:t xml:space="preserve">0.00157</m:t>
          </m:r>
        </m:oMath>
      </m:oMathPara>
    </w:p>
    <w:p>
      <w:pPr>
        <w:keepNext/>
        <w:spacing w:after="0"/>
      </w:pPr>
      <w:r>
        <w:rPr>
          <w:i/>
        </w:rPr>
        <w:t>Provided reinforcement ratio</w:t>
      </w:r>
    </w:p>
    <w:p>
      <w:pPr>
        <w:spacing w:after="80"/>
      </w:pPr>
      <m:oMathPara>
        <m:oMathParaPr>
          <m:jc m:val="left"/>
        </m:oMathParaPr>
        <m:oMath>
          <m:sSub>
            <m:e>
              <m:r>
                <w:rPr>
                  <w:rFonts w:ascii="Cambria Math" w:hAnsi="Cambria Math"/>
                </w:rPr>
                <m:t xml:space="preserve">ρ</m:t>
              </m:r>
            </m:e>
            <m:sub>
              <m:r>
                <m:rPr>
                  <m:sty m:val="p"/>
                </m:rPr>
                <w:rPr>
                  <w:rFonts w:ascii="Cambria Math" w:hAnsi="Cambria Math"/>
                </w:rPr>
                <m:t xml:space="preserve">prov</m:t>
              </m:r>
            </m:sub>
          </m:sSub>
          <m:r>
            <m:rPr>
              <m:sty m:val="p"/>
            </m:rPr>
            <w:rPr>
              <w:rFonts w:ascii="Cambria Math" w:hAnsi="Cambria Math"/>
            </w:rPr>
            <m:t xml:space="preserve">=</m:t>
          </m:r>
          <m:f>
            <m:num>
              <m:sSub>
                <m:e>
                  <m:r>
                    <w:rPr>
                      <w:rFonts w:ascii="Cambria Math" w:hAnsi="Cambria Math"/>
                    </w:rPr>
                    <m:t xml:space="preserve">A</m:t>
                  </m:r>
                </m:e>
                <m:sub>
                  <m:r>
                    <m:rPr>
                      <m:sty m:val="p"/>
                    </m:rPr>
                    <w:rPr>
                      <w:rFonts w:ascii="Cambria Math" w:hAnsi="Cambria Math"/>
                    </w:rPr>
                    <m:t xml:space="preserve">s,prov</m:t>
                  </m:r>
                </m:sub>
              </m:sSub>
            </m:num>
            <m:den>
              <m:r>
                <w:rPr>
                  <w:rFonts w:ascii="Cambria Math" w:hAnsi="Cambria Math"/>
                </w:rPr>
                <m:t xml:space="preserve">b</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1340</m:t>
              </m:r>
            </m:num>
            <m:den>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835</m:t>
              </m:r>
            </m:den>
          </m:f>
          <m:r>
            <m:rPr>
              <m:sty m:val="p"/>
            </m:rPr>
            <w:rPr>
              <w:rFonts w:ascii="Cambria Math" w:hAnsi="Cambria Math"/>
            </w:rPr>
            <m:t xml:space="preserve">=</m:t>
          </m:r>
          <m:r>
            <m:rPr>
              <m:sty m:val="p"/>
            </m:rPr>
            <w:rPr>
              <w:rFonts w:ascii="Cambria Math" w:hAnsi="Cambria Math"/>
            </w:rPr>
            <m:t xml:space="preserve">0.00161</m:t>
          </m:r>
        </m:oMath>
      </m:oMathPara>
    </w:p>
    <w:p>
      <w:pPr>
        <w:pStyle w:val="Heading3"/>
      </w:pPr>
      <w:r>
        <w:t>3.2 Punching shear (EC2 6.4.4(2))</w:t>
      </w:r>
    </w:p>
    <w:p>
      <w:r>
        <w:rPr>
          <w:b w:val="0"/>
          <w:i w:val="0"/>
        </w:rPr>
        <w:t>The control perimeter is searched between a = 0.2·d and a = 2·d; the soil pressure inside the perimeter reduces the punching force.</w:t>
      </w:r>
    </w:p>
    <w:p>
      <w:pPr>
        <w:keepNext/>
        <w:spacing w:after="0"/>
      </w:pPr>
      <w:r>
        <w:rPr>
          <w:i/>
        </w:rPr>
        <w:t>Critical control perimeter (largest v_Ed/v_Rd)</w:t>
      </w:r>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crit</m:t>
              </m:r>
            </m:sub>
          </m:sSub>
          <m:r>
            <m:rPr>
              <m:sty m:val="p"/>
            </m:rPr>
            <w:rPr>
              <w:rFonts w:ascii="Cambria Math" w:hAnsi="Cambria Math"/>
            </w:rPr>
            <m:t xml:space="preserve">=</m:t>
          </m:r>
          <m:r>
            <m:rPr>
              <m:sty m:val="p"/>
            </m:rPr>
            <w:rPr>
              <w:rFonts w:ascii="Cambria Math" w:hAnsi="Cambria Math"/>
            </w:rPr>
            <m:t xml:space="preserve">709.8</m:t>
          </m:r>
          <m:r>
            <m:rPr>
              <m:sty m:val="p"/>
            </m:rPr>
            <w:rPr>
              <w:rFonts w:ascii="Cambria Math" w:hAnsi="Cambria Math"/>
            </w:rPr>
            <m:t xml:space="preserve"> mm</m:t>
          </m:r>
        </m:oMath>
      </m:oMathPara>
    </w:p>
    <w:p>
      <w:pPr>
        <w:spacing w:after="80"/>
      </w:pPr>
      <m:oMathPara>
        <m:oMathParaPr>
          <m:jc m:val="left"/>
        </m:oMathParaP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c</m:t>
                  </m:r>
                </m:sub>
              </m:sSub>
            </m:e>
          </m:d>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crit</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
            <m:dPr>
              <m:begChr m:val="("/>
              <m:endChr m:val=")"/>
            </m:dPr>
            <m:e>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400</m:t>
              </m:r>
            </m:e>
          </m:d>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3.142</m:t>
          </m:r>
          <m:r>
            <m:rPr>
              <m:sty m:val="p"/>
            </m:rPr>
            <w:rPr>
              <w:rFonts w:ascii="Cambria Math" w:hAnsi="Cambria Math"/>
            </w:rPr>
            <m:t xml:space="preserve">·</m:t>
          </m:r>
          <m:r>
            <m:rPr>
              <m:sty m:val="p"/>
            </m:rPr>
            <w:rPr>
              <w:rFonts w:ascii="Cambria Math" w:hAnsi="Cambria Math"/>
            </w:rPr>
            <m:t xml:space="preserve">709.8</m:t>
          </m:r>
          <m:r>
            <m:rPr>
              <m:sty m:val="p"/>
            </m:rPr>
            <w:rPr>
              <w:rFonts w:ascii="Cambria Math" w:hAnsi="Cambria Math"/>
            </w:rPr>
            <m:t xml:space="preserve">=</m:t>
          </m:r>
          <m:r>
            <m:rPr>
              <m:sty m:val="p"/>
            </m:rPr>
            <w:rPr>
              <w:rFonts w:ascii="Cambria Math" w:hAnsi="Cambria Math"/>
            </w:rPr>
            <m:t xml:space="preserve">6859</m:t>
          </m:r>
          <m:r>
            <m:rPr>
              <m:sty m:val="p"/>
            </m:rPr>
            <w:rPr>
              <w:rFonts w:ascii="Cambria Math" w:hAnsi="Cambria Math"/>
            </w:rPr>
            <m:t xml:space="preserve"> mm</m:t>
          </m:r>
        </m:oMath>
      </m:oMathPara>
    </w:p>
    <w:p>
      <w:pPr>
        <w:spacing w:after="80"/>
      </w:pPr>
      <m:oMathPara>
        <m:oMathParaPr>
          <m:jc m:val="left"/>
        </m:oMathParaPr>
        <m:oMath>
          <m:sSub>
            <m:e>
              <m:r>
                <w:rPr>
                  <w:rFonts w:ascii="Cambria Math" w:hAnsi="Cambria Math"/>
                </w:rPr>
                <m:t xml:space="preserve">A</m:t>
              </m:r>
            </m:e>
            <m:sub>
              <m:r>
                <m:rPr>
                  <m:sty m:val="p"/>
                </m:rPr>
                <w:rPr>
                  <w:rFonts w:ascii="Cambria Math" w:hAnsi="Cambria Math"/>
                </w:rPr>
                <m:t xml:space="preserve">in</m:t>
              </m:r>
            </m:sub>
          </m:sSub>
          <m:r>
            <m:rPr>
              <m:sty m:val="p"/>
            </m:rPr>
            <w:rPr>
              <w:rFonts w:ascii="Cambria Math" w:hAnsi="Cambria Math"/>
            </w:rPr>
            <m:t xml:space="preserve">=</m:t>
          </m:r>
          <m:f>
            <m:num>
              <m:sSub>
                <m:e>
                  <m:r>
                    <w:rPr>
                      <w:rFonts w:ascii="Cambria Math" w:hAnsi="Cambria Math"/>
                    </w:rPr>
                    <m:t xml:space="preserve">h</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crit</m:t>
                  </m:r>
                </m:sub>
              </m:sSub>
              <m:r>
                <m:rPr>
                  <m:sty m:val="p"/>
                </m:rPr>
                <w:rPr>
                  <w:rFonts w:ascii="Cambria Math" w:hAnsi="Cambria Math"/>
                </w:rPr>
                <m:t xml:space="preserve">·</m:t>
              </m:r>
              <m:d>
                <m:dPr>
                  <m:begChr m:val="("/>
                  <m:endChr m:val=")"/>
                </m:dPr>
                <m:e>
                  <m:sSub>
                    <m:e>
                      <m:r>
                        <w:rPr>
                          <w:rFonts w:ascii="Cambria Math" w:hAnsi="Cambria Math"/>
                        </w:rPr>
                        <m:t xml:space="preserve">h</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c</m:t>
                      </m:r>
                    </m:sub>
                  </m:sSub>
                </m:e>
              </m:d>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sSup>
                <m:e>
                  <m:sSub>
                    <m:e>
                      <m:r>
                        <w:rPr>
                          <w:rFonts w:ascii="Cambria Math" w:hAnsi="Cambria Math"/>
                        </w:rPr>
                        <m:t xml:space="preserve">a</m:t>
                      </m:r>
                    </m:e>
                    <m:sub>
                      <m:r>
                        <m:rPr>
                          <m:sty m:val="p"/>
                        </m:rPr>
                        <w:rPr>
                          <w:rFonts w:ascii="Cambria Math" w:hAnsi="Cambria Math"/>
                        </w:rPr>
                        <m:t xml:space="preserve">crit</m:t>
                      </m:r>
                    </m:sub>
                  </m:sSub>
                </m:e>
                <m:sup>
                  <m:r>
                    <m:rPr>
                      <m:sty m:val="p"/>
                    </m:rPr>
                    <w:rPr>
                      <w:rFonts w:ascii="Cambria Math" w:hAnsi="Cambria Math"/>
                    </w:rPr>
                    <m:t xml:space="preserve">2</m:t>
                  </m:r>
                </m:sup>
              </m:sSup>
            </m:num>
            <m:den>
              <m:r>
                <m:rPr>
                  <m:sty m:val="p"/>
                </m:rPr>
                <w:rPr>
                  <w:rFonts w:ascii="Cambria Math" w:hAnsi="Cambria Math"/>
                </w:rPr>
                <m:t xml:space="preserve">10⁶</m:t>
              </m:r>
            </m:den>
          </m:f>
          <m:r>
            <m:rPr>
              <m:sty m:val="p"/>
            </m:rPr>
            <w:rPr>
              <w:rFonts w:ascii="Cambria Math" w:hAnsi="Cambria Math"/>
            </w:rPr>
            <m:t xml:space="preserve">=</m:t>
          </m:r>
          <m:f>
            <m:num>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709.8</m:t>
              </m:r>
              <m:r>
                <m:rPr>
                  <m:sty m:val="p"/>
                </m:rPr>
                <w:rPr>
                  <w:rFonts w:ascii="Cambria Math" w:hAnsi="Cambria Math"/>
                </w:rPr>
                <m:t xml:space="preserve">·</m:t>
              </m:r>
              <m:d>
                <m:dPr>
                  <m:begChr m:val="("/>
                  <m:endChr m:val=")"/>
                </m:dPr>
                <m:e>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400</m:t>
                  </m:r>
                </m:e>
              </m:d>
              <m:r>
                <m:rPr>
                  <m:sty m:val="p"/>
                </m:rPr>
                <w:rPr>
                  <w:rFonts w:ascii="Cambria Math" w:hAnsi="Cambria Math"/>
                </w:rPr>
                <m:t xml:space="preserve">+</m:t>
              </m:r>
              <m:r>
                <m:rPr>
                  <m:sty m:val="p"/>
                </m:rPr>
                <w:rPr>
                  <w:rFonts w:ascii="Cambria Math" w:hAnsi="Cambria Math"/>
                </w:rPr>
                <m:t xml:space="preserve">3.142</m:t>
              </m:r>
              <m:r>
                <m:rPr>
                  <m:sty m:val="p"/>
                </m:rPr>
                <w:rPr>
                  <w:rFonts w:ascii="Cambria Math" w:hAnsi="Cambria Math"/>
                </w:rPr>
                <m:t xml:space="preserve">·</m:t>
              </m:r>
              <m:sSup>
                <m:e>
                  <m:r>
                    <m:rPr>
                      <m:sty m:val="p"/>
                    </m:rPr>
                    <w:rPr>
                      <w:rFonts w:ascii="Cambria Math" w:hAnsi="Cambria Math"/>
                    </w:rPr>
                    <m:t xml:space="preserve">709.8</m:t>
                  </m:r>
                </m:e>
                <m:sup>
                  <m:r>
                    <m:rPr>
                      <m:sty m:val="p"/>
                    </m:rPr>
                    <w:rPr>
                      <w:rFonts w:ascii="Cambria Math" w:hAnsi="Cambria Math"/>
                    </w:rPr>
                    <m:t xml:space="preserve">2</m:t>
                  </m:r>
                </m:sup>
              </m:sSup>
            </m:num>
            <m:den>
              <m:r>
                <m:rPr>
                  <m:sty m:val="p"/>
                </m:rPr>
                <w:rPr>
                  <w:rFonts w:ascii="Cambria Math" w:hAnsi="Cambria Math"/>
                </w:rPr>
                <m:t xml:space="preserve">10⁶</m:t>
              </m:r>
            </m:den>
          </m:f>
          <m:r>
            <m:rPr>
              <m:sty m:val="p"/>
            </m:rPr>
            <w:rPr>
              <w:rFonts w:ascii="Cambria Math" w:hAnsi="Cambria Math"/>
            </w:rPr>
            <m:t xml:space="preserve">=</m:t>
          </m:r>
          <m:r>
            <m:rPr>
              <m:sty m:val="p"/>
            </m:rPr>
            <w:rPr>
              <w:rFonts w:ascii="Cambria Math" w:hAnsi="Cambria Math"/>
            </w:rPr>
            <m:t xml:space="preserve">3.606</m:t>
          </m:r>
          <m:r>
            <m:rPr>
              <m:sty m:val="p"/>
            </m:rPr>
            <w:rPr>
              <w:rFonts w:ascii="Cambria Math" w:hAnsi="Cambria Math"/>
            </w:rPr>
            <m:t xml:space="preserve"> m²</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Ed,red</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Ed</m:t>
              </m:r>
            </m:sub>
          </m:sSub>
          <m:r>
            <m:rPr>
              <m:sty m:val="p"/>
            </m:rPr>
            <w:rPr>
              <w:rFonts w:ascii="Cambria Math" w:hAnsi="Cambria Math"/>
            </w:rPr>
            <m:t xml:space="preserve">−</m:t>
          </m:r>
          <m:sSub>
            <m:e>
              <m:r>
                <w:rPr>
                  <w:rFonts w:ascii="Cambria Math" w:hAnsi="Cambria Math"/>
                </w:rPr>
                <m:t xml:space="preserve">σ</m:t>
              </m:r>
            </m:e>
            <m:sub>
              <m:r>
                <m:rPr>
                  <m:sty m:val="p"/>
                </m:rPr>
                <w:rPr>
                  <w:rFonts w:ascii="Cambria Math" w:hAnsi="Cambria Math"/>
                </w:rPr>
                <m:t xml:space="preserve">gr</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5016</m:t>
          </m:r>
          <m:r>
            <m:rPr>
              <m:sty m:val="p"/>
            </m:rPr>
            <w:rPr>
              <w:rFonts w:ascii="Cambria Math" w:hAnsi="Cambria Math"/>
            </w:rPr>
            <m:t xml:space="preserve">−</m:t>
          </m:r>
          <m:r>
            <m:rPr>
              <m:sty m:val="p"/>
            </m:rPr>
            <w:rPr>
              <w:rFonts w:ascii="Cambria Math" w:hAnsi="Cambria Math"/>
            </w:rPr>
            <m:t xml:space="preserve">271.9</m:t>
          </m:r>
          <m:r>
            <m:rPr>
              <m:sty m:val="p"/>
            </m:rPr>
            <w:rPr>
              <w:rFonts w:ascii="Cambria Math" w:hAnsi="Cambria Math"/>
            </w:rPr>
            <m:t xml:space="preserve">·</m:t>
          </m:r>
          <m:r>
            <m:rPr>
              <m:sty m:val="p"/>
            </m:rPr>
            <w:rPr>
              <w:rFonts w:ascii="Cambria Math" w:hAnsi="Cambria Math"/>
            </w:rPr>
            <m:t xml:space="preserve">3.606</m:t>
          </m:r>
          <m:r>
            <m:rPr>
              <m:sty m:val="p"/>
            </m:rPr>
            <w:rPr>
              <w:rFonts w:ascii="Cambria Math" w:hAnsi="Cambria Math"/>
            </w:rPr>
            <m:t xml:space="preserve">=</m:t>
          </m:r>
          <m:r>
            <m:rPr>
              <m:sty m:val="p"/>
            </m:rPr>
            <w:rPr>
              <w:rFonts w:ascii="Cambria Math" w:hAnsi="Cambria Math"/>
            </w:rPr>
            <m:t xml:space="preserve">4036</m:t>
          </m:r>
          <m:r>
            <m:rPr>
              <m:sty m:val="p"/>
            </m:rPr>
            <w:rPr>
              <w:rFonts w:ascii="Cambria Math" w:hAnsi="Cambria Math"/>
            </w:rPr>
            <m:t xml:space="preserve"> kN</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Ed,red</m:t>
                  </m:r>
                </m:sub>
              </m:sSub>
              <m:r>
                <m:rPr>
                  <m:sty m:val="p"/>
                </m:rPr>
                <w:rPr>
                  <w:rFonts w:ascii="Cambria Math" w:hAnsi="Cambria Math"/>
                </w:rPr>
                <m:t xml:space="preserve">·</m:t>
              </m:r>
              <m:r>
                <m:rPr>
                  <m:sty m:val="p"/>
                </m:rPr>
                <w:rPr>
                  <w:rFonts w:ascii="Cambria Math" w:hAnsi="Cambria Math"/>
                </w:rPr>
                <m:t xml:space="preserve">1000</m:t>
              </m:r>
            </m:num>
            <m:den>
              <m:r>
                <w:rPr>
                  <w:rFonts w:ascii="Cambria Math" w:hAnsi="Cambria Math"/>
                </w:rPr>
                <m:t xml:space="preserve">u</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4036</m:t>
              </m:r>
              <m:r>
                <m:rPr>
                  <m:sty m:val="p"/>
                </m:rPr>
                <w:rPr>
                  <w:rFonts w:ascii="Cambria Math" w:hAnsi="Cambria Math"/>
                </w:rPr>
                <m:t xml:space="preserve">·</m:t>
              </m:r>
              <m:r>
                <m:rPr>
                  <m:sty m:val="p"/>
                </m:rPr>
                <w:rPr>
                  <w:rFonts w:ascii="Cambria Math" w:hAnsi="Cambria Math"/>
                </w:rPr>
                <m:t xml:space="preserve">1000</m:t>
              </m:r>
            </m:num>
            <m:den>
              <m:r>
                <m:rPr>
                  <m:sty m:val="p"/>
                </m:rPr>
                <w:rPr>
                  <w:rFonts w:ascii="Cambria Math" w:hAnsi="Cambria Math"/>
                </w:rPr>
                <m:t xml:space="preserve">6859</m:t>
              </m:r>
              <m:r>
                <m:rPr>
                  <m:sty m:val="p"/>
                </m:rPr>
                <w:rPr>
                  <w:rFonts w:ascii="Cambria Math" w:hAnsi="Cambria Math"/>
                </w:rPr>
                <m:t xml:space="preserve">·</m:t>
              </m:r>
              <m:r>
                <m:rPr>
                  <m:sty m:val="p"/>
                </m:rPr>
                <w:rPr>
                  <w:rFonts w:ascii="Cambria Math" w:hAnsi="Cambria Math"/>
                </w:rPr>
                <m:t xml:space="preserve">835</m:t>
              </m:r>
            </m:den>
          </m:f>
          <m:r>
            <m:rPr>
              <m:sty m:val="p"/>
            </m:rPr>
            <w:rPr>
              <w:rFonts w:ascii="Cambria Math" w:hAnsi="Cambria Math"/>
            </w:rPr>
            <m:t xml:space="preserve">=</m:t>
          </m:r>
          <m:r>
            <m:rPr>
              <m:sty m:val="p"/>
            </m:rPr>
            <w:rPr>
              <w:rFonts w:ascii="Cambria Math" w:hAnsi="Cambria Math"/>
            </w:rPr>
            <m:t xml:space="preserve">0.7046</m:t>
          </m:r>
          <m:r>
            <m:rPr>
              <m:sty m:val="p"/>
            </m:rPr>
            <w:rPr>
              <w:rFonts w:ascii="Cambria Math" w:hAnsi="Cambria Math"/>
            </w:rPr>
            <m:t xml:space="preserve"> N/mm²</m:t>
          </m:r>
        </m:oMath>
      </m:oMathPara>
    </w:p>
    <w:p>
      <w:pPr>
        <w:spacing w:after="80"/>
      </w:pPr>
      <m:oMathPara>
        <m:oMathParaPr>
          <m:jc m:val="left"/>
        </m:oMathParaP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w:rPr>
                          <w:rFonts w:ascii="Cambria Math" w:hAnsi="Cambria Math"/>
                        </w:rPr>
                        <m:t xml:space="preserve">d</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min</m:t>
          </m:r>
          <m:d>
            <m:dPr>
              <m:begChr m:val="("/>
              <m:endChr m:val=")"/>
              <m:sepChr m:val=";"/>
            </m:dPr>
            <m:e>
              <m:r>
                <m:rPr>
                  <m:sty m:val="p"/>
                </m:rPr>
                <w:rPr>
                  <w:rFonts w:ascii="Cambria Math" w:hAnsi="Cambria Math"/>
                </w:rPr>
                <m:t xml:space="preserve">1</m:t>
              </m:r>
              <m:r>
                <m:rPr>
                  <m:sty m:val="p"/>
                </m:rPr>
                <w:rPr>
                  <w:rFonts w:ascii="Cambria Math" w:hAnsi="Cambria Math"/>
                </w:rPr>
                <m:t xml:space="preserve">+</m:t>
              </m:r>
              <m:rad>
                <m:radPr>
                  <m:degHide m:val="1"/>
                </m:radPr>
                <m:deg/>
                <m:e>
                  <m:f>
                    <m:num>
                      <m:r>
                        <m:rPr>
                          <m:sty m:val="p"/>
                        </m:rPr>
                        <w:rPr>
                          <w:rFonts w:ascii="Cambria Math" w:hAnsi="Cambria Math"/>
                        </w:rPr>
                        <m:t xml:space="preserve">200</m:t>
                      </m:r>
                    </m:num>
                    <m:den>
                      <m:r>
                        <m:rPr>
                          <m:sty m:val="p"/>
                        </m:rPr>
                        <w:rPr>
                          <w:rFonts w:ascii="Cambria Math" w:hAnsi="Cambria Math"/>
                        </w:rPr>
                        <m:t xml:space="preserve">835</m:t>
                      </m:r>
                    </m:den>
                  </m:f>
                </m:e>
              </m:rad>
            </m:e>
            <m:e>
              <m:r>
                <m:rPr>
                  <m:sty m:val="p"/>
                </m:rPr>
                <w:rPr>
                  <w:rFonts w:ascii="Cambria Math" w:hAnsi="Cambria Math"/>
                </w:rPr>
                <m:t xml:space="preserve">2</m:t>
              </m:r>
            </m:e>
          </m:d>
          <m:r>
            <m:rPr>
              <m:sty m:val="p"/>
            </m:rPr>
            <w:rPr>
              <w:rFonts w:ascii="Cambria Math" w:hAnsi="Cambria Math"/>
            </w:rPr>
            <m:t xml:space="preserve">=</m:t>
          </m:r>
          <m:r>
            <m:rPr>
              <m:sty m:val="p"/>
            </m:rPr>
            <w:rPr>
              <w:rFonts w:ascii="Cambria Math" w:hAnsi="Cambria Math"/>
            </w:rPr>
            <m:t xml:space="preserve">1.489</m:t>
          </m:r>
        </m:oMath>
      </m:oMathPara>
    </w:p>
    <w:p>
      <w:pPr>
        <w:keepNext/>
        <w:spacing w:after="0"/>
      </w:pPr>
      <w:r>
        <w:rPr>
          <w:i/>
        </w:rPr>
        <w:t>v_Rd = C_Rd,c·k·(100·ρ·f_ck)^(1/3)·2d/a ≥ v_min·2d/a</w:t>
      </w:r>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Rd</m:t>
              </m:r>
            </m:sub>
          </m:sSub>
          <m:r>
            <m:rPr>
              <m:sty m:val="p"/>
            </m:rPr>
            <w:rPr>
              <w:rFonts w:ascii="Cambria Math" w:hAnsi="Cambria Math"/>
            </w:rPr>
            <m:t xml:space="preserve">=</m:t>
          </m:r>
          <m:f>
            <m:num>
              <m:r>
                <m:rPr>
                  <m:sty m:val="p"/>
                </m:rPr>
                <w:rPr>
                  <w:rFonts w:ascii="Cambria Math" w:hAnsi="Cambria Math"/>
                </w:rPr>
                <m:t xml:space="preserve">max</m:t>
              </m:r>
              <m:d>
                <m:dPr>
                  <m:begChr m:val="("/>
                  <m:endChr m:val=")"/>
                  <m:sepChr m:val=";"/>
                </m:dPr>
                <m:e>
                  <m:sSub>
                    <m:e>
                      <m:r>
                        <w:rPr>
                          <w:rFonts w:ascii="Cambria Math" w:hAnsi="Cambria Math"/>
                        </w:rPr>
                        <m:t xml:space="preserve">C</m:t>
                      </m:r>
                    </m:e>
                    <m:sub>
                      <m:r>
                        <m:rPr>
                          <m:sty m:val="p"/>
                        </m:rPr>
                        <w:rPr>
                          <w:rFonts w:ascii="Cambria Math" w:hAnsi="Cambria Math"/>
                        </w:rPr>
                        <m:t xml:space="preserve">Rd,c</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sSup>
                    <m:e>
                      <m:d>
                        <m:dPr>
                          <m:begChr m:val="("/>
                          <m:endChr m:val=")"/>
                        </m:dPr>
                        <m:e>
                          <m:r>
                            <m:rPr>
                              <m:sty m:val="p"/>
                            </m:rPr>
                            <w:rPr>
                              <w:rFonts w:ascii="Cambria Math" w:hAnsi="Cambria Math"/>
                            </w:rPr>
                            <m:t xml:space="preserve">100</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ck</m:t>
                              </m:r>
                            </m:sub>
                          </m:sSub>
                        </m:e>
                      </m:d>
                    </m:e>
                    <m:sup>
                      <m:f>
                        <m:num>
                          <m:r>
                            <m:rPr>
                              <m:sty m:val="p"/>
                            </m:rPr>
                            <w:rPr>
                              <w:rFonts w:ascii="Cambria Math" w:hAnsi="Cambria Math"/>
                            </w:rPr>
                            <m:t xml:space="preserve">1</m:t>
                          </m:r>
                        </m:num>
                        <m:den>
                          <m:r>
                            <m:rPr>
                              <m:sty m:val="p"/>
                            </m:rPr>
                            <w:rPr>
                              <w:rFonts w:ascii="Cambria Math" w:hAnsi="Cambria Math"/>
                            </w:rPr>
                            <m:t xml:space="preserve">3</m:t>
                          </m:r>
                        </m:den>
                      </m:f>
                    </m:sup>
                  </m:sSup>
                </m:e>
                <m:e>
                  <m:r>
                    <m:rPr>
                      <m:sty m:val="p"/>
                    </m:rPr>
                    <w:rPr>
                      <w:rFonts w:ascii="Cambria Math" w:hAnsi="Cambria Math"/>
                    </w:rPr>
                    <m:t xml:space="preserve">0.035</m:t>
                  </m:r>
                  <m:r>
                    <m:rPr>
                      <m:sty m:val="p"/>
                    </m:rPr>
                    <w:rPr>
                      <w:rFonts w:ascii="Cambria Math" w:hAnsi="Cambria Math"/>
                    </w:rPr>
                    <m:t xml:space="preserve">·</m:t>
                  </m:r>
                  <m:sSup>
                    <m:e>
                      <m:r>
                        <w:rPr>
                          <w:rFonts w:ascii="Cambria Math" w:hAnsi="Cambria Math"/>
                        </w:rPr>
                        <m:t xml:space="preserve">k</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sSub>
                        <m:e>
                          <m:r>
                            <w:rPr>
                              <w:rFonts w:ascii="Cambria Math" w:hAnsi="Cambria Math"/>
                            </w:rPr>
                            <m:t xml:space="preserve">f</m:t>
                          </m:r>
                        </m:e>
                        <m:sub>
                          <m:r>
                            <m:rPr>
                              <m:sty m:val="p"/>
                            </m:rPr>
                            <w:rPr>
                              <w:rFonts w:ascii="Cambria Math" w:hAnsi="Cambria Math"/>
                            </w:rPr>
                            <m:t xml:space="preserve">ck</m:t>
                          </m:r>
                        </m:sub>
                      </m:sSub>
                    </m:e>
                  </m:rad>
                </m:e>
              </m:d>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d</m:t>
              </m:r>
            </m:num>
            <m:den>
              <m:sSub>
                <m:e>
                  <m:r>
                    <w:rPr>
                      <w:rFonts w:ascii="Cambria Math" w:hAnsi="Cambria Math"/>
                    </w:rPr>
                    <m:t xml:space="preserve">a</m:t>
                  </m:r>
                </m:e>
                <m:sub>
                  <m:r>
                    <m:rPr>
                      <m:sty m:val="p"/>
                    </m:rPr>
                    <w:rPr>
                      <w:rFonts w:ascii="Cambria Math" w:hAnsi="Cambria Math"/>
                    </w:rPr>
                    <m:t xml:space="preserve">crit</m:t>
                  </m:r>
                </m:sub>
              </m:sSub>
            </m:den>
          </m:f>
        </m:oMath>
      </m:oMathPara>
    </w:p>
    <w:p>
      <w:pPr>
        <w:spacing w:after="80"/>
      </w:pPr>
      <m:oMathPara>
        <m:oMathParaPr>
          <m:jc m:val="left"/>
        </m:oMathParaPr>
        <m:oMath>
          <m:r>
            <m:rPr>
              <m:sty m:val="p"/>
            </m:rPr>
            <w:rPr>
              <w:rFonts w:ascii="Cambria Math" w:hAnsi="Cambria Math"/>
            </w:rPr>
            <m:t xml:space="preserve">=</m:t>
          </m:r>
          <m:f>
            <m:num>
              <m:r>
                <m:rPr>
                  <m:sty m:val="p"/>
                </m:rPr>
                <w:rPr>
                  <w:rFonts w:ascii="Cambria Math" w:hAnsi="Cambria Math"/>
                </w:rPr>
                <m:t xml:space="preserve">max</m:t>
              </m:r>
              <m:d>
                <m:dPr>
                  <m:begChr m:val="("/>
                  <m:endChr m:val=")"/>
                  <m:sepChr m:val=";"/>
                </m:dPr>
                <m:e>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1.489</m:t>
                  </m:r>
                  <m:r>
                    <m:rPr>
                      <m:sty m:val="p"/>
                    </m:rPr>
                    <w:rPr>
                      <w:rFonts w:ascii="Cambria Math" w:hAnsi="Cambria Math"/>
                    </w:rPr>
                    <m:t xml:space="preserve">·</m:t>
                  </m:r>
                  <m:sSup>
                    <m:e>
                      <m:d>
                        <m:dPr>
                          <m:begChr m:val="("/>
                          <m:endChr m:val=")"/>
                        </m:dPr>
                        <m:e>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0.00161</m:t>
                          </m:r>
                          <m:r>
                            <m:rPr>
                              <m:sty m:val="p"/>
                            </m:rPr>
                            <w:rPr>
                              <w:rFonts w:ascii="Cambria Math" w:hAnsi="Cambria Math"/>
                            </w:rPr>
                            <m:t xml:space="preserve">·</m:t>
                          </m:r>
                          <m:r>
                            <m:rPr>
                              <m:sty m:val="p"/>
                            </m:rPr>
                            <w:rPr>
                              <w:rFonts w:ascii="Cambria Math" w:hAnsi="Cambria Math"/>
                            </w:rPr>
                            <m:t xml:space="preserve">25</m:t>
                          </m:r>
                        </m:e>
                      </m:d>
                    </m:e>
                    <m:sup>
                      <m:f>
                        <m:num>
                          <m:r>
                            <m:rPr>
                              <m:sty m:val="p"/>
                            </m:rPr>
                            <w:rPr>
                              <w:rFonts w:ascii="Cambria Math" w:hAnsi="Cambria Math"/>
                            </w:rPr>
                            <m:t xml:space="preserve">1</m:t>
                          </m:r>
                        </m:num>
                        <m:den>
                          <m:r>
                            <m:rPr>
                              <m:sty m:val="p"/>
                            </m:rPr>
                            <w:rPr>
                              <w:rFonts w:ascii="Cambria Math" w:hAnsi="Cambria Math"/>
                            </w:rPr>
                            <m:t xml:space="preserve">3</m:t>
                          </m:r>
                        </m:den>
                      </m:f>
                    </m:sup>
                  </m:sSup>
                </m:e>
                <m:e>
                  <m:r>
                    <m:rPr>
                      <m:sty m:val="p"/>
                    </m:rPr>
                    <w:rPr>
                      <w:rFonts w:ascii="Cambria Math" w:hAnsi="Cambria Math"/>
                    </w:rPr>
                    <m:t xml:space="preserve">0.035</m:t>
                  </m:r>
                  <m:r>
                    <m:rPr>
                      <m:sty m:val="p"/>
                    </m:rPr>
                    <w:rPr>
                      <w:rFonts w:ascii="Cambria Math" w:hAnsi="Cambria Math"/>
                    </w:rPr>
                    <m:t xml:space="preserve">·</m:t>
                  </m:r>
                  <m:sSup>
                    <m:e>
                      <m:r>
                        <m:rPr>
                          <m:sty m:val="p"/>
                        </m:rPr>
                        <w:rPr>
                          <w:rFonts w:ascii="Cambria Math" w:hAnsi="Cambria Math"/>
                        </w:rPr>
                        <m:t xml:space="preserve">1.489</m:t>
                      </m:r>
                    </m:e>
                    <m:sup>
                      <m:f>
                        <m:num>
                          <m:r>
                            <m:rPr>
                              <m:sty m:val="p"/>
                            </m:rPr>
                            <w:rPr>
                              <w:rFonts w:ascii="Cambria Math" w:hAnsi="Cambria Math"/>
                            </w:rPr>
                            <m:t xml:space="preserve">3</m:t>
                          </m:r>
                        </m:num>
                        <m:den>
                          <m:r>
                            <m:rPr>
                              <m:sty m:val="p"/>
                            </m:rPr>
                            <w:rPr>
                              <w:rFonts w:ascii="Cambria Math" w:hAnsi="Cambria Math"/>
                            </w:rPr>
                            <m:t xml:space="preserve">2</m:t>
                          </m:r>
                        </m:den>
                      </m:f>
                    </m:sup>
                  </m:sSup>
                  <m:r>
                    <m:rPr>
                      <m:sty m:val="p"/>
                    </m:rPr>
                    <w:rPr>
                      <w:rFonts w:ascii="Cambria Math" w:hAnsi="Cambria Math"/>
                    </w:rPr>
                    <m:t xml:space="preserve">·</m:t>
                  </m:r>
                  <m:rad>
                    <m:radPr>
                      <m:degHide m:val="1"/>
                    </m:radPr>
                    <m:deg/>
                    <m:e>
                      <m:r>
                        <m:rPr>
                          <m:sty m:val="p"/>
                        </m:rPr>
                        <w:rPr>
                          <w:rFonts w:ascii="Cambria Math" w:hAnsi="Cambria Math"/>
                        </w:rPr>
                        <m:t xml:space="preserve">25</m:t>
                      </m:r>
                    </m:e>
                  </m:rad>
                </m:e>
              </m:d>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835</m:t>
              </m:r>
            </m:num>
            <m:den>
              <m:r>
                <m:rPr>
                  <m:sty m:val="p"/>
                </m:rPr>
                <w:rPr>
                  <w:rFonts w:ascii="Cambria Math" w:hAnsi="Cambria Math"/>
                </w:rPr>
                <m:t xml:space="preserve">709.8</m:t>
              </m:r>
            </m:den>
          </m:f>
          <m:r>
            <m:rPr>
              <m:sty m:val="p"/>
            </m:rPr>
            <w:rPr>
              <w:rFonts w:ascii="Cambria Math" w:hAnsi="Cambria Math"/>
            </w:rPr>
            <m:t xml:space="preserve">=</m:t>
          </m:r>
          <m:r>
            <m:rPr>
              <m:sty m:val="p"/>
            </m:rPr>
            <w:rPr>
              <w:rFonts w:ascii="Cambria Math" w:hAnsi="Cambria Math"/>
            </w:rPr>
            <m:t xml:space="preserve">0.7485</m:t>
          </m:r>
          <m:r>
            <m:rPr>
              <m:sty m:val="p"/>
            </m:rPr>
            <w:rPr>
              <w:rFonts w:ascii="Cambria Math" w:hAnsi="Cambria Math"/>
            </w:rPr>
            <m:t xml:space="preserve"> N/mm²</m:t>
          </m:r>
        </m:oMath>
      </m:oMathPara>
    </w:p>
    <w:p>
      <w:pPr>
        <w:spacing w:after="80"/>
      </w:pPr>
      <m:oMathPara>
        <m:oMathParaPr>
          <m:jc m:val="left"/>
        </m:oMathParaPr>
        <m:oMath>
          <m:sSub>
            <m:e>
              <m:r>
                <w:rPr>
                  <w:rFonts w:ascii="Cambria Math" w:hAnsi="Cambria Math"/>
                </w:rPr>
                <m:t xml:space="preserve">v</m:t>
              </m:r>
            </m:e>
            <m:sub>
              <m:r>
                <m:rPr>
                  <m:sty m:val="p"/>
                </m:rPr>
                <w:rPr>
                  <w:rFonts w:ascii="Cambria Math" w:hAnsi="Cambria Math"/>
                </w:rPr>
                <m:t xml:space="preserve">Ed</m:t>
              </m:r>
            </m:sub>
          </m:sSub>
          <m:r>
            <m:rPr>
              <m:sty m:val="p"/>
            </m:rPr>
            <w:rPr>
              <w:rFonts w:ascii="Cambria Math" w:hAnsi="Cambria Math"/>
            </w:rPr>
            <m:t xml:space="preserve">=</m:t>
          </m:r>
          <m:r>
            <m:rPr>
              <m:sty m:val="p"/>
            </m:rPr>
            <w:rPr>
              <w:rFonts w:ascii="Cambria Math" w:hAnsi="Cambria Math"/>
            </w:rPr>
            <m:t xml:space="preserve">0.7046</m:t>
          </m:r>
          <m:r>
            <m:rPr>
              <m:sty m:val="p"/>
            </m:rPr>
            <w:rPr>
              <w:rFonts w:ascii="Cambria Math" w:hAnsi="Cambria Math"/>
            </w:rPr>
            <m:t xml:space="preserve"> N/mm²</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Rd</m:t>
              </m:r>
            </m:sub>
          </m:sSub>
          <m:r>
            <m:rPr>
              <m:sty m:val="p"/>
            </m:rPr>
            <w:rPr>
              <w:rFonts w:ascii="Cambria Math" w:hAnsi="Cambria Math"/>
            </w:rPr>
            <m:t xml:space="preserve">=</m:t>
          </m:r>
          <m:r>
            <m:rPr>
              <m:sty m:val="p"/>
            </m:rPr>
            <w:rPr>
              <w:rFonts w:ascii="Cambria Math" w:hAnsi="Cambria Math"/>
            </w:rPr>
            <m:t xml:space="preserve">0.7485</m:t>
          </m:r>
          <m:r>
            <m:rPr>
              <m:sty m:val="p"/>
            </m:rPr>
            <w:rPr>
              <w:rFonts w:ascii="Cambria Math" w:hAnsi="Cambria Math"/>
            </w:rPr>
            <m:t xml:space="preserve"> N/mm²</m:t>
          </m:r>
        </m:oMath>
      </m:oMathPara>
    </w:p>
    <w:p>
      <w:r>
        <w:rPr>
          <w:b/>
          <w:color w:val="1B7F3B"/>
        </w:rPr>
        <w:t>✔ No punching shear reinforcement is required</w:t>
      </w:r>
    </w:p>
    <w:p>
      <w:pPr>
        <w:keepNext/>
        <w:jc w:val="center"/>
      </w:pPr>
      <w:r>
        <w:drawing>
          <wp:inline xmlns:a="http://schemas.openxmlformats.org/drawingml/2006/main" xmlns:pic="http://schemas.openxmlformats.org/drawingml/2006/picture">
            <wp:extent cx="4680000" cy="2330402"/>
            <wp:docPr id="26" name="Picture 26"/>
            <wp:cNvGraphicFramePr>
              <a:graphicFrameLocks noChangeAspect="1"/>
            </wp:cNvGraphicFramePr>
            <a:graphic>
              <a:graphicData uri="http://schemas.openxmlformats.org/drawingml/2006/picture">
                <pic:pic>
                  <pic:nvPicPr>
                    <pic:cNvPr id="0" name="026_XI_footing.png"/>
                    <pic:cNvPicPr/>
                  </pic:nvPicPr>
                  <pic:blipFill>
                    <a:blip r:embed="rId35"/>
                    <a:stretch>
                      <a:fillRect/>
                    </a:stretch>
                  </pic:blipFill>
                  <pic:spPr>
                    <a:xfrm>
                      <a:off x="0" y="0"/>
                      <a:ext cx="4680000" cy="2330402"/>
                    </a:xfrm>
                    <a:prstGeom prst="rect"/>
                  </pic:spPr>
                </pic:pic>
              </a:graphicData>
            </a:graphic>
          </wp:inline>
        </w:drawing>
      </w:r>
    </w:p>
    <w:p>
      <w:pPr>
        <w:jc w:val="center"/>
      </w:pPr>
      <w:r>
        <w:rPr>
          <w:b w:val="0"/>
          <w:i/>
          <w:sz w:val="18"/>
        </w:rPr>
        <w:t>Figure 26. Pad footing - plan and section</w:t>
      </w:r>
    </w:p>
    <w:p>
      <w:r>
        <w:br w:type="page"/>
      </w:r>
    </w:p>
    <w:p>
      <w:pPr>
        <w:pStyle w:val="Heading1"/>
      </w:pPr>
      <w:r>
        <w:t>XII. Drawings and bar schedules</w:t>
      </w:r>
    </w:p>
    <w:p>
      <w:r>
        <w:rPr>
          <w:b w:val="0"/>
          <w:i w:val="0"/>
        </w:rPr>
        <w:t>The following drawings were produced from the results of the calculations (DXF, scale 1:50, drawing unit = 1 cm):</w:t>
      </w:r>
    </w:p>
    <w:p>
      <w:pPr>
        <w:pStyle w:val="ListBullet"/>
      </w:pPr>
      <w:r>
        <w:t>Formwork_Dionisios_Papadimitriou.dxf</w:t>
      </w:r>
    </w:p>
    <w:p>
      <w:pPr>
        <w:pStyle w:val="ListBullet"/>
      </w:pPr>
      <w:r>
        <w:t>Slab_reinforcement_Dionisios_Papadimitriou.dxf</w:t>
      </w:r>
    </w:p>
    <w:p>
      <w:r>
        <w:rPr>
          <w:b w:val="0"/>
          <w:i w:val="0"/>
        </w:rPr>
        <w:t>The slabs of the hall are reinforced with the welded wire meshes adopted in section II (part 8); the bar diameters and spacings of the other slabs are the ones adopted in sections I, III, IV and VII. Distribution bars, top bars at the end supports and along the edges parallel to the span and the assembly bars follow the detailing rules given there (EC2 9.3).</w:t>
      </w:r>
    </w:p>
    <w:p>
      <w:r>
        <w:rPr>
          <w:b w:val="0"/>
          <w:i/>
        </w:rPr>
        <w:t>Slabs 1-6: welded wire meshes (R-type, main bars along the span, laps of the transverse bars 150 mm). Top meshes on spacers.</w:t>
      </w:r>
    </w:p>
    <w:p>
      <w:r>
        <w:rPr>
          <w:b w:val="0"/>
          <w:i/>
        </w:rPr>
        <w:t>Slabs 10 and 18 are reinforced like slabs 19-21 (two-way slabs, smaller spans).</w:t>
      </w:r>
    </w:p>
    <w:p>
      <w:pPr>
        <w:keepNext/>
      </w:pPr>
      <w:r>
        <w:rPr>
          <w:b/>
          <w:i w:val="0"/>
          <w:sz w:val="19"/>
        </w:rPr>
        <w:t>Table 18. Bar schedule of the slabs (BR/DR bottom, TR/AR top)</w:t>
      </w:r>
    </w:p>
    <w:tbl>
      <w:tblPr>
        <w:tblStyle w:val="LightGrid-Accent1"/>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r/>
            <w:r>
              <w:rPr>
                <w:b/>
                <w:sz w:val="18"/>
              </w:rPr>
              <w:t>Pos.</w:t>
            </w:r>
          </w:p>
        </w:tc>
        <w:tc>
          <w:tcPr>
            <w:tcW w:type="dxa" w:w="1205"/>
          </w:tcPr>
          <w:p>
            <w:r/>
            <w:r>
              <w:rPr>
                <w:b/>
                <w:sz w:val="18"/>
              </w:rPr>
              <w:t>Mark</w:t>
            </w:r>
          </w:p>
        </w:tc>
        <w:tc>
          <w:tcPr>
            <w:tcW w:type="dxa" w:w="1205"/>
          </w:tcPr>
          <w:p>
            <w:r/>
            <w:r>
              <w:rPr>
                <w:b/>
                <w:sz w:val="18"/>
              </w:rPr>
              <w:t>Φ</w:t>
            </w:r>
          </w:p>
        </w:tc>
        <w:tc>
          <w:tcPr>
            <w:tcW w:type="dxa" w:w="1205"/>
          </w:tcPr>
          <w:p>
            <w:r/>
            <w:r>
              <w:rPr>
                <w:b/>
                <w:sz w:val="18"/>
              </w:rPr>
              <w:t>Shape [cm]</w:t>
            </w:r>
          </w:p>
        </w:tc>
        <w:tc>
          <w:tcPr>
            <w:tcW w:type="dxa" w:w="1205"/>
          </w:tcPr>
          <w:p>
            <w:r/>
            <w:r>
              <w:rPr>
                <w:b/>
                <w:sz w:val="18"/>
              </w:rPr>
              <w:t>s [cm]</w:t>
            </w:r>
          </w:p>
        </w:tc>
        <w:tc>
          <w:tcPr>
            <w:tcW w:type="dxa" w:w="1205"/>
          </w:tcPr>
          <w:p>
            <w:r/>
            <w:r>
              <w:rPr>
                <w:b/>
                <w:sz w:val="18"/>
              </w:rPr>
              <w:t>n</w:t>
            </w:r>
          </w:p>
        </w:tc>
        <w:tc>
          <w:tcPr>
            <w:tcW w:type="dxa" w:w="1205"/>
          </w:tcPr>
          <w:p>
            <w:r/>
            <w:r>
              <w:rPr>
                <w:b/>
                <w:sz w:val="18"/>
              </w:rPr>
              <w:t>Total [m]</w:t>
            </w:r>
          </w:p>
        </w:tc>
        <w:tc>
          <w:tcPr>
            <w:tcW w:type="dxa" w:w="1205"/>
          </w:tcPr>
          <w:p>
            <w:r/>
            <w:r>
              <w:rPr>
                <w:b/>
                <w:sz w:val="18"/>
              </w:rPr>
              <w:t>Location</w:t>
            </w:r>
          </w:p>
        </w:tc>
      </w:tr>
      <w:tr>
        <w:tc>
          <w:tcPr>
            <w:tcW w:type="dxa" w:w="1205"/>
          </w:tcPr>
          <w:p>
            <w:r/>
            <w:r>
              <w:rPr>
                <w:sz w:val="18"/>
              </w:rPr>
              <w:t>N1</w:t>
            </w:r>
          </w:p>
        </w:tc>
        <w:tc>
          <w:tcPr>
            <w:tcW w:type="dxa" w:w="1205"/>
          </w:tcPr>
          <w:p>
            <w:r/>
            <w:r>
              <w:rPr>
                <w:sz w:val="18"/>
              </w:rPr>
              <w:t>BR</w:t>
            </w:r>
          </w:p>
        </w:tc>
        <w:tc>
          <w:tcPr>
            <w:tcW w:type="dxa" w:w="1205"/>
          </w:tcPr>
          <w:p>
            <w:r/>
            <w:r>
              <w:rPr>
                <w:sz w:val="18"/>
              </w:rPr>
              <w:t>Φ8</w:t>
            </w:r>
          </w:p>
        </w:tc>
        <w:tc>
          <w:tcPr>
            <w:tcW w:type="dxa" w:w="1205"/>
          </w:tcPr>
          <w:p>
            <w:r/>
            <w:r>
              <w:rPr>
                <w:sz w:val="18"/>
              </w:rPr>
              <w:t>264</w:t>
            </w:r>
          </w:p>
        </w:tc>
        <w:tc>
          <w:tcPr>
            <w:tcW w:type="dxa" w:w="1205"/>
          </w:tcPr>
          <w:p>
            <w:r/>
            <w:r>
              <w:rPr>
                <w:sz w:val="18"/>
              </w:rPr>
              <w:t>20</w:t>
            </w:r>
          </w:p>
        </w:tc>
        <w:tc>
          <w:tcPr>
            <w:tcW w:type="dxa" w:w="1205"/>
          </w:tcPr>
          <w:p>
            <w:r/>
            <w:r>
              <w:rPr>
                <w:sz w:val="18"/>
              </w:rPr>
              <w:t>168</w:t>
            </w:r>
          </w:p>
        </w:tc>
        <w:tc>
          <w:tcPr>
            <w:tcW w:type="dxa" w:w="1205"/>
          </w:tcPr>
          <w:p>
            <w:r/>
            <w:r>
              <w:rPr>
                <w:sz w:val="18"/>
              </w:rPr>
              <w:t>443.5</w:t>
            </w:r>
          </w:p>
        </w:tc>
        <w:tc>
          <w:tcPr>
            <w:tcW w:type="dxa" w:w="1205"/>
          </w:tcPr>
          <w:p>
            <w:r/>
            <w:r>
              <w:rPr>
                <w:sz w:val="18"/>
              </w:rPr>
              <w:t>slabs 11-16, end span; slabs 11-16, interior span</w:t>
            </w:r>
          </w:p>
        </w:tc>
      </w:tr>
      <w:tr>
        <w:tc>
          <w:tcPr>
            <w:tcW w:type="dxa" w:w="1205"/>
          </w:tcPr>
          <w:p>
            <w:r/>
            <w:r>
              <w:rPr>
                <w:sz w:val="18"/>
              </w:rPr>
              <w:t>N2</w:t>
            </w:r>
          </w:p>
        </w:tc>
        <w:tc>
          <w:tcPr>
            <w:tcW w:type="dxa" w:w="1205"/>
          </w:tcPr>
          <w:p>
            <w:r/>
            <w:r>
              <w:rPr>
                <w:sz w:val="18"/>
              </w:rPr>
              <w:t>DR</w:t>
            </w:r>
          </w:p>
        </w:tc>
        <w:tc>
          <w:tcPr>
            <w:tcW w:type="dxa" w:w="1205"/>
          </w:tcPr>
          <w:p>
            <w:r/>
            <w:r>
              <w:rPr>
                <w:sz w:val="18"/>
              </w:rPr>
              <w:t>Φ6</w:t>
            </w:r>
          </w:p>
        </w:tc>
        <w:tc>
          <w:tcPr>
            <w:tcW w:type="dxa" w:w="1205"/>
          </w:tcPr>
          <w:p>
            <w:r/>
            <w:r>
              <w:rPr>
                <w:sz w:val="18"/>
              </w:rPr>
              <w:t>600</w:t>
            </w:r>
          </w:p>
        </w:tc>
        <w:tc>
          <w:tcPr>
            <w:tcW w:type="dxa" w:w="1205"/>
          </w:tcPr>
          <w:p>
            <w:r/>
            <w:r>
              <w:rPr>
                <w:sz w:val="18"/>
              </w:rPr>
              <w:t>17.5</w:t>
            </w:r>
          </w:p>
        </w:tc>
        <w:tc>
          <w:tcPr>
            <w:tcW w:type="dxa" w:w="1205"/>
          </w:tcPr>
          <w:p>
            <w:r/>
            <w:r>
              <w:rPr>
                <w:sz w:val="18"/>
              </w:rPr>
              <w:t>72</w:t>
            </w:r>
          </w:p>
        </w:tc>
        <w:tc>
          <w:tcPr>
            <w:tcW w:type="dxa" w:w="1205"/>
          </w:tcPr>
          <w:p>
            <w:r/>
            <w:r>
              <w:rPr>
                <w:sz w:val="18"/>
              </w:rPr>
              <w:t>432</w:t>
            </w:r>
          </w:p>
        </w:tc>
        <w:tc>
          <w:tcPr>
            <w:tcW w:type="dxa" w:w="1205"/>
          </w:tcPr>
          <w:p>
            <w:r/>
            <w:r>
              <w:rPr>
                <w:sz w:val="18"/>
              </w:rPr>
              <w:t>slabs 11-16, distribution</w:t>
            </w:r>
          </w:p>
        </w:tc>
      </w:tr>
      <w:tr>
        <w:tc>
          <w:tcPr>
            <w:tcW w:type="dxa" w:w="1205"/>
          </w:tcPr>
          <w:p>
            <w:r/>
            <w:r>
              <w:rPr>
                <w:sz w:val="18"/>
              </w:rPr>
              <w:t>N3</w:t>
            </w:r>
          </w:p>
        </w:tc>
        <w:tc>
          <w:tcPr>
            <w:tcW w:type="dxa" w:w="1205"/>
          </w:tcPr>
          <w:p>
            <w:r/>
            <w:r>
              <w:rPr>
                <w:sz w:val="18"/>
              </w:rPr>
              <w:t>BR</w:t>
            </w:r>
          </w:p>
        </w:tc>
        <w:tc>
          <w:tcPr>
            <w:tcW w:type="dxa" w:w="1205"/>
          </w:tcPr>
          <w:p>
            <w:r/>
            <w:r>
              <w:rPr>
                <w:sz w:val="18"/>
              </w:rPr>
              <w:t>Φ10</w:t>
            </w:r>
          </w:p>
        </w:tc>
        <w:tc>
          <w:tcPr>
            <w:tcW w:type="dxa" w:w="1205"/>
          </w:tcPr>
          <w:p>
            <w:r/>
            <w:r>
              <w:rPr>
                <w:sz w:val="18"/>
              </w:rPr>
              <w:t>370</w:t>
            </w:r>
          </w:p>
        </w:tc>
        <w:tc>
          <w:tcPr>
            <w:tcW w:type="dxa" w:w="1205"/>
          </w:tcPr>
          <w:p>
            <w:r/>
            <w:r>
              <w:rPr>
                <w:sz w:val="18"/>
              </w:rPr>
              <w:t>20</w:t>
            </w:r>
          </w:p>
        </w:tc>
        <w:tc>
          <w:tcPr>
            <w:tcW w:type="dxa" w:w="1205"/>
          </w:tcPr>
          <w:p>
            <w:r/>
            <w:r>
              <w:rPr>
                <w:sz w:val="18"/>
              </w:rPr>
              <w:t>94</w:t>
            </w:r>
          </w:p>
        </w:tc>
        <w:tc>
          <w:tcPr>
            <w:tcW w:type="dxa" w:w="1205"/>
          </w:tcPr>
          <w:p>
            <w:r/>
            <w:r>
              <w:rPr>
                <w:sz w:val="18"/>
              </w:rPr>
              <w:t>347.8</w:t>
            </w:r>
          </w:p>
        </w:tc>
        <w:tc>
          <w:tcPr>
            <w:tcW w:type="dxa" w:w="1205"/>
          </w:tcPr>
          <w:p>
            <w:r/>
            <w:r>
              <w:rPr>
                <w:sz w:val="18"/>
              </w:rPr>
              <w:t>slab 17</w:t>
            </w:r>
          </w:p>
        </w:tc>
      </w:tr>
      <w:tr>
        <w:tc>
          <w:tcPr>
            <w:tcW w:type="dxa" w:w="1205"/>
          </w:tcPr>
          <w:p>
            <w:r/>
            <w:r>
              <w:rPr>
                <w:sz w:val="18"/>
              </w:rPr>
              <w:t>N4</w:t>
            </w:r>
          </w:p>
        </w:tc>
        <w:tc>
          <w:tcPr>
            <w:tcW w:type="dxa" w:w="1205"/>
          </w:tcPr>
          <w:p>
            <w:r/>
            <w:r>
              <w:rPr>
                <w:sz w:val="18"/>
              </w:rPr>
              <w:t>DR</w:t>
            </w:r>
          </w:p>
        </w:tc>
        <w:tc>
          <w:tcPr>
            <w:tcW w:type="dxa" w:w="1205"/>
          </w:tcPr>
          <w:p>
            <w:r/>
            <w:r>
              <w:rPr>
                <w:sz w:val="18"/>
              </w:rPr>
              <w:t>Φ6</w:t>
            </w:r>
          </w:p>
        </w:tc>
        <w:tc>
          <w:tcPr>
            <w:tcW w:type="dxa" w:w="1205"/>
          </w:tcPr>
          <w:p>
            <w:r/>
            <w:r>
              <w:rPr>
                <w:sz w:val="18"/>
              </w:rPr>
              <w:t>655</w:t>
            </w:r>
          </w:p>
        </w:tc>
        <w:tc>
          <w:tcPr>
            <w:tcW w:type="dxa" w:w="1205"/>
          </w:tcPr>
          <w:p>
            <w:r/>
            <w:r>
              <w:rPr>
                <w:sz w:val="18"/>
              </w:rPr>
              <w:t>17.5</w:t>
            </w:r>
          </w:p>
        </w:tc>
        <w:tc>
          <w:tcPr>
            <w:tcW w:type="dxa" w:w="1205"/>
          </w:tcPr>
          <w:p>
            <w:r/>
            <w:r>
              <w:rPr>
                <w:sz w:val="18"/>
              </w:rPr>
              <w:t>38</w:t>
            </w:r>
          </w:p>
        </w:tc>
        <w:tc>
          <w:tcPr>
            <w:tcW w:type="dxa" w:w="1205"/>
          </w:tcPr>
          <w:p>
            <w:r/>
            <w:r>
              <w:rPr>
                <w:sz w:val="18"/>
              </w:rPr>
              <w:t>248.9</w:t>
            </w:r>
          </w:p>
        </w:tc>
        <w:tc>
          <w:tcPr>
            <w:tcW w:type="dxa" w:w="1205"/>
          </w:tcPr>
          <w:p>
            <w:r/>
            <w:r>
              <w:rPr>
                <w:sz w:val="18"/>
              </w:rPr>
              <w:t>slab 17, distribution</w:t>
            </w:r>
          </w:p>
        </w:tc>
      </w:tr>
      <w:tr>
        <w:tc>
          <w:tcPr>
            <w:tcW w:type="dxa" w:w="1205"/>
          </w:tcPr>
          <w:p>
            <w:r/>
            <w:r>
              <w:rPr>
                <w:sz w:val="18"/>
              </w:rPr>
              <w:t>N5</w:t>
            </w:r>
          </w:p>
        </w:tc>
        <w:tc>
          <w:tcPr>
            <w:tcW w:type="dxa" w:w="1205"/>
          </w:tcPr>
          <w:p>
            <w:r/>
            <w:r>
              <w:rPr>
                <w:sz w:val="18"/>
              </w:rPr>
              <w:t>DR</w:t>
            </w:r>
          </w:p>
        </w:tc>
        <w:tc>
          <w:tcPr>
            <w:tcW w:type="dxa" w:w="1205"/>
          </w:tcPr>
          <w:p>
            <w:r/>
            <w:r>
              <w:rPr>
                <w:sz w:val="18"/>
              </w:rPr>
              <w:t>Φ6</w:t>
            </w:r>
          </w:p>
        </w:tc>
        <w:tc>
          <w:tcPr>
            <w:tcW w:type="dxa" w:w="1205"/>
          </w:tcPr>
          <w:p>
            <w:r/>
            <w:r>
              <w:rPr>
                <w:sz w:val="18"/>
              </w:rPr>
              <w:t>660</w:t>
            </w:r>
          </w:p>
        </w:tc>
        <w:tc>
          <w:tcPr>
            <w:tcW w:type="dxa" w:w="1205"/>
          </w:tcPr>
          <w:p>
            <w:r/>
            <w:r>
              <w:rPr>
                <w:sz w:val="18"/>
              </w:rPr>
              <w:t>17.5</w:t>
            </w:r>
          </w:p>
        </w:tc>
        <w:tc>
          <w:tcPr>
            <w:tcW w:type="dxa" w:w="1205"/>
          </w:tcPr>
          <w:p>
            <w:r/>
            <w:r>
              <w:rPr>
                <w:sz w:val="18"/>
              </w:rPr>
              <w:t>19</w:t>
            </w:r>
          </w:p>
        </w:tc>
        <w:tc>
          <w:tcPr>
            <w:tcW w:type="dxa" w:w="1205"/>
          </w:tcPr>
          <w:p>
            <w:r/>
            <w:r>
              <w:rPr>
                <w:sz w:val="18"/>
              </w:rPr>
              <w:t>125.4</w:t>
            </w:r>
          </w:p>
        </w:tc>
        <w:tc>
          <w:tcPr>
            <w:tcW w:type="dxa" w:w="1205"/>
          </w:tcPr>
          <w:p>
            <w:r/>
            <w:r>
              <w:rPr>
                <w:sz w:val="18"/>
              </w:rPr>
              <w:t>slab 17, distribution</w:t>
            </w:r>
          </w:p>
        </w:tc>
      </w:tr>
      <w:tr>
        <w:tc>
          <w:tcPr>
            <w:tcW w:type="dxa" w:w="1205"/>
          </w:tcPr>
          <w:p>
            <w:r/>
            <w:r>
              <w:rPr>
                <w:sz w:val="18"/>
              </w:rPr>
              <w:t>N6</w:t>
            </w:r>
          </w:p>
        </w:tc>
        <w:tc>
          <w:tcPr>
            <w:tcW w:type="dxa" w:w="1205"/>
          </w:tcPr>
          <w:p>
            <w:r/>
            <w:r>
              <w:rPr>
                <w:sz w:val="18"/>
              </w:rPr>
              <w:t>BR</w:t>
            </w:r>
          </w:p>
        </w:tc>
        <w:tc>
          <w:tcPr>
            <w:tcW w:type="dxa" w:w="1205"/>
          </w:tcPr>
          <w:p>
            <w:r/>
            <w:r>
              <w:rPr>
                <w:sz w:val="18"/>
              </w:rPr>
              <w:t>Φ8</w:t>
            </w:r>
          </w:p>
        </w:tc>
        <w:tc>
          <w:tcPr>
            <w:tcW w:type="dxa" w:w="1205"/>
          </w:tcPr>
          <w:p>
            <w:r/>
            <w:r>
              <w:rPr>
                <w:sz w:val="18"/>
              </w:rPr>
              <w:t>650</w:t>
            </w:r>
          </w:p>
        </w:tc>
        <w:tc>
          <w:tcPr>
            <w:tcW w:type="dxa" w:w="1205"/>
          </w:tcPr>
          <w:p>
            <w:r/>
            <w:r>
              <w:rPr>
                <w:sz w:val="18"/>
              </w:rPr>
              <w:t>17.5</w:t>
            </w:r>
          </w:p>
        </w:tc>
        <w:tc>
          <w:tcPr>
            <w:tcW w:type="dxa" w:w="1205"/>
          </w:tcPr>
          <w:p>
            <w:r/>
            <w:r>
              <w:rPr>
                <w:sz w:val="18"/>
              </w:rPr>
              <w:t>64</w:t>
            </w:r>
          </w:p>
        </w:tc>
        <w:tc>
          <w:tcPr>
            <w:tcW w:type="dxa" w:w="1205"/>
          </w:tcPr>
          <w:p>
            <w:r/>
            <w:r>
              <w:rPr>
                <w:sz w:val="18"/>
              </w:rPr>
              <w:t>416</w:t>
            </w:r>
          </w:p>
        </w:tc>
        <w:tc>
          <w:tcPr>
            <w:tcW w:type="dxa" w:w="1205"/>
          </w:tcPr>
          <w:p>
            <w:r/>
            <w:r>
              <w:rPr>
                <w:sz w:val="18"/>
              </w:rPr>
              <w:t>slab 19, direction x; slab 21, direction x</w:t>
            </w:r>
          </w:p>
        </w:tc>
      </w:tr>
      <w:tr>
        <w:tc>
          <w:tcPr>
            <w:tcW w:type="dxa" w:w="1205"/>
          </w:tcPr>
          <w:p>
            <w:r/>
            <w:r>
              <w:rPr>
                <w:sz w:val="18"/>
              </w:rPr>
              <w:t>N7</w:t>
            </w:r>
          </w:p>
        </w:tc>
        <w:tc>
          <w:tcPr>
            <w:tcW w:type="dxa" w:w="1205"/>
          </w:tcPr>
          <w:p>
            <w:r/>
            <w:r>
              <w:rPr>
                <w:sz w:val="18"/>
              </w:rPr>
              <w:t>BR</w:t>
            </w:r>
          </w:p>
        </w:tc>
        <w:tc>
          <w:tcPr>
            <w:tcW w:type="dxa" w:w="1205"/>
          </w:tcPr>
          <w:p>
            <w:r/>
            <w:r>
              <w:rPr>
                <w:sz w:val="18"/>
              </w:rPr>
              <w:t>Φ8</w:t>
            </w:r>
          </w:p>
        </w:tc>
        <w:tc>
          <w:tcPr>
            <w:tcW w:type="dxa" w:w="1205"/>
          </w:tcPr>
          <w:p>
            <w:r/>
            <w:r>
              <w:rPr>
                <w:sz w:val="18"/>
              </w:rPr>
              <w:t>600</w:t>
            </w:r>
          </w:p>
        </w:tc>
        <w:tc>
          <w:tcPr>
            <w:tcW w:type="dxa" w:w="1205"/>
          </w:tcPr>
          <w:p>
            <w:r/>
            <w:r>
              <w:rPr>
                <w:sz w:val="18"/>
              </w:rPr>
              <w:t>16</w:t>
            </w:r>
          </w:p>
        </w:tc>
        <w:tc>
          <w:tcPr>
            <w:tcW w:type="dxa" w:w="1205"/>
          </w:tcPr>
          <w:p>
            <w:r/>
            <w:r>
              <w:rPr>
                <w:sz w:val="18"/>
              </w:rPr>
              <w:t>101</w:t>
            </w:r>
          </w:p>
        </w:tc>
        <w:tc>
          <w:tcPr>
            <w:tcW w:type="dxa" w:w="1205"/>
          </w:tcPr>
          <w:p>
            <w:r/>
            <w:r>
              <w:rPr>
                <w:sz w:val="18"/>
              </w:rPr>
              <w:t>606</w:t>
            </w:r>
          </w:p>
        </w:tc>
        <w:tc>
          <w:tcPr>
            <w:tcW w:type="dxa" w:w="1205"/>
          </w:tcPr>
          <w:p>
            <w:r/>
            <w:r>
              <w:rPr>
                <w:sz w:val="18"/>
              </w:rPr>
              <w:t>slab 19, direction y; slab 21, direction y; slab 10, direction y</w:t>
            </w:r>
          </w:p>
        </w:tc>
      </w:tr>
      <w:tr>
        <w:tc>
          <w:tcPr>
            <w:tcW w:type="dxa" w:w="1205"/>
          </w:tcPr>
          <w:p>
            <w:r/>
            <w:r>
              <w:rPr>
                <w:sz w:val="18"/>
              </w:rPr>
              <w:t>N8</w:t>
            </w:r>
          </w:p>
        </w:tc>
        <w:tc>
          <w:tcPr>
            <w:tcW w:type="dxa" w:w="1205"/>
          </w:tcPr>
          <w:p>
            <w:r/>
            <w:r>
              <w:rPr>
                <w:sz w:val="18"/>
              </w:rPr>
              <w:t>BR</w:t>
            </w:r>
          </w:p>
        </w:tc>
        <w:tc>
          <w:tcPr>
            <w:tcW w:type="dxa" w:w="1205"/>
          </w:tcPr>
          <w:p>
            <w:r/>
            <w:r>
              <w:rPr>
                <w:sz w:val="18"/>
              </w:rPr>
              <w:t>Φ8</w:t>
            </w:r>
          </w:p>
        </w:tc>
        <w:tc>
          <w:tcPr>
            <w:tcW w:type="dxa" w:w="1205"/>
          </w:tcPr>
          <w:p>
            <w:r/>
            <w:r>
              <w:rPr>
                <w:sz w:val="18"/>
              </w:rPr>
              <w:t>650</w:t>
            </w:r>
          </w:p>
        </w:tc>
        <w:tc>
          <w:tcPr>
            <w:tcW w:type="dxa" w:w="1205"/>
          </w:tcPr>
          <w:p>
            <w:r/>
            <w:r>
              <w:rPr>
                <w:sz w:val="18"/>
              </w:rPr>
              <w:t>20</w:t>
            </w:r>
          </w:p>
        </w:tc>
        <w:tc>
          <w:tcPr>
            <w:tcW w:type="dxa" w:w="1205"/>
          </w:tcPr>
          <w:p>
            <w:r/>
            <w:r>
              <w:rPr>
                <w:sz w:val="18"/>
              </w:rPr>
              <w:t>28</w:t>
            </w:r>
          </w:p>
        </w:tc>
        <w:tc>
          <w:tcPr>
            <w:tcW w:type="dxa" w:w="1205"/>
          </w:tcPr>
          <w:p>
            <w:r/>
            <w:r>
              <w:rPr>
                <w:sz w:val="18"/>
              </w:rPr>
              <w:t>182</w:t>
            </w:r>
          </w:p>
        </w:tc>
        <w:tc>
          <w:tcPr>
            <w:tcW w:type="dxa" w:w="1205"/>
          </w:tcPr>
          <w:p>
            <w:r/>
            <w:r>
              <w:rPr>
                <w:sz w:val="18"/>
              </w:rPr>
              <w:t>slab 20, direction x</w:t>
            </w:r>
          </w:p>
        </w:tc>
      </w:tr>
      <w:tr>
        <w:tc>
          <w:tcPr>
            <w:tcW w:type="dxa" w:w="1205"/>
          </w:tcPr>
          <w:p>
            <w:r/>
            <w:r>
              <w:rPr>
                <w:sz w:val="18"/>
              </w:rPr>
              <w:t>N9</w:t>
            </w:r>
          </w:p>
        </w:tc>
        <w:tc>
          <w:tcPr>
            <w:tcW w:type="dxa" w:w="1205"/>
          </w:tcPr>
          <w:p>
            <w:r/>
            <w:r>
              <w:rPr>
                <w:sz w:val="18"/>
              </w:rPr>
              <w:t>BR</w:t>
            </w:r>
          </w:p>
        </w:tc>
        <w:tc>
          <w:tcPr>
            <w:tcW w:type="dxa" w:w="1205"/>
          </w:tcPr>
          <w:p>
            <w:r/>
            <w:r>
              <w:rPr>
                <w:sz w:val="18"/>
              </w:rPr>
              <w:t>Φ8</w:t>
            </w:r>
          </w:p>
        </w:tc>
        <w:tc>
          <w:tcPr>
            <w:tcW w:type="dxa" w:w="1205"/>
          </w:tcPr>
          <w:p>
            <w:r/>
            <w:r>
              <w:rPr>
                <w:sz w:val="18"/>
              </w:rPr>
              <w:t>600</w:t>
            </w:r>
          </w:p>
        </w:tc>
        <w:tc>
          <w:tcPr>
            <w:tcW w:type="dxa" w:w="1205"/>
          </w:tcPr>
          <w:p>
            <w:r/>
            <w:r>
              <w:rPr>
                <w:sz w:val="18"/>
              </w:rPr>
              <w:t>20</w:t>
            </w:r>
          </w:p>
        </w:tc>
        <w:tc>
          <w:tcPr>
            <w:tcW w:type="dxa" w:w="1205"/>
          </w:tcPr>
          <w:p>
            <w:r/>
            <w:r>
              <w:rPr>
                <w:sz w:val="18"/>
              </w:rPr>
              <w:t>30</w:t>
            </w:r>
          </w:p>
        </w:tc>
        <w:tc>
          <w:tcPr>
            <w:tcW w:type="dxa" w:w="1205"/>
          </w:tcPr>
          <w:p>
            <w:r/>
            <w:r>
              <w:rPr>
                <w:sz w:val="18"/>
              </w:rPr>
              <w:t>180</w:t>
            </w:r>
          </w:p>
        </w:tc>
        <w:tc>
          <w:tcPr>
            <w:tcW w:type="dxa" w:w="1205"/>
          </w:tcPr>
          <w:p>
            <w:r/>
            <w:r>
              <w:rPr>
                <w:sz w:val="18"/>
              </w:rPr>
              <w:t>slab 20, direction y</w:t>
            </w:r>
          </w:p>
        </w:tc>
      </w:tr>
      <w:tr>
        <w:tc>
          <w:tcPr>
            <w:tcW w:type="dxa" w:w="1205"/>
          </w:tcPr>
          <w:p>
            <w:r/>
            <w:r>
              <w:rPr>
                <w:sz w:val="18"/>
              </w:rPr>
              <w:t>N10</w:t>
            </w:r>
          </w:p>
        </w:tc>
        <w:tc>
          <w:tcPr>
            <w:tcW w:type="dxa" w:w="1205"/>
          </w:tcPr>
          <w:p>
            <w:r/>
            <w:r>
              <w:rPr>
                <w:sz w:val="18"/>
              </w:rPr>
              <w:t>BR</w:t>
            </w:r>
          </w:p>
        </w:tc>
        <w:tc>
          <w:tcPr>
            <w:tcW w:type="dxa" w:w="1205"/>
          </w:tcPr>
          <w:p>
            <w:r/>
            <w:r>
              <w:rPr>
                <w:sz w:val="18"/>
              </w:rPr>
              <w:t>Φ8</w:t>
            </w:r>
          </w:p>
        </w:tc>
        <w:tc>
          <w:tcPr>
            <w:tcW w:type="dxa" w:w="1205"/>
          </w:tcPr>
          <w:p>
            <w:r/>
            <w:r>
              <w:rPr>
                <w:sz w:val="18"/>
              </w:rPr>
              <w:t>445</w:t>
            </w:r>
          </w:p>
        </w:tc>
        <w:tc>
          <w:tcPr>
            <w:tcW w:type="dxa" w:w="1205"/>
          </w:tcPr>
          <w:p>
            <w:r/>
            <w:r>
              <w:rPr>
                <w:sz w:val="18"/>
              </w:rPr>
              <w:t>17.5</w:t>
            </w:r>
          </w:p>
        </w:tc>
        <w:tc>
          <w:tcPr>
            <w:tcW w:type="dxa" w:w="1205"/>
          </w:tcPr>
          <w:p>
            <w:r/>
            <w:r>
              <w:rPr>
                <w:sz w:val="18"/>
              </w:rPr>
              <w:t>32</w:t>
            </w:r>
          </w:p>
        </w:tc>
        <w:tc>
          <w:tcPr>
            <w:tcW w:type="dxa" w:w="1205"/>
          </w:tcPr>
          <w:p>
            <w:r/>
            <w:r>
              <w:rPr>
                <w:sz w:val="18"/>
              </w:rPr>
              <w:t>142.4</w:t>
            </w:r>
          </w:p>
        </w:tc>
        <w:tc>
          <w:tcPr>
            <w:tcW w:type="dxa" w:w="1205"/>
          </w:tcPr>
          <w:p>
            <w:r/>
            <w:r>
              <w:rPr>
                <w:sz w:val="18"/>
              </w:rPr>
              <w:t>slab 10, direction x</w:t>
            </w:r>
          </w:p>
        </w:tc>
      </w:tr>
      <w:tr>
        <w:tc>
          <w:tcPr>
            <w:tcW w:type="dxa" w:w="1205"/>
          </w:tcPr>
          <w:p>
            <w:r/>
            <w:r>
              <w:rPr>
                <w:sz w:val="18"/>
              </w:rPr>
              <w:t>N11</w:t>
            </w:r>
          </w:p>
        </w:tc>
        <w:tc>
          <w:tcPr>
            <w:tcW w:type="dxa" w:w="1205"/>
          </w:tcPr>
          <w:p>
            <w:r/>
            <w:r>
              <w:rPr>
                <w:sz w:val="18"/>
              </w:rPr>
              <w:t>BR</w:t>
            </w:r>
          </w:p>
        </w:tc>
        <w:tc>
          <w:tcPr>
            <w:tcW w:type="dxa" w:w="1205"/>
          </w:tcPr>
          <w:p>
            <w:r/>
            <w:r>
              <w:rPr>
                <w:sz w:val="18"/>
              </w:rPr>
              <w:t>Φ8</w:t>
            </w:r>
          </w:p>
        </w:tc>
        <w:tc>
          <w:tcPr>
            <w:tcW w:type="dxa" w:w="1205"/>
          </w:tcPr>
          <w:p>
            <w:r/>
            <w:r>
              <w:rPr>
                <w:sz w:val="18"/>
              </w:rPr>
              <w:t>405</w:t>
            </w:r>
          </w:p>
        </w:tc>
        <w:tc>
          <w:tcPr>
            <w:tcW w:type="dxa" w:w="1205"/>
          </w:tcPr>
          <w:p>
            <w:r/>
            <w:r>
              <w:rPr>
                <w:sz w:val="18"/>
              </w:rPr>
              <w:t>17.5</w:t>
            </w:r>
          </w:p>
        </w:tc>
        <w:tc>
          <w:tcPr>
            <w:tcW w:type="dxa" w:w="1205"/>
          </w:tcPr>
          <w:p>
            <w:r/>
            <w:r>
              <w:rPr>
                <w:sz w:val="18"/>
              </w:rPr>
              <w:t>37</w:t>
            </w:r>
          </w:p>
        </w:tc>
        <w:tc>
          <w:tcPr>
            <w:tcW w:type="dxa" w:w="1205"/>
          </w:tcPr>
          <w:p>
            <w:r/>
            <w:r>
              <w:rPr>
                <w:sz w:val="18"/>
              </w:rPr>
              <w:t>149.8</w:t>
            </w:r>
          </w:p>
        </w:tc>
        <w:tc>
          <w:tcPr>
            <w:tcW w:type="dxa" w:w="1205"/>
          </w:tcPr>
          <w:p>
            <w:r/>
            <w:r>
              <w:rPr>
                <w:sz w:val="18"/>
              </w:rPr>
              <w:t>slab 18, direction x</w:t>
            </w:r>
          </w:p>
        </w:tc>
      </w:tr>
      <w:tr>
        <w:tc>
          <w:tcPr>
            <w:tcW w:type="dxa" w:w="1205"/>
          </w:tcPr>
          <w:p>
            <w:r/>
            <w:r>
              <w:rPr>
                <w:sz w:val="18"/>
              </w:rPr>
              <w:t>N12</w:t>
            </w:r>
          </w:p>
        </w:tc>
        <w:tc>
          <w:tcPr>
            <w:tcW w:type="dxa" w:w="1205"/>
          </w:tcPr>
          <w:p>
            <w:r/>
            <w:r>
              <w:rPr>
                <w:sz w:val="18"/>
              </w:rPr>
              <w:t>BR</w:t>
            </w:r>
          </w:p>
        </w:tc>
        <w:tc>
          <w:tcPr>
            <w:tcW w:type="dxa" w:w="1205"/>
          </w:tcPr>
          <w:p>
            <w:r/>
            <w:r>
              <w:rPr>
                <w:sz w:val="18"/>
              </w:rPr>
              <w:t>Φ8</w:t>
            </w:r>
          </w:p>
        </w:tc>
        <w:tc>
          <w:tcPr>
            <w:tcW w:type="dxa" w:w="1205"/>
          </w:tcPr>
          <w:p>
            <w:r/>
            <w:r>
              <w:rPr>
                <w:sz w:val="18"/>
              </w:rPr>
              <w:t>691</w:t>
            </w:r>
          </w:p>
        </w:tc>
        <w:tc>
          <w:tcPr>
            <w:tcW w:type="dxa" w:w="1205"/>
          </w:tcPr>
          <w:p>
            <w:r/>
            <w:r>
              <w:rPr>
                <w:sz w:val="18"/>
              </w:rPr>
              <w:t>16</w:t>
            </w:r>
          </w:p>
        </w:tc>
        <w:tc>
          <w:tcPr>
            <w:tcW w:type="dxa" w:w="1205"/>
          </w:tcPr>
          <w:p>
            <w:r/>
            <w:r>
              <w:rPr>
                <w:sz w:val="18"/>
              </w:rPr>
              <w:t>22</w:t>
            </w:r>
          </w:p>
        </w:tc>
        <w:tc>
          <w:tcPr>
            <w:tcW w:type="dxa" w:w="1205"/>
          </w:tcPr>
          <w:p>
            <w:r/>
            <w:r>
              <w:rPr>
                <w:sz w:val="18"/>
              </w:rPr>
              <w:t>152</w:t>
            </w:r>
          </w:p>
        </w:tc>
        <w:tc>
          <w:tcPr>
            <w:tcW w:type="dxa" w:w="1205"/>
          </w:tcPr>
          <w:p>
            <w:r/>
            <w:r>
              <w:rPr>
                <w:sz w:val="18"/>
              </w:rPr>
              <w:t>slab 18, direction y</w:t>
            </w:r>
          </w:p>
        </w:tc>
      </w:tr>
      <w:tr>
        <w:tc>
          <w:tcPr>
            <w:tcW w:type="dxa" w:w="1205"/>
          </w:tcPr>
          <w:p>
            <w:r/>
            <w:r>
              <w:rPr>
                <w:sz w:val="18"/>
              </w:rPr>
              <w:t>N13</w:t>
            </w:r>
          </w:p>
        </w:tc>
        <w:tc>
          <w:tcPr>
            <w:tcW w:type="dxa" w:w="1205"/>
          </w:tcPr>
          <w:p>
            <w:r/>
            <w:r>
              <w:rPr>
                <w:sz w:val="18"/>
              </w:rPr>
              <w:t>TR</w:t>
            </w:r>
          </w:p>
        </w:tc>
        <w:tc>
          <w:tcPr>
            <w:tcW w:type="dxa" w:w="1205"/>
          </w:tcPr>
          <w:p>
            <w:r/>
            <w:r>
              <w:rPr>
                <w:sz w:val="18"/>
              </w:rPr>
              <w:t>Φ8</w:t>
            </w:r>
          </w:p>
        </w:tc>
        <w:tc>
          <w:tcPr>
            <w:tcW w:type="dxa" w:w="1205"/>
          </w:tcPr>
          <w:p>
            <w:r/>
            <w:r>
              <w:rPr>
                <w:sz w:val="18"/>
              </w:rPr>
              <w:t>7+165+7</w:t>
            </w:r>
          </w:p>
        </w:tc>
        <w:tc>
          <w:tcPr>
            <w:tcW w:type="dxa" w:w="1205"/>
          </w:tcPr>
          <w:p>
            <w:r/>
            <w:r>
              <w:rPr>
                <w:sz w:val="18"/>
              </w:rPr>
              <w:t>20</w:t>
            </w:r>
          </w:p>
        </w:tc>
        <w:tc>
          <w:tcPr>
            <w:tcW w:type="dxa" w:w="1205"/>
          </w:tcPr>
          <w:p>
            <w:r/>
            <w:r>
              <w:rPr>
                <w:sz w:val="18"/>
              </w:rPr>
              <w:t>140</w:t>
            </w:r>
          </w:p>
        </w:tc>
        <w:tc>
          <w:tcPr>
            <w:tcW w:type="dxa" w:w="1205"/>
          </w:tcPr>
          <w:p>
            <w:r/>
            <w:r>
              <w:rPr>
                <w:sz w:val="18"/>
              </w:rPr>
              <w:t>250.6</w:t>
            </w:r>
          </w:p>
        </w:tc>
        <w:tc>
          <w:tcPr>
            <w:tcW w:type="dxa" w:w="1205"/>
          </w:tcPr>
          <w:p>
            <w:r/>
            <w:r>
              <w:rPr>
                <w:sz w:val="18"/>
              </w:rPr>
              <w:t>slabs 11-16, over the beams</w:t>
            </w:r>
          </w:p>
        </w:tc>
      </w:tr>
      <w:tr>
        <w:tc>
          <w:tcPr>
            <w:tcW w:type="dxa" w:w="1205"/>
          </w:tcPr>
          <w:p>
            <w:r/>
            <w:r>
              <w:rPr>
                <w:sz w:val="18"/>
              </w:rPr>
              <w:t>N14</w:t>
            </w:r>
          </w:p>
        </w:tc>
        <w:tc>
          <w:tcPr>
            <w:tcW w:type="dxa" w:w="1205"/>
          </w:tcPr>
          <w:p>
            <w:r/>
            <w:r>
              <w:rPr>
                <w:sz w:val="18"/>
              </w:rPr>
              <w:t>AR</w:t>
            </w:r>
          </w:p>
        </w:tc>
        <w:tc>
          <w:tcPr>
            <w:tcW w:type="dxa" w:w="1205"/>
          </w:tcPr>
          <w:p>
            <w:r/>
            <w:r>
              <w:rPr>
                <w:sz w:val="18"/>
              </w:rPr>
              <w:t>Φ6</w:t>
            </w:r>
          </w:p>
        </w:tc>
        <w:tc>
          <w:tcPr>
            <w:tcW w:type="dxa" w:w="1205"/>
          </w:tcPr>
          <w:p>
            <w:r/>
            <w:r>
              <w:rPr>
                <w:sz w:val="18"/>
              </w:rPr>
              <w:t>600</w:t>
            </w:r>
          </w:p>
        </w:tc>
        <w:tc>
          <w:tcPr>
            <w:tcW w:type="dxa" w:w="1205"/>
          </w:tcPr>
          <w:p>
            <w:r/>
            <w:r>
              <w:rPr>
                <w:sz w:val="18"/>
              </w:rPr>
              <w:t>25</w:t>
            </w:r>
          </w:p>
        </w:tc>
        <w:tc>
          <w:tcPr>
            <w:tcW w:type="dxa" w:w="1205"/>
          </w:tcPr>
          <w:p>
            <w:r/>
            <w:r>
              <w:rPr>
                <w:sz w:val="18"/>
              </w:rPr>
              <w:t>89</w:t>
            </w:r>
          </w:p>
        </w:tc>
        <w:tc>
          <w:tcPr>
            <w:tcW w:type="dxa" w:w="1205"/>
          </w:tcPr>
          <w:p>
            <w:r/>
            <w:r>
              <w:rPr>
                <w:sz w:val="18"/>
              </w:rPr>
              <w:t>534</w:t>
            </w:r>
          </w:p>
        </w:tc>
        <w:tc>
          <w:tcPr>
            <w:tcW w:type="dxa" w:w="1205"/>
          </w:tcPr>
          <w:p>
            <w:r/>
            <w:r>
              <w:rPr>
                <w:sz w:val="18"/>
              </w:rPr>
              <w:t>slabs 11-16, under TR; slabs 19-21, under TR; slab 10, under TR</w:t>
            </w:r>
          </w:p>
        </w:tc>
      </w:tr>
      <w:tr>
        <w:tc>
          <w:tcPr>
            <w:tcW w:type="dxa" w:w="1205"/>
          </w:tcPr>
          <w:p>
            <w:r/>
            <w:r>
              <w:rPr>
                <w:sz w:val="18"/>
              </w:rPr>
              <w:t>N15</w:t>
            </w:r>
          </w:p>
        </w:tc>
        <w:tc>
          <w:tcPr>
            <w:tcW w:type="dxa" w:w="1205"/>
          </w:tcPr>
          <w:p>
            <w:r/>
            <w:r>
              <w:rPr>
                <w:sz w:val="18"/>
              </w:rPr>
              <w:t>TR</w:t>
            </w:r>
          </w:p>
        </w:tc>
        <w:tc>
          <w:tcPr>
            <w:tcW w:type="dxa" w:w="1205"/>
          </w:tcPr>
          <w:p>
            <w:r/>
            <w:r>
              <w:rPr>
                <w:sz w:val="18"/>
              </w:rPr>
              <w:t>Φ8</w:t>
            </w:r>
          </w:p>
        </w:tc>
        <w:tc>
          <w:tcPr>
            <w:tcW w:type="dxa" w:w="1205"/>
          </w:tcPr>
          <w:p>
            <w:r/>
            <w:r>
              <w:rPr>
                <w:sz w:val="18"/>
              </w:rPr>
              <w:t>15+67+7</w:t>
            </w:r>
          </w:p>
        </w:tc>
        <w:tc>
          <w:tcPr>
            <w:tcW w:type="dxa" w:w="1205"/>
          </w:tcPr>
          <w:p>
            <w:r/>
            <w:r>
              <w:rPr>
                <w:sz w:val="18"/>
              </w:rPr>
              <w:t>20</w:t>
            </w:r>
          </w:p>
        </w:tc>
        <w:tc>
          <w:tcPr>
            <w:tcW w:type="dxa" w:w="1205"/>
          </w:tcPr>
          <w:p>
            <w:r/>
            <w:r>
              <w:rPr>
                <w:sz w:val="18"/>
              </w:rPr>
              <w:t>188</w:t>
            </w:r>
          </w:p>
        </w:tc>
        <w:tc>
          <w:tcPr>
            <w:tcW w:type="dxa" w:w="1205"/>
          </w:tcPr>
          <w:p>
            <w:r/>
            <w:r>
              <w:rPr>
                <w:sz w:val="18"/>
              </w:rPr>
              <w:t>167.3</w:t>
            </w:r>
          </w:p>
        </w:tc>
        <w:tc>
          <w:tcPr>
            <w:tcW w:type="dxa" w:w="1205"/>
          </w:tcPr>
          <w:p>
            <w:r/>
            <w:r>
              <w:rPr>
                <w:sz w:val="18"/>
              </w:rPr>
              <w:t>slabs 11-16, edges 5' / 7; slabs 11-16, edges on axes D, E</w:t>
            </w:r>
          </w:p>
        </w:tc>
      </w:tr>
      <w:tr>
        <w:tc>
          <w:tcPr>
            <w:tcW w:type="dxa" w:w="1205"/>
          </w:tcPr>
          <w:p>
            <w:r/>
            <w:r>
              <w:rPr>
                <w:sz w:val="18"/>
              </w:rPr>
              <w:t>N16</w:t>
            </w:r>
          </w:p>
        </w:tc>
        <w:tc>
          <w:tcPr>
            <w:tcW w:type="dxa" w:w="1205"/>
          </w:tcPr>
          <w:p>
            <w:r/>
            <w:r>
              <w:rPr>
                <w:sz w:val="18"/>
              </w:rPr>
              <w:t>AR</w:t>
            </w:r>
          </w:p>
        </w:tc>
        <w:tc>
          <w:tcPr>
            <w:tcW w:type="dxa" w:w="1205"/>
          </w:tcPr>
          <w:p>
            <w:r/>
            <w:r>
              <w:rPr>
                <w:sz w:val="18"/>
              </w:rPr>
              <w:t>Φ6</w:t>
            </w:r>
          </w:p>
        </w:tc>
        <w:tc>
          <w:tcPr>
            <w:tcW w:type="dxa" w:w="1205"/>
          </w:tcPr>
          <w:p>
            <w:r/>
            <w:r>
              <w:rPr>
                <w:sz w:val="18"/>
              </w:rPr>
              <w:t>264</w:t>
            </w:r>
          </w:p>
        </w:tc>
        <w:tc>
          <w:tcPr>
            <w:tcW w:type="dxa" w:w="1205"/>
          </w:tcPr>
          <w:p>
            <w:r/>
            <w:r>
              <w:rPr>
                <w:sz w:val="18"/>
              </w:rPr>
              <w:t>25</w:t>
            </w:r>
          </w:p>
        </w:tc>
        <w:tc>
          <w:tcPr>
            <w:tcW w:type="dxa" w:w="1205"/>
          </w:tcPr>
          <w:p>
            <w:r/>
            <w:r>
              <w:rPr>
                <w:sz w:val="18"/>
              </w:rPr>
              <w:t>36</w:t>
            </w:r>
          </w:p>
        </w:tc>
        <w:tc>
          <w:tcPr>
            <w:tcW w:type="dxa" w:w="1205"/>
          </w:tcPr>
          <w:p>
            <w:r/>
            <w:r>
              <w:rPr>
                <w:sz w:val="18"/>
              </w:rPr>
              <w:t>95.04</w:t>
            </w:r>
          </w:p>
        </w:tc>
        <w:tc>
          <w:tcPr>
            <w:tcW w:type="dxa" w:w="1205"/>
          </w:tcPr>
          <w:p>
            <w:r/>
            <w:r>
              <w:rPr>
                <w:sz w:val="18"/>
              </w:rPr>
              <w:t>slabs 11-16, edges on axes D, E</w:t>
            </w:r>
          </w:p>
        </w:tc>
      </w:tr>
      <w:tr>
        <w:tc>
          <w:tcPr>
            <w:tcW w:type="dxa" w:w="1205"/>
          </w:tcPr>
          <w:p>
            <w:r/>
            <w:r>
              <w:rPr>
                <w:sz w:val="18"/>
              </w:rPr>
              <w:t>N17</w:t>
            </w:r>
          </w:p>
        </w:tc>
        <w:tc>
          <w:tcPr>
            <w:tcW w:type="dxa" w:w="1205"/>
          </w:tcPr>
          <w:p>
            <w:r/>
            <w:r>
              <w:rPr>
                <w:sz w:val="18"/>
              </w:rPr>
              <w:t>TR</w:t>
            </w:r>
          </w:p>
        </w:tc>
        <w:tc>
          <w:tcPr>
            <w:tcW w:type="dxa" w:w="1205"/>
          </w:tcPr>
          <w:p>
            <w:r/>
            <w:r>
              <w:rPr>
                <w:sz w:val="18"/>
              </w:rPr>
              <w:t>Φ8</w:t>
            </w:r>
          </w:p>
        </w:tc>
        <w:tc>
          <w:tcPr>
            <w:tcW w:type="dxa" w:w="1205"/>
          </w:tcPr>
          <w:p>
            <w:r/>
            <w:r>
              <w:rPr>
                <w:sz w:val="18"/>
              </w:rPr>
              <w:t>15+87+9</w:t>
            </w:r>
          </w:p>
        </w:tc>
        <w:tc>
          <w:tcPr>
            <w:tcW w:type="dxa" w:w="1205"/>
          </w:tcPr>
          <w:p>
            <w:r/>
            <w:r>
              <w:rPr>
                <w:sz w:val="18"/>
              </w:rPr>
              <w:t>20</w:t>
            </w:r>
          </w:p>
        </w:tc>
        <w:tc>
          <w:tcPr>
            <w:tcW w:type="dxa" w:w="1205"/>
          </w:tcPr>
          <w:p>
            <w:r/>
            <w:r>
              <w:rPr>
                <w:sz w:val="18"/>
              </w:rPr>
              <w:t>220</w:t>
            </w:r>
          </w:p>
        </w:tc>
        <w:tc>
          <w:tcPr>
            <w:tcW w:type="dxa" w:w="1205"/>
          </w:tcPr>
          <w:p>
            <w:r/>
            <w:r>
              <w:rPr>
                <w:sz w:val="18"/>
              </w:rPr>
              <w:t>244.2</w:t>
            </w:r>
          </w:p>
        </w:tc>
        <w:tc>
          <w:tcPr>
            <w:tcW w:type="dxa" w:w="1205"/>
          </w:tcPr>
          <w:p>
            <w:r/>
            <w:r>
              <w:rPr>
                <w:sz w:val="18"/>
              </w:rPr>
              <w:t>slab 17, edges B / D; slab 17, edges 4 / 7</w:t>
            </w:r>
          </w:p>
        </w:tc>
      </w:tr>
      <w:tr>
        <w:tc>
          <w:tcPr>
            <w:tcW w:type="dxa" w:w="1205"/>
          </w:tcPr>
          <w:p>
            <w:r/>
            <w:r>
              <w:rPr>
                <w:sz w:val="18"/>
              </w:rPr>
              <w:t>N18</w:t>
            </w:r>
          </w:p>
        </w:tc>
        <w:tc>
          <w:tcPr>
            <w:tcW w:type="dxa" w:w="1205"/>
          </w:tcPr>
          <w:p>
            <w:r/>
            <w:r>
              <w:rPr>
                <w:sz w:val="18"/>
              </w:rPr>
              <w:t>AR</w:t>
            </w:r>
          </w:p>
        </w:tc>
        <w:tc>
          <w:tcPr>
            <w:tcW w:type="dxa" w:w="1205"/>
          </w:tcPr>
          <w:p>
            <w:r/>
            <w:r>
              <w:rPr>
                <w:sz w:val="18"/>
              </w:rPr>
              <w:t>Φ6</w:t>
            </w:r>
          </w:p>
        </w:tc>
        <w:tc>
          <w:tcPr>
            <w:tcW w:type="dxa" w:w="1205"/>
          </w:tcPr>
          <w:p>
            <w:r/>
            <w:r>
              <w:rPr>
                <w:sz w:val="18"/>
              </w:rPr>
              <w:t>655</w:t>
            </w:r>
          </w:p>
        </w:tc>
        <w:tc>
          <w:tcPr>
            <w:tcW w:type="dxa" w:w="1205"/>
          </w:tcPr>
          <w:p>
            <w:r/>
            <w:r>
              <w:rPr>
                <w:sz w:val="18"/>
              </w:rPr>
              <w:t>25</w:t>
            </w:r>
          </w:p>
        </w:tc>
        <w:tc>
          <w:tcPr>
            <w:tcW w:type="dxa" w:w="1205"/>
          </w:tcPr>
          <w:p>
            <w:r/>
            <w:r>
              <w:rPr>
                <w:sz w:val="18"/>
              </w:rPr>
              <w:t>16</w:t>
            </w:r>
          </w:p>
        </w:tc>
        <w:tc>
          <w:tcPr>
            <w:tcW w:type="dxa" w:w="1205"/>
          </w:tcPr>
          <w:p>
            <w:r/>
            <w:r>
              <w:rPr>
                <w:sz w:val="18"/>
              </w:rPr>
              <w:t>104.8</w:t>
            </w:r>
          </w:p>
        </w:tc>
        <w:tc>
          <w:tcPr>
            <w:tcW w:type="dxa" w:w="1205"/>
          </w:tcPr>
          <w:p>
            <w:r/>
            <w:r>
              <w:rPr>
                <w:sz w:val="18"/>
              </w:rPr>
              <w:t>slab 17, under TR</w:t>
            </w:r>
          </w:p>
        </w:tc>
      </w:tr>
      <w:tr>
        <w:tc>
          <w:tcPr>
            <w:tcW w:type="dxa" w:w="1205"/>
          </w:tcPr>
          <w:p>
            <w:r/>
            <w:r>
              <w:rPr>
                <w:sz w:val="18"/>
              </w:rPr>
              <w:t>N19</w:t>
            </w:r>
          </w:p>
        </w:tc>
        <w:tc>
          <w:tcPr>
            <w:tcW w:type="dxa" w:w="1205"/>
          </w:tcPr>
          <w:p>
            <w:r/>
            <w:r>
              <w:rPr>
                <w:sz w:val="18"/>
              </w:rPr>
              <w:t>AR</w:t>
            </w:r>
          </w:p>
        </w:tc>
        <w:tc>
          <w:tcPr>
            <w:tcW w:type="dxa" w:w="1205"/>
          </w:tcPr>
          <w:p>
            <w:r/>
            <w:r>
              <w:rPr>
                <w:sz w:val="18"/>
              </w:rPr>
              <w:t>Φ6</w:t>
            </w:r>
          </w:p>
        </w:tc>
        <w:tc>
          <w:tcPr>
            <w:tcW w:type="dxa" w:w="1205"/>
          </w:tcPr>
          <w:p>
            <w:r/>
            <w:r>
              <w:rPr>
                <w:sz w:val="18"/>
              </w:rPr>
              <w:t>660</w:t>
            </w:r>
          </w:p>
        </w:tc>
        <w:tc>
          <w:tcPr>
            <w:tcW w:type="dxa" w:w="1205"/>
          </w:tcPr>
          <w:p>
            <w:r/>
            <w:r>
              <w:rPr>
                <w:sz w:val="18"/>
              </w:rPr>
              <w:t>25</w:t>
            </w:r>
          </w:p>
        </w:tc>
        <w:tc>
          <w:tcPr>
            <w:tcW w:type="dxa" w:w="1205"/>
          </w:tcPr>
          <w:p>
            <w:r/>
            <w:r>
              <w:rPr>
                <w:sz w:val="18"/>
              </w:rPr>
              <w:t>8</w:t>
            </w:r>
          </w:p>
        </w:tc>
        <w:tc>
          <w:tcPr>
            <w:tcW w:type="dxa" w:w="1205"/>
          </w:tcPr>
          <w:p>
            <w:r/>
            <w:r>
              <w:rPr>
                <w:sz w:val="18"/>
              </w:rPr>
              <w:t>52.8</w:t>
            </w:r>
          </w:p>
        </w:tc>
        <w:tc>
          <w:tcPr>
            <w:tcW w:type="dxa" w:w="1205"/>
          </w:tcPr>
          <w:p>
            <w:r/>
            <w:r>
              <w:rPr>
                <w:sz w:val="18"/>
              </w:rPr>
              <w:t>slab 17, under TR</w:t>
            </w:r>
          </w:p>
        </w:tc>
      </w:tr>
      <w:tr>
        <w:tc>
          <w:tcPr>
            <w:tcW w:type="dxa" w:w="1205"/>
          </w:tcPr>
          <w:p>
            <w:r/>
            <w:r>
              <w:rPr>
                <w:sz w:val="18"/>
              </w:rPr>
              <w:t>N20</w:t>
            </w:r>
          </w:p>
        </w:tc>
        <w:tc>
          <w:tcPr>
            <w:tcW w:type="dxa" w:w="1205"/>
          </w:tcPr>
          <w:p>
            <w:r/>
            <w:r>
              <w:rPr>
                <w:sz w:val="18"/>
              </w:rPr>
              <w:t>AR</w:t>
            </w:r>
          </w:p>
        </w:tc>
        <w:tc>
          <w:tcPr>
            <w:tcW w:type="dxa" w:w="1205"/>
          </w:tcPr>
          <w:p>
            <w:r/>
            <w:r>
              <w:rPr>
                <w:sz w:val="18"/>
              </w:rPr>
              <w:t>Φ6</w:t>
            </w:r>
          </w:p>
        </w:tc>
        <w:tc>
          <w:tcPr>
            <w:tcW w:type="dxa" w:w="1205"/>
          </w:tcPr>
          <w:p>
            <w:r/>
            <w:r>
              <w:rPr>
                <w:sz w:val="18"/>
              </w:rPr>
              <w:t>370</w:t>
            </w:r>
          </w:p>
        </w:tc>
        <w:tc>
          <w:tcPr>
            <w:tcW w:type="dxa" w:w="1205"/>
          </w:tcPr>
          <w:p>
            <w:r/>
            <w:r>
              <w:rPr>
                <w:sz w:val="18"/>
              </w:rPr>
              <w:t>25</w:t>
            </w:r>
          </w:p>
        </w:tc>
        <w:tc>
          <w:tcPr>
            <w:tcW w:type="dxa" w:w="1205"/>
          </w:tcPr>
          <w:p>
            <w:r/>
            <w:r>
              <w:rPr>
                <w:sz w:val="18"/>
              </w:rPr>
              <w:t>8</w:t>
            </w:r>
          </w:p>
        </w:tc>
        <w:tc>
          <w:tcPr>
            <w:tcW w:type="dxa" w:w="1205"/>
          </w:tcPr>
          <w:p>
            <w:r/>
            <w:r>
              <w:rPr>
                <w:sz w:val="18"/>
              </w:rPr>
              <w:t>29.6</w:t>
            </w:r>
          </w:p>
        </w:tc>
        <w:tc>
          <w:tcPr>
            <w:tcW w:type="dxa" w:w="1205"/>
          </w:tcPr>
          <w:p>
            <w:r/>
            <w:r>
              <w:rPr>
                <w:sz w:val="18"/>
              </w:rPr>
              <w:t>slab 17, under TR</w:t>
            </w:r>
          </w:p>
        </w:tc>
      </w:tr>
      <w:tr>
        <w:tc>
          <w:tcPr>
            <w:tcW w:type="dxa" w:w="1205"/>
          </w:tcPr>
          <w:p>
            <w:r/>
            <w:r>
              <w:rPr>
                <w:sz w:val="18"/>
              </w:rPr>
              <w:t>N21</w:t>
            </w:r>
          </w:p>
        </w:tc>
        <w:tc>
          <w:tcPr>
            <w:tcW w:type="dxa" w:w="1205"/>
          </w:tcPr>
          <w:p>
            <w:r/>
            <w:r>
              <w:rPr>
                <w:sz w:val="18"/>
              </w:rPr>
              <w:t>TR</w:t>
            </w:r>
          </w:p>
        </w:tc>
        <w:tc>
          <w:tcPr>
            <w:tcW w:type="dxa" w:w="1205"/>
          </w:tcPr>
          <w:p>
            <w:r/>
            <w:r>
              <w:rPr>
                <w:sz w:val="18"/>
              </w:rPr>
              <w:t>Φ12</w:t>
            </w:r>
          </w:p>
        </w:tc>
        <w:tc>
          <w:tcPr>
            <w:tcW w:type="dxa" w:w="1205"/>
          </w:tcPr>
          <w:p>
            <w:r/>
            <w:r>
              <w:rPr>
                <w:sz w:val="18"/>
              </w:rPr>
              <w:t>10+335+10</w:t>
            </w:r>
          </w:p>
        </w:tc>
        <w:tc>
          <w:tcPr>
            <w:tcW w:type="dxa" w:w="1205"/>
          </w:tcPr>
          <w:p>
            <w:r/>
            <w:r>
              <w:rPr>
                <w:sz w:val="18"/>
              </w:rPr>
              <w:t>17.5</w:t>
            </w:r>
          </w:p>
        </w:tc>
        <w:tc>
          <w:tcPr>
            <w:tcW w:type="dxa" w:w="1205"/>
          </w:tcPr>
          <w:p>
            <w:r/>
            <w:r>
              <w:rPr>
                <w:sz w:val="18"/>
              </w:rPr>
              <w:t>64</w:t>
            </w:r>
          </w:p>
        </w:tc>
        <w:tc>
          <w:tcPr>
            <w:tcW w:type="dxa" w:w="1205"/>
          </w:tcPr>
          <w:p>
            <w:r/>
            <w:r>
              <w:rPr>
                <w:sz w:val="18"/>
              </w:rPr>
              <w:t>227.2</w:t>
            </w:r>
          </w:p>
        </w:tc>
        <w:tc>
          <w:tcPr>
            <w:tcW w:type="dxa" w:w="1205"/>
          </w:tcPr>
          <w:p>
            <w:r/>
            <w:r>
              <w:rPr>
                <w:sz w:val="18"/>
              </w:rPr>
              <w:t>slabs 19-21, over axes 5, 6</w:t>
            </w:r>
          </w:p>
        </w:tc>
      </w:tr>
      <w:tr>
        <w:tc>
          <w:tcPr>
            <w:tcW w:type="dxa" w:w="1205"/>
          </w:tcPr>
          <w:p>
            <w:r/>
            <w:r>
              <w:rPr>
                <w:sz w:val="18"/>
              </w:rPr>
              <w:t>N22</w:t>
            </w:r>
          </w:p>
        </w:tc>
        <w:tc>
          <w:tcPr>
            <w:tcW w:type="dxa" w:w="1205"/>
          </w:tcPr>
          <w:p>
            <w:r/>
            <w:r>
              <w:rPr>
                <w:sz w:val="18"/>
              </w:rPr>
              <w:t>TR</w:t>
            </w:r>
          </w:p>
        </w:tc>
        <w:tc>
          <w:tcPr>
            <w:tcW w:type="dxa" w:w="1205"/>
          </w:tcPr>
          <w:p>
            <w:r/>
            <w:r>
              <w:rPr>
                <w:sz w:val="18"/>
              </w:rPr>
              <w:t>Φ8</w:t>
            </w:r>
          </w:p>
        </w:tc>
        <w:tc>
          <w:tcPr>
            <w:tcW w:type="dxa" w:w="1205"/>
          </w:tcPr>
          <w:p>
            <w:r/>
            <w:r>
              <w:rPr>
                <w:sz w:val="18"/>
              </w:rPr>
              <w:t>15+147+10</w:t>
            </w:r>
          </w:p>
        </w:tc>
        <w:tc>
          <w:tcPr>
            <w:tcW w:type="dxa" w:w="1205"/>
          </w:tcPr>
          <w:p>
            <w:r/>
            <w:r>
              <w:rPr>
                <w:sz w:val="18"/>
              </w:rPr>
              <w:t>20</w:t>
            </w:r>
          </w:p>
        </w:tc>
        <w:tc>
          <w:tcPr>
            <w:tcW w:type="dxa" w:w="1205"/>
          </w:tcPr>
          <w:p>
            <w:r/>
            <w:r>
              <w:rPr>
                <w:sz w:val="18"/>
              </w:rPr>
              <w:t>56</w:t>
            </w:r>
          </w:p>
        </w:tc>
        <w:tc>
          <w:tcPr>
            <w:tcW w:type="dxa" w:w="1205"/>
          </w:tcPr>
          <w:p>
            <w:r/>
            <w:r>
              <w:rPr>
                <w:sz w:val="18"/>
              </w:rPr>
              <w:t>96.32</w:t>
            </w:r>
          </w:p>
        </w:tc>
        <w:tc>
          <w:tcPr>
            <w:tcW w:type="dxa" w:w="1205"/>
          </w:tcPr>
          <w:p>
            <w:r/>
            <w:r>
              <w:rPr>
                <w:sz w:val="18"/>
              </w:rPr>
              <w:t>slabs 19, 21, edges 4 / 7</w:t>
            </w:r>
          </w:p>
        </w:tc>
      </w:tr>
      <w:tr>
        <w:tc>
          <w:tcPr>
            <w:tcW w:type="dxa" w:w="1205"/>
          </w:tcPr>
          <w:p>
            <w:r/>
            <w:r>
              <w:rPr>
                <w:sz w:val="18"/>
              </w:rPr>
              <w:t>N23</w:t>
            </w:r>
          </w:p>
        </w:tc>
        <w:tc>
          <w:tcPr>
            <w:tcW w:type="dxa" w:w="1205"/>
          </w:tcPr>
          <w:p>
            <w:r/>
            <w:r>
              <w:rPr>
                <w:sz w:val="18"/>
              </w:rPr>
              <w:t>TR</w:t>
            </w:r>
          </w:p>
        </w:tc>
        <w:tc>
          <w:tcPr>
            <w:tcW w:type="dxa" w:w="1205"/>
          </w:tcPr>
          <w:p>
            <w:r/>
            <w:r>
              <w:rPr>
                <w:sz w:val="18"/>
              </w:rPr>
              <w:t>Φ8</w:t>
            </w:r>
          </w:p>
        </w:tc>
        <w:tc>
          <w:tcPr>
            <w:tcW w:type="dxa" w:w="1205"/>
          </w:tcPr>
          <w:p>
            <w:r/>
            <w:r>
              <w:rPr>
                <w:sz w:val="18"/>
              </w:rPr>
              <w:t>15+137+10</w:t>
            </w:r>
          </w:p>
        </w:tc>
        <w:tc>
          <w:tcPr>
            <w:tcW w:type="dxa" w:w="1205"/>
          </w:tcPr>
          <w:p>
            <w:r/>
            <w:r>
              <w:rPr>
                <w:sz w:val="18"/>
              </w:rPr>
              <w:t>20</w:t>
            </w:r>
          </w:p>
        </w:tc>
        <w:tc>
          <w:tcPr>
            <w:tcW w:type="dxa" w:w="1205"/>
          </w:tcPr>
          <w:p>
            <w:r/>
            <w:r>
              <w:rPr>
                <w:sz w:val="18"/>
              </w:rPr>
              <w:t>160</w:t>
            </w:r>
          </w:p>
        </w:tc>
        <w:tc>
          <w:tcPr>
            <w:tcW w:type="dxa" w:w="1205"/>
          </w:tcPr>
          <w:p>
            <w:r/>
            <w:r>
              <w:rPr>
                <w:sz w:val="18"/>
              </w:rPr>
              <w:t>259.2</w:t>
            </w:r>
          </w:p>
        </w:tc>
        <w:tc>
          <w:tcPr>
            <w:tcW w:type="dxa" w:w="1205"/>
          </w:tcPr>
          <w:p>
            <w:r/>
            <w:r>
              <w:rPr>
                <w:sz w:val="18"/>
              </w:rPr>
              <w:t>slabs 19-21, edge B; slab 20, edge A; slab 10, edges</w:t>
            </w:r>
          </w:p>
        </w:tc>
      </w:tr>
      <w:tr>
        <w:tc>
          <w:tcPr>
            <w:tcW w:type="dxa" w:w="1205"/>
          </w:tcPr>
          <w:p>
            <w:r/>
            <w:r>
              <w:rPr>
                <w:sz w:val="18"/>
              </w:rPr>
              <w:t>N24</w:t>
            </w:r>
          </w:p>
        </w:tc>
        <w:tc>
          <w:tcPr>
            <w:tcW w:type="dxa" w:w="1205"/>
          </w:tcPr>
          <w:p>
            <w:r/>
            <w:r>
              <w:rPr>
                <w:sz w:val="18"/>
              </w:rPr>
              <w:t>AR</w:t>
            </w:r>
          </w:p>
        </w:tc>
        <w:tc>
          <w:tcPr>
            <w:tcW w:type="dxa" w:w="1205"/>
          </w:tcPr>
          <w:p>
            <w:r/>
            <w:r>
              <w:rPr>
                <w:sz w:val="18"/>
              </w:rPr>
              <w:t>Φ6</w:t>
            </w:r>
          </w:p>
        </w:tc>
        <w:tc>
          <w:tcPr>
            <w:tcW w:type="dxa" w:w="1205"/>
          </w:tcPr>
          <w:p>
            <w:r/>
            <w:r>
              <w:rPr>
                <w:sz w:val="18"/>
              </w:rPr>
              <w:t>650</w:t>
            </w:r>
          </w:p>
        </w:tc>
        <w:tc>
          <w:tcPr>
            <w:tcW w:type="dxa" w:w="1205"/>
          </w:tcPr>
          <w:p>
            <w:r/>
            <w:r>
              <w:rPr>
                <w:sz w:val="18"/>
              </w:rPr>
              <w:t>25</w:t>
            </w:r>
          </w:p>
        </w:tc>
        <w:tc>
          <w:tcPr>
            <w:tcW w:type="dxa" w:w="1205"/>
          </w:tcPr>
          <w:p>
            <w:r/>
            <w:r>
              <w:rPr>
                <w:sz w:val="18"/>
              </w:rPr>
              <w:t>24</w:t>
            </w:r>
          </w:p>
        </w:tc>
        <w:tc>
          <w:tcPr>
            <w:tcW w:type="dxa" w:w="1205"/>
          </w:tcPr>
          <w:p>
            <w:r/>
            <w:r>
              <w:rPr>
                <w:sz w:val="18"/>
              </w:rPr>
              <w:t>156</w:t>
            </w:r>
          </w:p>
        </w:tc>
        <w:tc>
          <w:tcPr>
            <w:tcW w:type="dxa" w:w="1205"/>
          </w:tcPr>
          <w:p>
            <w:r/>
            <w:r>
              <w:rPr>
                <w:sz w:val="18"/>
              </w:rPr>
              <w:t>slabs 19-21, under TR</w:t>
            </w:r>
          </w:p>
        </w:tc>
      </w:tr>
      <w:tr>
        <w:tc>
          <w:tcPr>
            <w:tcW w:type="dxa" w:w="1205"/>
          </w:tcPr>
          <w:p>
            <w:r/>
            <w:r>
              <w:rPr>
                <w:sz w:val="18"/>
              </w:rPr>
              <w:t>N25</w:t>
            </w:r>
          </w:p>
        </w:tc>
        <w:tc>
          <w:tcPr>
            <w:tcW w:type="dxa" w:w="1205"/>
          </w:tcPr>
          <w:p>
            <w:r/>
            <w:r>
              <w:rPr>
                <w:sz w:val="18"/>
              </w:rPr>
              <w:t>TR</w:t>
            </w:r>
          </w:p>
        </w:tc>
        <w:tc>
          <w:tcPr>
            <w:tcW w:type="dxa" w:w="1205"/>
          </w:tcPr>
          <w:p>
            <w:r/>
            <w:r>
              <w:rPr>
                <w:sz w:val="18"/>
              </w:rPr>
              <w:t>Φ8</w:t>
            </w:r>
          </w:p>
        </w:tc>
        <w:tc>
          <w:tcPr>
            <w:tcW w:type="dxa" w:w="1205"/>
          </w:tcPr>
          <w:p>
            <w:r/>
            <w:r>
              <w:rPr>
                <w:sz w:val="18"/>
              </w:rPr>
              <w:t>15+102+10</w:t>
            </w:r>
          </w:p>
        </w:tc>
        <w:tc>
          <w:tcPr>
            <w:tcW w:type="dxa" w:w="1205"/>
          </w:tcPr>
          <w:p>
            <w:r/>
            <w:r>
              <w:rPr>
                <w:sz w:val="18"/>
              </w:rPr>
              <w:t>20</w:t>
            </w:r>
          </w:p>
        </w:tc>
        <w:tc>
          <w:tcPr>
            <w:tcW w:type="dxa" w:w="1205"/>
          </w:tcPr>
          <w:p>
            <w:r/>
            <w:r>
              <w:rPr>
                <w:sz w:val="18"/>
              </w:rPr>
              <w:t>56</w:t>
            </w:r>
          </w:p>
        </w:tc>
        <w:tc>
          <w:tcPr>
            <w:tcW w:type="dxa" w:w="1205"/>
          </w:tcPr>
          <w:p>
            <w:r/>
            <w:r>
              <w:rPr>
                <w:sz w:val="18"/>
              </w:rPr>
              <w:t>71.12</w:t>
            </w:r>
          </w:p>
        </w:tc>
        <w:tc>
          <w:tcPr>
            <w:tcW w:type="dxa" w:w="1205"/>
          </w:tcPr>
          <w:p>
            <w:r/>
            <w:r>
              <w:rPr>
                <w:sz w:val="18"/>
              </w:rPr>
              <w:t>slab 10, edges</w:t>
            </w:r>
          </w:p>
        </w:tc>
      </w:tr>
      <w:tr>
        <w:tc>
          <w:tcPr>
            <w:tcW w:type="dxa" w:w="1205"/>
          </w:tcPr>
          <w:p>
            <w:r/>
            <w:r>
              <w:rPr>
                <w:sz w:val="18"/>
              </w:rPr>
              <w:t>N26</w:t>
            </w:r>
          </w:p>
        </w:tc>
        <w:tc>
          <w:tcPr>
            <w:tcW w:type="dxa" w:w="1205"/>
          </w:tcPr>
          <w:p>
            <w:r/>
            <w:r>
              <w:rPr>
                <w:sz w:val="18"/>
              </w:rPr>
              <w:t>AR</w:t>
            </w:r>
          </w:p>
        </w:tc>
        <w:tc>
          <w:tcPr>
            <w:tcW w:type="dxa" w:w="1205"/>
          </w:tcPr>
          <w:p>
            <w:r/>
            <w:r>
              <w:rPr>
                <w:sz w:val="18"/>
              </w:rPr>
              <w:t>Φ6</w:t>
            </w:r>
          </w:p>
        </w:tc>
        <w:tc>
          <w:tcPr>
            <w:tcW w:type="dxa" w:w="1205"/>
          </w:tcPr>
          <w:p>
            <w:r/>
            <w:r>
              <w:rPr>
                <w:sz w:val="18"/>
              </w:rPr>
              <w:t>445</w:t>
            </w:r>
          </w:p>
        </w:tc>
        <w:tc>
          <w:tcPr>
            <w:tcW w:type="dxa" w:w="1205"/>
          </w:tcPr>
          <w:p>
            <w:r/>
            <w:r>
              <w:rPr>
                <w:sz w:val="18"/>
              </w:rPr>
              <w:t>25</w:t>
            </w:r>
          </w:p>
        </w:tc>
        <w:tc>
          <w:tcPr>
            <w:tcW w:type="dxa" w:w="1205"/>
          </w:tcPr>
          <w:p>
            <w:r/>
            <w:r>
              <w:rPr>
                <w:sz w:val="18"/>
              </w:rPr>
              <w:t>12</w:t>
            </w:r>
          </w:p>
        </w:tc>
        <w:tc>
          <w:tcPr>
            <w:tcW w:type="dxa" w:w="1205"/>
          </w:tcPr>
          <w:p>
            <w:r/>
            <w:r>
              <w:rPr>
                <w:sz w:val="18"/>
              </w:rPr>
              <w:t>53.4</w:t>
            </w:r>
          </w:p>
        </w:tc>
        <w:tc>
          <w:tcPr>
            <w:tcW w:type="dxa" w:w="1205"/>
          </w:tcPr>
          <w:p>
            <w:r/>
            <w:r>
              <w:rPr>
                <w:sz w:val="18"/>
              </w:rPr>
              <w:t>slab 10, under TR</w:t>
            </w:r>
          </w:p>
        </w:tc>
      </w:tr>
      <w:tr>
        <w:tc>
          <w:tcPr>
            <w:tcW w:type="dxa" w:w="1205"/>
          </w:tcPr>
          <w:p>
            <w:r/>
            <w:r>
              <w:rPr>
                <w:sz w:val="18"/>
              </w:rPr>
              <w:t>N27</w:t>
            </w:r>
          </w:p>
        </w:tc>
        <w:tc>
          <w:tcPr>
            <w:tcW w:type="dxa" w:w="1205"/>
          </w:tcPr>
          <w:p>
            <w:r/>
            <w:r>
              <w:rPr>
                <w:sz w:val="18"/>
              </w:rPr>
              <w:t>TR</w:t>
            </w:r>
          </w:p>
        </w:tc>
        <w:tc>
          <w:tcPr>
            <w:tcW w:type="dxa" w:w="1205"/>
          </w:tcPr>
          <w:p>
            <w:r/>
            <w:r>
              <w:rPr>
                <w:sz w:val="18"/>
              </w:rPr>
              <w:t>Φ8</w:t>
            </w:r>
          </w:p>
        </w:tc>
        <w:tc>
          <w:tcPr>
            <w:tcW w:type="dxa" w:w="1205"/>
          </w:tcPr>
          <w:p>
            <w:r/>
            <w:r>
              <w:rPr>
                <w:sz w:val="18"/>
              </w:rPr>
              <w:t>15+97+10</w:t>
            </w:r>
          </w:p>
        </w:tc>
        <w:tc>
          <w:tcPr>
            <w:tcW w:type="dxa" w:w="1205"/>
          </w:tcPr>
          <w:p>
            <w:r/>
            <w:r>
              <w:rPr>
                <w:sz w:val="18"/>
              </w:rPr>
              <w:t>20</w:t>
            </w:r>
          </w:p>
        </w:tc>
        <w:tc>
          <w:tcPr>
            <w:tcW w:type="dxa" w:w="1205"/>
          </w:tcPr>
          <w:p>
            <w:r/>
            <w:r>
              <w:rPr>
                <w:sz w:val="18"/>
              </w:rPr>
              <w:t>64</w:t>
            </w:r>
          </w:p>
        </w:tc>
        <w:tc>
          <w:tcPr>
            <w:tcW w:type="dxa" w:w="1205"/>
          </w:tcPr>
          <w:p>
            <w:r/>
            <w:r>
              <w:rPr>
                <w:sz w:val="18"/>
              </w:rPr>
              <w:t>78.08</w:t>
            </w:r>
          </w:p>
        </w:tc>
        <w:tc>
          <w:tcPr>
            <w:tcW w:type="dxa" w:w="1205"/>
          </w:tcPr>
          <w:p>
            <w:r/>
            <w:r>
              <w:rPr>
                <w:sz w:val="18"/>
              </w:rPr>
              <w:t>slab 18, edges</w:t>
            </w:r>
          </w:p>
        </w:tc>
      </w:tr>
      <w:tr>
        <w:tc>
          <w:tcPr>
            <w:tcW w:type="dxa" w:w="1205"/>
          </w:tcPr>
          <w:p>
            <w:r/>
            <w:r>
              <w:rPr>
                <w:sz w:val="18"/>
              </w:rPr>
              <w:t>N28</w:t>
            </w:r>
          </w:p>
        </w:tc>
        <w:tc>
          <w:tcPr>
            <w:tcW w:type="dxa" w:w="1205"/>
          </w:tcPr>
          <w:p>
            <w:r/>
            <w:r>
              <w:rPr>
                <w:sz w:val="18"/>
              </w:rPr>
              <w:t>AR</w:t>
            </w:r>
          </w:p>
        </w:tc>
        <w:tc>
          <w:tcPr>
            <w:tcW w:type="dxa" w:w="1205"/>
          </w:tcPr>
          <w:p>
            <w:r/>
            <w:r>
              <w:rPr>
                <w:sz w:val="18"/>
              </w:rPr>
              <w:t>Φ6</w:t>
            </w:r>
          </w:p>
        </w:tc>
        <w:tc>
          <w:tcPr>
            <w:tcW w:type="dxa" w:w="1205"/>
          </w:tcPr>
          <w:p>
            <w:r/>
            <w:r>
              <w:rPr>
                <w:sz w:val="18"/>
              </w:rPr>
              <w:t>691</w:t>
            </w:r>
          </w:p>
        </w:tc>
        <w:tc>
          <w:tcPr>
            <w:tcW w:type="dxa" w:w="1205"/>
          </w:tcPr>
          <w:p>
            <w:r/>
            <w:r>
              <w:rPr>
                <w:sz w:val="18"/>
              </w:rPr>
              <w:t>25</w:t>
            </w:r>
          </w:p>
        </w:tc>
        <w:tc>
          <w:tcPr>
            <w:tcW w:type="dxa" w:w="1205"/>
          </w:tcPr>
          <w:p>
            <w:r/>
            <w:r>
              <w:rPr>
                <w:sz w:val="18"/>
              </w:rPr>
              <w:t>8</w:t>
            </w:r>
          </w:p>
        </w:tc>
        <w:tc>
          <w:tcPr>
            <w:tcW w:type="dxa" w:w="1205"/>
          </w:tcPr>
          <w:p>
            <w:r/>
            <w:r>
              <w:rPr>
                <w:sz w:val="18"/>
              </w:rPr>
              <w:t>55.28</w:t>
            </w:r>
          </w:p>
        </w:tc>
        <w:tc>
          <w:tcPr>
            <w:tcW w:type="dxa" w:w="1205"/>
          </w:tcPr>
          <w:p>
            <w:r/>
            <w:r>
              <w:rPr>
                <w:sz w:val="18"/>
              </w:rPr>
              <w:t>slab 18, under TR</w:t>
            </w:r>
          </w:p>
        </w:tc>
      </w:tr>
      <w:tr>
        <w:tc>
          <w:tcPr>
            <w:tcW w:type="dxa" w:w="1205"/>
          </w:tcPr>
          <w:p>
            <w:r/>
            <w:r>
              <w:rPr>
                <w:sz w:val="18"/>
              </w:rPr>
              <w:t>N29</w:t>
            </w:r>
          </w:p>
        </w:tc>
        <w:tc>
          <w:tcPr>
            <w:tcW w:type="dxa" w:w="1205"/>
          </w:tcPr>
          <w:p>
            <w:r/>
            <w:r>
              <w:rPr>
                <w:sz w:val="18"/>
              </w:rPr>
              <w:t>TR</w:t>
            </w:r>
          </w:p>
        </w:tc>
        <w:tc>
          <w:tcPr>
            <w:tcW w:type="dxa" w:w="1205"/>
          </w:tcPr>
          <w:p>
            <w:r/>
            <w:r>
              <w:rPr>
                <w:sz w:val="18"/>
              </w:rPr>
              <w:t>Φ8</w:t>
            </w:r>
          </w:p>
        </w:tc>
        <w:tc>
          <w:tcPr>
            <w:tcW w:type="dxa" w:w="1205"/>
          </w:tcPr>
          <w:p>
            <w:r/>
            <w:r>
              <w:rPr>
                <w:sz w:val="18"/>
              </w:rPr>
              <w:t>15+152+10</w:t>
            </w:r>
          </w:p>
        </w:tc>
        <w:tc>
          <w:tcPr>
            <w:tcW w:type="dxa" w:w="1205"/>
          </w:tcPr>
          <w:p>
            <w:r/>
            <w:r>
              <w:rPr>
                <w:sz w:val="18"/>
              </w:rPr>
              <w:t>20</w:t>
            </w:r>
          </w:p>
        </w:tc>
        <w:tc>
          <w:tcPr>
            <w:tcW w:type="dxa" w:w="1205"/>
          </w:tcPr>
          <w:p>
            <w:r/>
            <w:r>
              <w:rPr>
                <w:sz w:val="18"/>
              </w:rPr>
              <w:t>36</w:t>
            </w:r>
          </w:p>
        </w:tc>
        <w:tc>
          <w:tcPr>
            <w:tcW w:type="dxa" w:w="1205"/>
          </w:tcPr>
          <w:p>
            <w:r/>
            <w:r>
              <w:rPr>
                <w:sz w:val="18"/>
              </w:rPr>
              <w:t>63.72</w:t>
            </w:r>
          </w:p>
        </w:tc>
        <w:tc>
          <w:tcPr>
            <w:tcW w:type="dxa" w:w="1205"/>
          </w:tcPr>
          <w:p>
            <w:r/>
            <w:r>
              <w:rPr>
                <w:sz w:val="18"/>
              </w:rPr>
              <w:t>slab 18, edges</w:t>
            </w:r>
          </w:p>
        </w:tc>
      </w:tr>
      <w:tr>
        <w:tc>
          <w:tcPr>
            <w:tcW w:type="dxa" w:w="1205"/>
          </w:tcPr>
          <w:p>
            <w:r/>
            <w:r>
              <w:rPr>
                <w:sz w:val="18"/>
              </w:rPr>
              <w:t>N30</w:t>
            </w:r>
          </w:p>
        </w:tc>
        <w:tc>
          <w:tcPr>
            <w:tcW w:type="dxa" w:w="1205"/>
          </w:tcPr>
          <w:p>
            <w:r/>
            <w:r>
              <w:rPr>
                <w:sz w:val="18"/>
              </w:rPr>
              <w:t>AR</w:t>
            </w:r>
          </w:p>
        </w:tc>
        <w:tc>
          <w:tcPr>
            <w:tcW w:type="dxa" w:w="1205"/>
          </w:tcPr>
          <w:p>
            <w:r/>
            <w:r>
              <w:rPr>
                <w:sz w:val="18"/>
              </w:rPr>
              <w:t>Φ6</w:t>
            </w:r>
          </w:p>
        </w:tc>
        <w:tc>
          <w:tcPr>
            <w:tcW w:type="dxa" w:w="1205"/>
          </w:tcPr>
          <w:p>
            <w:r/>
            <w:r>
              <w:rPr>
                <w:sz w:val="18"/>
              </w:rPr>
              <w:t>405</w:t>
            </w:r>
          </w:p>
        </w:tc>
        <w:tc>
          <w:tcPr>
            <w:tcW w:type="dxa" w:w="1205"/>
          </w:tcPr>
          <w:p>
            <w:r/>
            <w:r>
              <w:rPr>
                <w:sz w:val="18"/>
              </w:rPr>
              <w:t>25</w:t>
            </w:r>
          </w:p>
        </w:tc>
        <w:tc>
          <w:tcPr>
            <w:tcW w:type="dxa" w:w="1205"/>
          </w:tcPr>
          <w:p>
            <w:r/>
            <w:r>
              <w:rPr>
                <w:sz w:val="18"/>
              </w:rPr>
              <w:t>12</w:t>
            </w:r>
          </w:p>
        </w:tc>
        <w:tc>
          <w:tcPr>
            <w:tcW w:type="dxa" w:w="1205"/>
          </w:tcPr>
          <w:p>
            <w:r/>
            <w:r>
              <w:rPr>
                <w:sz w:val="18"/>
              </w:rPr>
              <w:t>48.6</w:t>
            </w:r>
          </w:p>
        </w:tc>
        <w:tc>
          <w:tcPr>
            <w:tcW w:type="dxa" w:w="1205"/>
          </w:tcPr>
          <w:p>
            <w:r/>
            <w:r>
              <w:rPr>
                <w:sz w:val="18"/>
              </w:rPr>
              <w:t>slab 18, under TR</w:t>
            </w:r>
          </w:p>
        </w:tc>
      </w:tr>
      <w:tr>
        <w:tc>
          <w:tcPr>
            <w:tcW w:type="dxa" w:w="1205"/>
          </w:tcPr>
          <w:p>
            <w:r/>
            <w:r>
              <w:rPr>
                <w:sz w:val="18"/>
              </w:rPr>
              <w:t>N31</w:t>
            </w:r>
          </w:p>
        </w:tc>
        <w:tc>
          <w:tcPr>
            <w:tcW w:type="dxa" w:w="1205"/>
          </w:tcPr>
          <w:p>
            <w:r/>
            <w:r>
              <w:rPr>
                <w:sz w:val="18"/>
              </w:rPr>
              <w:t>TR</w:t>
            </w:r>
          </w:p>
        </w:tc>
        <w:tc>
          <w:tcPr>
            <w:tcW w:type="dxa" w:w="1205"/>
          </w:tcPr>
          <w:p>
            <w:r/>
            <w:r>
              <w:rPr>
                <w:sz w:val="18"/>
              </w:rPr>
              <w:t>Φ10</w:t>
            </w:r>
          </w:p>
        </w:tc>
        <w:tc>
          <w:tcPr>
            <w:tcW w:type="dxa" w:w="1205"/>
          </w:tcPr>
          <w:p>
            <w:r/>
            <w:r>
              <w:rPr>
                <w:sz w:val="18"/>
              </w:rPr>
              <w:t>7+362+10</w:t>
            </w:r>
          </w:p>
        </w:tc>
        <w:tc>
          <w:tcPr>
            <w:tcW w:type="dxa" w:w="1205"/>
          </w:tcPr>
          <w:p>
            <w:r/>
            <w:r>
              <w:rPr>
                <w:sz w:val="18"/>
              </w:rPr>
              <w:t>15</w:t>
            </w:r>
          </w:p>
        </w:tc>
        <w:tc>
          <w:tcPr>
            <w:tcW w:type="dxa" w:w="1205"/>
          </w:tcPr>
          <w:p>
            <w:r/>
            <w:r>
              <w:rPr>
                <w:sz w:val="18"/>
              </w:rPr>
              <w:t>80</w:t>
            </w:r>
          </w:p>
        </w:tc>
        <w:tc>
          <w:tcPr>
            <w:tcW w:type="dxa" w:w="1205"/>
          </w:tcPr>
          <w:p>
            <w:r/>
            <w:r>
              <w:rPr>
                <w:sz w:val="18"/>
              </w:rPr>
              <w:t>303.2</w:t>
            </w:r>
          </w:p>
        </w:tc>
        <w:tc>
          <w:tcPr>
            <w:tcW w:type="dxa" w:w="1205"/>
          </w:tcPr>
          <w:p>
            <w:r/>
            <w:r>
              <w:rPr>
                <w:sz w:val="18"/>
              </w:rPr>
              <w:t>balconies 22, 23</w:t>
            </w:r>
          </w:p>
        </w:tc>
      </w:tr>
      <w:tr>
        <w:tc>
          <w:tcPr>
            <w:tcW w:type="dxa" w:w="1205"/>
          </w:tcPr>
          <w:p>
            <w:r/>
            <w:r>
              <w:rPr>
                <w:sz w:val="18"/>
              </w:rPr>
              <w:t>N32</w:t>
            </w:r>
          </w:p>
        </w:tc>
        <w:tc>
          <w:tcPr>
            <w:tcW w:type="dxa" w:w="1205"/>
          </w:tcPr>
          <w:p>
            <w:r/>
            <w:r>
              <w:rPr>
                <w:sz w:val="18"/>
              </w:rPr>
              <w:t>DR</w:t>
            </w:r>
          </w:p>
        </w:tc>
        <w:tc>
          <w:tcPr>
            <w:tcW w:type="dxa" w:w="1205"/>
          </w:tcPr>
          <w:p>
            <w:r/>
            <w:r>
              <w:rPr>
                <w:sz w:val="18"/>
              </w:rPr>
              <w:t>Φ6</w:t>
            </w:r>
          </w:p>
        </w:tc>
        <w:tc>
          <w:tcPr>
            <w:tcW w:type="dxa" w:w="1205"/>
          </w:tcPr>
          <w:p>
            <w:r/>
            <w:r>
              <w:rPr>
                <w:sz w:val="18"/>
              </w:rPr>
              <w:t>600</w:t>
            </w:r>
          </w:p>
        </w:tc>
        <w:tc>
          <w:tcPr>
            <w:tcW w:type="dxa" w:w="1205"/>
          </w:tcPr>
          <w:p>
            <w:r/>
            <w:r>
              <w:rPr>
                <w:sz w:val="18"/>
              </w:rPr>
              <w:t>17.5</w:t>
            </w:r>
          </w:p>
        </w:tc>
        <w:tc>
          <w:tcPr>
            <w:tcW w:type="dxa" w:w="1205"/>
          </w:tcPr>
          <w:p>
            <w:r/>
            <w:r>
              <w:rPr>
                <w:sz w:val="18"/>
              </w:rPr>
              <w:t>20</w:t>
            </w:r>
          </w:p>
        </w:tc>
        <w:tc>
          <w:tcPr>
            <w:tcW w:type="dxa" w:w="1205"/>
          </w:tcPr>
          <w:p>
            <w:r/>
            <w:r>
              <w:rPr>
                <w:sz w:val="18"/>
              </w:rPr>
              <w:t>120</w:t>
            </w:r>
          </w:p>
        </w:tc>
        <w:tc>
          <w:tcPr>
            <w:tcW w:type="dxa" w:w="1205"/>
          </w:tcPr>
          <w:p>
            <w:r/>
            <w:r>
              <w:rPr>
                <w:sz w:val="18"/>
              </w:rPr>
              <w:t>balconies 22, 23</w:t>
            </w:r>
          </w:p>
        </w:tc>
      </w:tr>
      <w:tr>
        <w:tc>
          <w:tcPr>
            <w:tcW w:type="dxa" w:w="1205"/>
          </w:tcPr>
          <w:p>
            <w:r/>
            <w:r>
              <w:rPr>
                <w:sz w:val="18"/>
              </w:rPr>
              <w:t>N33</w:t>
            </w:r>
          </w:p>
        </w:tc>
        <w:tc>
          <w:tcPr>
            <w:tcW w:type="dxa" w:w="1205"/>
          </w:tcPr>
          <w:p>
            <w:r/>
            <w:r>
              <w:rPr>
                <w:sz w:val="18"/>
              </w:rPr>
              <w:t>TR</w:t>
            </w:r>
          </w:p>
        </w:tc>
        <w:tc>
          <w:tcPr>
            <w:tcW w:type="dxa" w:w="1205"/>
          </w:tcPr>
          <w:p>
            <w:r/>
            <w:r>
              <w:rPr>
                <w:sz w:val="18"/>
              </w:rPr>
              <w:t>Φ10</w:t>
            </w:r>
          </w:p>
        </w:tc>
        <w:tc>
          <w:tcPr>
            <w:tcW w:type="dxa" w:w="1205"/>
          </w:tcPr>
          <w:p>
            <w:r/>
            <w:r>
              <w:rPr>
                <w:sz w:val="18"/>
              </w:rPr>
              <w:t>10+232+40</w:t>
            </w:r>
          </w:p>
        </w:tc>
        <w:tc>
          <w:tcPr>
            <w:tcW w:type="dxa" w:w="1205"/>
          </w:tcPr>
          <w:p>
            <w:r/>
            <w:r>
              <w:rPr>
                <w:sz w:val="18"/>
              </w:rPr>
              <w:t>17.5</w:t>
            </w:r>
          </w:p>
        </w:tc>
        <w:tc>
          <w:tcPr>
            <w:tcW w:type="dxa" w:w="1205"/>
          </w:tcPr>
          <w:p>
            <w:r/>
            <w:r>
              <w:rPr>
                <w:sz w:val="18"/>
              </w:rPr>
              <w:t>13</w:t>
            </w:r>
          </w:p>
        </w:tc>
        <w:tc>
          <w:tcPr>
            <w:tcW w:type="dxa" w:w="1205"/>
          </w:tcPr>
          <w:p>
            <w:r/>
            <w:r>
              <w:rPr>
                <w:sz w:val="18"/>
              </w:rPr>
              <w:t>36.66</w:t>
            </w:r>
          </w:p>
        </w:tc>
        <w:tc>
          <w:tcPr>
            <w:tcW w:type="dxa" w:w="1205"/>
          </w:tcPr>
          <w:p>
            <w:r/>
            <w:r>
              <w:rPr>
                <w:sz w:val="18"/>
              </w:rPr>
              <w:t>canopy slab 7</w:t>
            </w:r>
          </w:p>
        </w:tc>
      </w:tr>
      <w:tr>
        <w:tc>
          <w:tcPr>
            <w:tcW w:type="dxa" w:w="1205"/>
          </w:tcPr>
          <w:p>
            <w:r/>
            <w:r>
              <w:rPr>
                <w:sz w:val="18"/>
              </w:rPr>
              <w:t>N34</w:t>
            </w:r>
          </w:p>
        </w:tc>
        <w:tc>
          <w:tcPr>
            <w:tcW w:type="dxa" w:w="1205"/>
          </w:tcPr>
          <w:p>
            <w:r/>
            <w:r>
              <w:rPr>
                <w:sz w:val="18"/>
              </w:rPr>
              <w:t>DR</w:t>
            </w:r>
          </w:p>
        </w:tc>
        <w:tc>
          <w:tcPr>
            <w:tcW w:type="dxa" w:w="1205"/>
          </w:tcPr>
          <w:p>
            <w:r/>
            <w:r>
              <w:rPr>
                <w:sz w:val="18"/>
              </w:rPr>
              <w:t>Φ6</w:t>
            </w:r>
          </w:p>
        </w:tc>
        <w:tc>
          <w:tcPr>
            <w:tcW w:type="dxa" w:w="1205"/>
          </w:tcPr>
          <w:p>
            <w:r/>
            <w:r>
              <w:rPr>
                <w:sz w:val="18"/>
              </w:rPr>
              <w:t>227</w:t>
            </w:r>
          </w:p>
        </w:tc>
        <w:tc>
          <w:tcPr>
            <w:tcW w:type="dxa" w:w="1205"/>
          </w:tcPr>
          <w:p>
            <w:r/>
            <w:r>
              <w:rPr>
                <w:sz w:val="18"/>
              </w:rPr>
              <w:t>17.5</w:t>
            </w:r>
          </w:p>
        </w:tc>
        <w:tc>
          <w:tcPr>
            <w:tcW w:type="dxa" w:w="1205"/>
          </w:tcPr>
          <w:p>
            <w:r/>
            <w:r>
              <w:rPr>
                <w:sz w:val="18"/>
              </w:rPr>
              <w:t>12</w:t>
            </w:r>
          </w:p>
        </w:tc>
        <w:tc>
          <w:tcPr>
            <w:tcW w:type="dxa" w:w="1205"/>
          </w:tcPr>
          <w:p>
            <w:r/>
            <w:r>
              <w:rPr>
                <w:sz w:val="18"/>
              </w:rPr>
              <w:t>27.24</w:t>
            </w:r>
          </w:p>
        </w:tc>
        <w:tc>
          <w:tcPr>
            <w:tcW w:type="dxa" w:w="1205"/>
          </w:tcPr>
          <w:p>
            <w:r/>
            <w:r>
              <w:rPr>
                <w:sz w:val="18"/>
              </w:rPr>
              <w:t>canopy slab 7</w:t>
            </w:r>
          </w:p>
        </w:tc>
      </w:tr>
    </w:tbl>
    <w:p/>
    <w:p>
      <w:pPr>
        <w:pStyle w:val="Heading2"/>
      </w:pPr>
      <w:r>
        <w:t>Reinforcement drawings of the elements</w:t>
      </w:r>
    </w:p>
    <w:p>
      <w:r>
        <w:rPr>
          <w:b w:val="0"/>
          <w:i w:val="0"/>
        </w:rPr>
        <w:t>The reinforcement file contains also the detail drawings of the elements designed in the note (elevations, cross-sections, bars drawn separately, bar schedules): Beam B21 - simply supported beam (axis 5, A-B); Beam on axis E (3-4) - bending and torsion; Beam B5 - continuous beam over the frame beam B15; Frame on axis 2 - beam B15, columns C1, C7, C12 (first storey); Column C10 - first and second storey; Pad footing under column C7; Stairs - flight and landing (axes 3-4).</w:t>
      </w:r>
    </w:p>
    <w:p>
      <w:pPr>
        <w:keepNext/>
      </w:pPr>
      <w:r>
        <w:rPr>
          <w:b/>
          <w:i w:val="0"/>
          <w:sz w:val="19"/>
        </w:rPr>
        <w:t>Table 19. Bar schedule of the elements</w:t>
      </w:r>
    </w:p>
    <w:tbl>
      <w:tblPr>
        <w:tblStyle w:val="LightGrid-Accent1"/>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sz w:val="18"/>
              </w:rPr>
              <w:t>Element</w:t>
            </w:r>
          </w:p>
        </w:tc>
        <w:tc>
          <w:tcPr>
            <w:tcW w:type="dxa" w:w="1377"/>
          </w:tcPr>
          <w:p>
            <w:r/>
            <w:r>
              <w:rPr>
                <w:b/>
                <w:sz w:val="18"/>
              </w:rPr>
              <w:t>Pos.</w:t>
            </w:r>
          </w:p>
        </w:tc>
        <w:tc>
          <w:tcPr>
            <w:tcW w:type="dxa" w:w="1377"/>
          </w:tcPr>
          <w:p>
            <w:r/>
            <w:r>
              <w:rPr>
                <w:b/>
                <w:sz w:val="18"/>
              </w:rPr>
              <w:t>Φ</w:t>
            </w:r>
          </w:p>
        </w:tc>
        <w:tc>
          <w:tcPr>
            <w:tcW w:type="dxa" w:w="1377"/>
          </w:tcPr>
          <w:p>
            <w:r/>
            <w:r>
              <w:rPr>
                <w:b/>
                <w:sz w:val="18"/>
              </w:rPr>
              <w:t>Shape [cm]</w:t>
            </w:r>
          </w:p>
        </w:tc>
        <w:tc>
          <w:tcPr>
            <w:tcW w:type="dxa" w:w="1377"/>
          </w:tcPr>
          <w:p>
            <w:r/>
            <w:r>
              <w:rPr>
                <w:b/>
                <w:sz w:val="18"/>
              </w:rPr>
              <w:t>n</w:t>
            </w:r>
          </w:p>
        </w:tc>
        <w:tc>
          <w:tcPr>
            <w:tcW w:type="dxa" w:w="1377"/>
          </w:tcPr>
          <w:p>
            <w:r/>
            <w:r>
              <w:rPr>
                <w:b/>
                <w:sz w:val="18"/>
              </w:rPr>
              <w:t>Total [m]</w:t>
            </w:r>
          </w:p>
        </w:tc>
        <w:tc>
          <w:tcPr>
            <w:tcW w:type="dxa" w:w="1377"/>
          </w:tcPr>
          <w:p>
            <w:r/>
            <w:r>
              <w:rPr>
                <w:b/>
                <w:sz w:val="18"/>
              </w:rPr>
              <w:t>Mass [kg]</w:t>
            </w:r>
          </w:p>
        </w:tc>
      </w:tr>
      <w:tr>
        <w:tc>
          <w:tcPr>
            <w:tcW w:type="dxa" w:w="1377"/>
          </w:tcPr>
          <w:p>
            <w:r/>
            <w:r>
              <w:rPr>
                <w:sz w:val="18"/>
              </w:rPr>
              <w:t>Beam B21</w:t>
            </w:r>
          </w:p>
        </w:tc>
        <w:tc>
          <w:tcPr>
            <w:tcW w:type="dxa" w:w="1377"/>
          </w:tcPr>
          <w:p>
            <w:r/>
            <w:r>
              <w:rPr>
                <w:sz w:val="18"/>
              </w:rPr>
              <w:t>1</w:t>
            </w:r>
          </w:p>
        </w:tc>
        <w:tc>
          <w:tcPr>
            <w:tcW w:type="dxa" w:w="1377"/>
          </w:tcPr>
          <w:p>
            <w:r/>
            <w:r>
              <w:rPr>
                <w:sz w:val="18"/>
              </w:rPr>
              <w:t>Φ20</w:t>
            </w:r>
          </w:p>
        </w:tc>
        <w:tc>
          <w:tcPr>
            <w:tcW w:type="dxa" w:w="1377"/>
          </w:tcPr>
          <w:p>
            <w:r/>
            <w:r>
              <w:rPr>
                <w:sz w:val="18"/>
              </w:rPr>
              <w:t>25+600+25</w:t>
            </w:r>
          </w:p>
        </w:tc>
        <w:tc>
          <w:tcPr>
            <w:tcW w:type="dxa" w:w="1377"/>
          </w:tcPr>
          <w:p>
            <w:r/>
            <w:r>
              <w:rPr>
                <w:sz w:val="18"/>
              </w:rPr>
              <w:t>4</w:t>
            </w:r>
          </w:p>
        </w:tc>
        <w:tc>
          <w:tcPr>
            <w:tcW w:type="dxa" w:w="1377"/>
          </w:tcPr>
          <w:p>
            <w:r/>
            <w:r>
              <w:rPr>
                <w:sz w:val="18"/>
              </w:rPr>
              <w:t>26</w:t>
            </w:r>
          </w:p>
        </w:tc>
        <w:tc>
          <w:tcPr>
            <w:tcW w:type="dxa" w:w="1377"/>
          </w:tcPr>
          <w:p>
            <w:r/>
            <w:r>
              <w:rPr>
                <w:sz w:val="18"/>
              </w:rPr>
              <w:t>64.12</w:t>
            </w:r>
          </w:p>
        </w:tc>
      </w:tr>
      <w:tr>
        <w:tc>
          <w:tcPr>
            <w:tcW w:type="dxa" w:w="1377"/>
          </w:tcPr>
          <w:p>
            <w:r/>
            <w:r>
              <w:rPr>
                <w:sz w:val="18"/>
              </w:rPr>
              <w:t>Beam B21</w:t>
            </w:r>
          </w:p>
        </w:tc>
        <w:tc>
          <w:tcPr>
            <w:tcW w:type="dxa" w:w="1377"/>
          </w:tcPr>
          <w:p>
            <w:r/>
            <w:r>
              <w:rPr>
                <w:sz w:val="18"/>
              </w:rPr>
              <w:t>2</w:t>
            </w:r>
          </w:p>
        </w:tc>
        <w:tc>
          <w:tcPr>
            <w:tcW w:type="dxa" w:w="1377"/>
          </w:tcPr>
          <w:p>
            <w:r/>
            <w:r>
              <w:rPr>
                <w:sz w:val="18"/>
              </w:rPr>
              <w:t>Φ12</w:t>
            </w:r>
          </w:p>
        </w:tc>
        <w:tc>
          <w:tcPr>
            <w:tcW w:type="dxa" w:w="1377"/>
          </w:tcPr>
          <w:p>
            <w:r/>
            <w:r>
              <w:rPr>
                <w:sz w:val="18"/>
              </w:rPr>
              <w:t>15+600+15</w:t>
            </w:r>
          </w:p>
        </w:tc>
        <w:tc>
          <w:tcPr>
            <w:tcW w:type="dxa" w:w="1377"/>
          </w:tcPr>
          <w:p>
            <w:r/>
            <w:r>
              <w:rPr>
                <w:sz w:val="18"/>
              </w:rPr>
              <w:t>2</w:t>
            </w:r>
          </w:p>
        </w:tc>
        <w:tc>
          <w:tcPr>
            <w:tcW w:type="dxa" w:w="1377"/>
          </w:tcPr>
          <w:p>
            <w:r/>
            <w:r>
              <w:rPr>
                <w:sz w:val="18"/>
              </w:rPr>
              <w:t>12.6</w:t>
            </w:r>
          </w:p>
        </w:tc>
        <w:tc>
          <w:tcPr>
            <w:tcW w:type="dxa" w:w="1377"/>
          </w:tcPr>
          <w:p>
            <w:r/>
            <w:r>
              <w:rPr>
                <w:sz w:val="18"/>
              </w:rPr>
              <w:t>11.19</w:t>
            </w:r>
          </w:p>
        </w:tc>
      </w:tr>
      <w:tr>
        <w:tc>
          <w:tcPr>
            <w:tcW w:type="dxa" w:w="1377"/>
          </w:tcPr>
          <w:p>
            <w:r/>
            <w:r>
              <w:rPr>
                <w:sz w:val="18"/>
              </w:rPr>
              <w:t>Beam B21</w:t>
            </w:r>
          </w:p>
        </w:tc>
        <w:tc>
          <w:tcPr>
            <w:tcW w:type="dxa" w:w="1377"/>
          </w:tcPr>
          <w:p>
            <w:r/>
            <w:r>
              <w:rPr>
                <w:sz w:val="18"/>
              </w:rPr>
              <w:t>3</w:t>
            </w:r>
          </w:p>
        </w:tc>
        <w:tc>
          <w:tcPr>
            <w:tcW w:type="dxa" w:w="1377"/>
          </w:tcPr>
          <w:p>
            <w:r/>
            <w:r>
              <w:rPr>
                <w:sz w:val="18"/>
              </w:rPr>
              <w:t>Φ8</w:t>
            </w:r>
          </w:p>
        </w:tc>
        <w:tc>
          <w:tcPr>
            <w:tcW w:type="dxa" w:w="1377"/>
          </w:tcPr>
          <w:p>
            <w:r/>
            <w:r>
              <w:rPr>
                <w:sz w:val="18"/>
              </w:rPr>
              <w:t>20+55+20+55+8+8</w:t>
            </w:r>
          </w:p>
        </w:tc>
        <w:tc>
          <w:tcPr>
            <w:tcW w:type="dxa" w:w="1377"/>
          </w:tcPr>
          <w:p>
            <w:r/>
            <w:r>
              <w:rPr>
                <w:sz w:val="18"/>
              </w:rPr>
              <w:t>19</w:t>
            </w:r>
          </w:p>
        </w:tc>
        <w:tc>
          <w:tcPr>
            <w:tcW w:type="dxa" w:w="1377"/>
          </w:tcPr>
          <w:p>
            <w:r/>
            <w:r>
              <w:rPr>
                <w:sz w:val="18"/>
              </w:rPr>
              <w:t>31.54</w:t>
            </w:r>
          </w:p>
        </w:tc>
        <w:tc>
          <w:tcPr>
            <w:tcW w:type="dxa" w:w="1377"/>
          </w:tcPr>
          <w:p>
            <w:r/>
            <w:r>
              <w:rPr>
                <w:sz w:val="18"/>
              </w:rPr>
              <w:t>12.45</w:t>
            </w:r>
          </w:p>
        </w:tc>
      </w:tr>
      <w:tr>
        <w:tc>
          <w:tcPr>
            <w:tcW w:type="dxa" w:w="1377"/>
          </w:tcPr>
          <w:p>
            <w:r/>
            <w:r>
              <w:rPr>
                <w:sz w:val="18"/>
              </w:rPr>
              <w:t>Beam on axis E (3-4)</w:t>
            </w:r>
          </w:p>
        </w:tc>
        <w:tc>
          <w:tcPr>
            <w:tcW w:type="dxa" w:w="1377"/>
          </w:tcPr>
          <w:p>
            <w:r/>
            <w:r>
              <w:rPr>
                <w:sz w:val="18"/>
              </w:rPr>
              <w:t>1</w:t>
            </w:r>
          </w:p>
        </w:tc>
        <w:tc>
          <w:tcPr>
            <w:tcW w:type="dxa" w:w="1377"/>
          </w:tcPr>
          <w:p>
            <w:r/>
            <w:r>
              <w:rPr>
                <w:sz w:val="18"/>
              </w:rPr>
              <w:t>Φ12</w:t>
            </w:r>
          </w:p>
        </w:tc>
        <w:tc>
          <w:tcPr>
            <w:tcW w:type="dxa" w:w="1377"/>
          </w:tcPr>
          <w:p>
            <w:r/>
            <w:r>
              <w:rPr>
                <w:sz w:val="18"/>
              </w:rPr>
              <w:t>15+405+15</w:t>
            </w:r>
          </w:p>
        </w:tc>
        <w:tc>
          <w:tcPr>
            <w:tcW w:type="dxa" w:w="1377"/>
          </w:tcPr>
          <w:p>
            <w:r/>
            <w:r>
              <w:rPr>
                <w:sz w:val="18"/>
              </w:rPr>
              <w:t>5</w:t>
            </w:r>
          </w:p>
        </w:tc>
        <w:tc>
          <w:tcPr>
            <w:tcW w:type="dxa" w:w="1377"/>
          </w:tcPr>
          <w:p>
            <w:r/>
            <w:r>
              <w:rPr>
                <w:sz w:val="18"/>
              </w:rPr>
              <w:t>21.75</w:t>
            </w:r>
          </w:p>
        </w:tc>
        <w:tc>
          <w:tcPr>
            <w:tcW w:type="dxa" w:w="1377"/>
          </w:tcPr>
          <w:p>
            <w:r/>
            <w:r>
              <w:rPr>
                <w:sz w:val="18"/>
              </w:rPr>
              <w:t>19.31</w:t>
            </w:r>
          </w:p>
        </w:tc>
      </w:tr>
      <w:tr>
        <w:tc>
          <w:tcPr>
            <w:tcW w:type="dxa" w:w="1377"/>
          </w:tcPr>
          <w:p>
            <w:r/>
            <w:r>
              <w:rPr>
                <w:sz w:val="18"/>
              </w:rPr>
              <w:t>Beam on axis E (3-4)</w:t>
            </w:r>
          </w:p>
        </w:tc>
        <w:tc>
          <w:tcPr>
            <w:tcW w:type="dxa" w:w="1377"/>
          </w:tcPr>
          <w:p>
            <w:r/>
            <w:r>
              <w:rPr>
                <w:sz w:val="18"/>
              </w:rPr>
              <w:t>2</w:t>
            </w:r>
          </w:p>
        </w:tc>
        <w:tc>
          <w:tcPr>
            <w:tcW w:type="dxa" w:w="1377"/>
          </w:tcPr>
          <w:p>
            <w:r/>
            <w:r>
              <w:rPr>
                <w:sz w:val="18"/>
              </w:rPr>
              <w:t>Φ12</w:t>
            </w:r>
          </w:p>
        </w:tc>
        <w:tc>
          <w:tcPr>
            <w:tcW w:type="dxa" w:w="1377"/>
          </w:tcPr>
          <w:p>
            <w:r/>
            <w:r>
              <w:rPr>
                <w:sz w:val="18"/>
              </w:rPr>
              <w:t>405</w:t>
            </w:r>
          </w:p>
        </w:tc>
        <w:tc>
          <w:tcPr>
            <w:tcW w:type="dxa" w:w="1377"/>
          </w:tcPr>
          <w:p>
            <w:r/>
            <w:r>
              <w:rPr>
                <w:sz w:val="18"/>
              </w:rPr>
              <w:t>6</w:t>
            </w:r>
          </w:p>
        </w:tc>
        <w:tc>
          <w:tcPr>
            <w:tcW w:type="dxa" w:w="1377"/>
          </w:tcPr>
          <w:p>
            <w:r/>
            <w:r>
              <w:rPr>
                <w:sz w:val="18"/>
              </w:rPr>
              <w:t>24.3</w:t>
            </w:r>
          </w:p>
        </w:tc>
        <w:tc>
          <w:tcPr>
            <w:tcW w:type="dxa" w:w="1377"/>
          </w:tcPr>
          <w:p>
            <w:r/>
            <w:r>
              <w:rPr>
                <w:sz w:val="18"/>
              </w:rPr>
              <w:t>21.57</w:t>
            </w:r>
          </w:p>
        </w:tc>
      </w:tr>
      <w:tr>
        <w:tc>
          <w:tcPr>
            <w:tcW w:type="dxa" w:w="1377"/>
          </w:tcPr>
          <w:p>
            <w:r/>
            <w:r>
              <w:rPr>
                <w:sz w:val="18"/>
              </w:rPr>
              <w:t>Beam on axis E (3-4)</w:t>
            </w:r>
          </w:p>
        </w:tc>
        <w:tc>
          <w:tcPr>
            <w:tcW w:type="dxa" w:w="1377"/>
          </w:tcPr>
          <w:p>
            <w:r/>
            <w:r>
              <w:rPr>
                <w:sz w:val="18"/>
              </w:rPr>
              <w:t>3</w:t>
            </w:r>
          </w:p>
        </w:tc>
        <w:tc>
          <w:tcPr>
            <w:tcW w:type="dxa" w:w="1377"/>
          </w:tcPr>
          <w:p>
            <w:r/>
            <w:r>
              <w:rPr>
                <w:sz w:val="18"/>
              </w:rPr>
              <w:t>Φ10</w:t>
            </w:r>
          </w:p>
        </w:tc>
        <w:tc>
          <w:tcPr>
            <w:tcW w:type="dxa" w:w="1377"/>
          </w:tcPr>
          <w:p>
            <w:r/>
            <w:r>
              <w:rPr>
                <w:sz w:val="18"/>
              </w:rPr>
              <w:t>20+45+20+45+10+10</w:t>
            </w:r>
          </w:p>
        </w:tc>
        <w:tc>
          <w:tcPr>
            <w:tcW w:type="dxa" w:w="1377"/>
          </w:tcPr>
          <w:p>
            <w:r/>
            <w:r>
              <w:rPr>
                <w:sz w:val="18"/>
              </w:rPr>
              <w:t>36</w:t>
            </w:r>
          </w:p>
        </w:tc>
        <w:tc>
          <w:tcPr>
            <w:tcW w:type="dxa" w:w="1377"/>
          </w:tcPr>
          <w:p>
            <w:r/>
            <w:r>
              <w:rPr>
                <w:sz w:val="18"/>
              </w:rPr>
              <w:t>54</w:t>
            </w:r>
          </w:p>
        </w:tc>
        <w:tc>
          <w:tcPr>
            <w:tcW w:type="dxa" w:w="1377"/>
          </w:tcPr>
          <w:p>
            <w:r/>
            <w:r>
              <w:rPr>
                <w:sz w:val="18"/>
              </w:rPr>
              <w:t>33.29</w:t>
            </w:r>
          </w:p>
        </w:tc>
      </w:tr>
      <w:tr>
        <w:tc>
          <w:tcPr>
            <w:tcW w:type="dxa" w:w="1377"/>
          </w:tcPr>
          <w:p>
            <w:r/>
            <w:r>
              <w:rPr>
                <w:sz w:val="18"/>
              </w:rPr>
              <w:t>Beam B5</w:t>
            </w:r>
          </w:p>
        </w:tc>
        <w:tc>
          <w:tcPr>
            <w:tcW w:type="dxa" w:w="1377"/>
          </w:tcPr>
          <w:p>
            <w:r/>
            <w:r>
              <w:rPr>
                <w:sz w:val="18"/>
              </w:rPr>
              <w:t>1</w:t>
            </w:r>
          </w:p>
        </w:tc>
        <w:tc>
          <w:tcPr>
            <w:tcW w:type="dxa" w:w="1377"/>
          </w:tcPr>
          <w:p>
            <w:r/>
            <w:r>
              <w:rPr>
                <w:sz w:val="18"/>
              </w:rPr>
              <w:t>Φ22</w:t>
            </w:r>
          </w:p>
        </w:tc>
        <w:tc>
          <w:tcPr>
            <w:tcW w:type="dxa" w:w="1377"/>
          </w:tcPr>
          <w:p>
            <w:r/>
            <w:r>
              <w:rPr>
                <w:sz w:val="18"/>
              </w:rPr>
              <w:t>30+652</w:t>
            </w:r>
          </w:p>
        </w:tc>
        <w:tc>
          <w:tcPr>
            <w:tcW w:type="dxa" w:w="1377"/>
          </w:tcPr>
          <w:p>
            <w:r/>
            <w:r>
              <w:rPr>
                <w:sz w:val="18"/>
              </w:rPr>
              <w:t>4</w:t>
            </w:r>
          </w:p>
        </w:tc>
        <w:tc>
          <w:tcPr>
            <w:tcW w:type="dxa" w:w="1377"/>
          </w:tcPr>
          <w:p>
            <w:r/>
            <w:r>
              <w:rPr>
                <w:sz w:val="18"/>
              </w:rPr>
              <w:t>27.28</w:t>
            </w:r>
          </w:p>
        </w:tc>
        <w:tc>
          <w:tcPr>
            <w:tcW w:type="dxa" w:w="1377"/>
          </w:tcPr>
          <w:p>
            <w:r/>
            <w:r>
              <w:rPr>
                <w:sz w:val="18"/>
              </w:rPr>
              <w:t>81.4</w:t>
            </w:r>
          </w:p>
        </w:tc>
      </w:tr>
      <w:tr>
        <w:tc>
          <w:tcPr>
            <w:tcW w:type="dxa" w:w="1377"/>
          </w:tcPr>
          <w:p>
            <w:r/>
            <w:r>
              <w:rPr>
                <w:sz w:val="18"/>
              </w:rPr>
              <w:t>Beam B5</w:t>
            </w:r>
          </w:p>
        </w:tc>
        <w:tc>
          <w:tcPr>
            <w:tcW w:type="dxa" w:w="1377"/>
          </w:tcPr>
          <w:p>
            <w:r/>
            <w:r>
              <w:rPr>
                <w:sz w:val="18"/>
              </w:rPr>
              <w:t>2</w:t>
            </w:r>
          </w:p>
        </w:tc>
        <w:tc>
          <w:tcPr>
            <w:tcW w:type="dxa" w:w="1377"/>
          </w:tcPr>
          <w:p>
            <w:r/>
            <w:r>
              <w:rPr>
                <w:sz w:val="18"/>
              </w:rPr>
              <w:t>Φ20</w:t>
            </w:r>
          </w:p>
        </w:tc>
        <w:tc>
          <w:tcPr>
            <w:tcW w:type="dxa" w:w="1377"/>
          </w:tcPr>
          <w:p>
            <w:r/>
            <w:r>
              <w:rPr>
                <w:sz w:val="18"/>
              </w:rPr>
              <w:t>400</w:t>
            </w:r>
          </w:p>
        </w:tc>
        <w:tc>
          <w:tcPr>
            <w:tcW w:type="dxa" w:w="1377"/>
          </w:tcPr>
          <w:p>
            <w:r/>
            <w:r>
              <w:rPr>
                <w:sz w:val="18"/>
              </w:rPr>
              <w:t>4</w:t>
            </w:r>
          </w:p>
        </w:tc>
        <w:tc>
          <w:tcPr>
            <w:tcW w:type="dxa" w:w="1377"/>
          </w:tcPr>
          <w:p>
            <w:r/>
            <w:r>
              <w:rPr>
                <w:sz w:val="18"/>
              </w:rPr>
              <w:t>16</w:t>
            </w:r>
          </w:p>
        </w:tc>
        <w:tc>
          <w:tcPr>
            <w:tcW w:type="dxa" w:w="1377"/>
          </w:tcPr>
          <w:p>
            <w:r/>
            <w:r>
              <w:rPr>
                <w:sz w:val="18"/>
              </w:rPr>
              <w:t>39.46</w:t>
            </w:r>
          </w:p>
        </w:tc>
      </w:tr>
      <w:tr>
        <w:tc>
          <w:tcPr>
            <w:tcW w:type="dxa" w:w="1377"/>
          </w:tcPr>
          <w:p>
            <w:r/>
            <w:r>
              <w:rPr>
                <w:sz w:val="18"/>
              </w:rPr>
              <w:t>Beam B5</w:t>
            </w:r>
          </w:p>
        </w:tc>
        <w:tc>
          <w:tcPr>
            <w:tcW w:type="dxa" w:w="1377"/>
          </w:tcPr>
          <w:p>
            <w:r/>
            <w:r>
              <w:rPr>
                <w:sz w:val="18"/>
              </w:rPr>
              <w:t>3</w:t>
            </w:r>
          </w:p>
        </w:tc>
        <w:tc>
          <w:tcPr>
            <w:tcW w:type="dxa" w:w="1377"/>
          </w:tcPr>
          <w:p>
            <w:r/>
            <w:r>
              <w:rPr>
                <w:sz w:val="18"/>
              </w:rPr>
              <w:t>Φ10</w:t>
            </w:r>
          </w:p>
        </w:tc>
        <w:tc>
          <w:tcPr>
            <w:tcW w:type="dxa" w:w="1377"/>
          </w:tcPr>
          <w:p>
            <w:r/>
            <w:r>
              <w:rPr>
                <w:sz w:val="18"/>
              </w:rPr>
              <w:t>15+660</w:t>
            </w:r>
          </w:p>
        </w:tc>
        <w:tc>
          <w:tcPr>
            <w:tcW w:type="dxa" w:w="1377"/>
          </w:tcPr>
          <w:p>
            <w:r/>
            <w:r>
              <w:rPr>
                <w:sz w:val="18"/>
              </w:rPr>
              <w:t>4</w:t>
            </w:r>
          </w:p>
        </w:tc>
        <w:tc>
          <w:tcPr>
            <w:tcW w:type="dxa" w:w="1377"/>
          </w:tcPr>
          <w:p>
            <w:r/>
            <w:r>
              <w:rPr>
                <w:sz w:val="18"/>
              </w:rPr>
              <w:t>27</w:t>
            </w:r>
          </w:p>
        </w:tc>
        <w:tc>
          <w:tcPr>
            <w:tcW w:type="dxa" w:w="1377"/>
          </w:tcPr>
          <w:p>
            <w:r/>
            <w:r>
              <w:rPr>
                <w:sz w:val="18"/>
              </w:rPr>
              <w:t>16.65</w:t>
            </w:r>
          </w:p>
        </w:tc>
      </w:tr>
      <w:tr>
        <w:tc>
          <w:tcPr>
            <w:tcW w:type="dxa" w:w="1377"/>
          </w:tcPr>
          <w:p>
            <w:r/>
            <w:r>
              <w:rPr>
                <w:sz w:val="18"/>
              </w:rPr>
              <w:t>Beam B5</w:t>
            </w:r>
          </w:p>
        </w:tc>
        <w:tc>
          <w:tcPr>
            <w:tcW w:type="dxa" w:w="1377"/>
          </w:tcPr>
          <w:p>
            <w:r/>
            <w:r>
              <w:rPr>
                <w:sz w:val="18"/>
              </w:rPr>
              <w:t>4</w:t>
            </w:r>
          </w:p>
        </w:tc>
        <w:tc>
          <w:tcPr>
            <w:tcW w:type="dxa" w:w="1377"/>
          </w:tcPr>
          <w:p>
            <w:r/>
            <w:r>
              <w:rPr>
                <w:sz w:val="18"/>
              </w:rPr>
              <w:t>Φ12</w:t>
            </w:r>
          </w:p>
        </w:tc>
        <w:tc>
          <w:tcPr>
            <w:tcW w:type="dxa" w:w="1377"/>
          </w:tcPr>
          <w:p>
            <w:r/>
            <w:r>
              <w:rPr>
                <w:sz w:val="18"/>
              </w:rPr>
              <w:t>15+148</w:t>
            </w:r>
          </w:p>
        </w:tc>
        <w:tc>
          <w:tcPr>
            <w:tcW w:type="dxa" w:w="1377"/>
          </w:tcPr>
          <w:p>
            <w:r/>
            <w:r>
              <w:rPr>
                <w:sz w:val="18"/>
              </w:rPr>
              <w:t>4</w:t>
            </w:r>
          </w:p>
        </w:tc>
        <w:tc>
          <w:tcPr>
            <w:tcW w:type="dxa" w:w="1377"/>
          </w:tcPr>
          <w:p>
            <w:r/>
            <w:r>
              <w:rPr>
                <w:sz w:val="18"/>
              </w:rPr>
              <w:t>6.52</w:t>
            </w:r>
          </w:p>
        </w:tc>
        <w:tc>
          <w:tcPr>
            <w:tcW w:type="dxa" w:w="1377"/>
          </w:tcPr>
          <w:p>
            <w:r/>
            <w:r>
              <w:rPr>
                <w:sz w:val="18"/>
              </w:rPr>
              <w:t>5.789</w:t>
            </w:r>
          </w:p>
        </w:tc>
      </w:tr>
      <w:tr>
        <w:tc>
          <w:tcPr>
            <w:tcW w:type="dxa" w:w="1377"/>
          </w:tcPr>
          <w:p>
            <w:r/>
            <w:r>
              <w:rPr>
                <w:sz w:val="18"/>
              </w:rPr>
              <w:t>Beam B5</w:t>
            </w:r>
          </w:p>
        </w:tc>
        <w:tc>
          <w:tcPr>
            <w:tcW w:type="dxa" w:w="1377"/>
          </w:tcPr>
          <w:p>
            <w:r/>
            <w:r>
              <w:rPr>
                <w:sz w:val="18"/>
              </w:rPr>
              <w:t>5</w:t>
            </w:r>
          </w:p>
        </w:tc>
        <w:tc>
          <w:tcPr>
            <w:tcW w:type="dxa" w:w="1377"/>
          </w:tcPr>
          <w:p>
            <w:r/>
            <w:r>
              <w:rPr>
                <w:sz w:val="18"/>
              </w:rPr>
              <w:t>Φ8</w:t>
            </w:r>
          </w:p>
        </w:tc>
        <w:tc>
          <w:tcPr>
            <w:tcW w:type="dxa" w:w="1377"/>
          </w:tcPr>
          <w:p>
            <w:r/>
            <w:r>
              <w:rPr>
                <w:sz w:val="18"/>
              </w:rPr>
              <w:t>20+40+20+40+8+8</w:t>
            </w:r>
          </w:p>
        </w:tc>
        <w:tc>
          <w:tcPr>
            <w:tcW w:type="dxa" w:w="1377"/>
          </w:tcPr>
          <w:p>
            <w:r/>
            <w:r>
              <w:rPr>
                <w:sz w:val="18"/>
              </w:rPr>
              <w:t>44</w:t>
            </w:r>
          </w:p>
        </w:tc>
        <w:tc>
          <w:tcPr>
            <w:tcW w:type="dxa" w:w="1377"/>
          </w:tcPr>
          <w:p>
            <w:r/>
            <w:r>
              <w:rPr>
                <w:sz w:val="18"/>
              </w:rPr>
              <w:t>59.84</w:t>
            </w:r>
          </w:p>
        </w:tc>
        <w:tc>
          <w:tcPr>
            <w:tcW w:type="dxa" w:w="1377"/>
          </w:tcPr>
          <w:p>
            <w:r/>
            <w:r>
              <w:rPr>
                <w:sz w:val="18"/>
              </w:rPr>
              <w:t>23.61</w:t>
            </w:r>
          </w:p>
        </w:tc>
      </w:tr>
      <w:tr>
        <w:tc>
          <w:tcPr>
            <w:tcW w:type="dxa" w:w="1377"/>
          </w:tcPr>
          <w:p>
            <w:r/>
            <w:r>
              <w:rPr>
                <w:sz w:val="18"/>
              </w:rPr>
              <w:t>Frame on axis 2</w:t>
            </w:r>
          </w:p>
        </w:tc>
        <w:tc>
          <w:tcPr>
            <w:tcW w:type="dxa" w:w="1377"/>
          </w:tcPr>
          <w:p>
            <w:r/>
            <w:r>
              <w:rPr>
                <w:sz w:val="18"/>
              </w:rPr>
              <w:t>1</w:t>
            </w:r>
          </w:p>
        </w:tc>
        <w:tc>
          <w:tcPr>
            <w:tcW w:type="dxa" w:w="1377"/>
          </w:tcPr>
          <w:p>
            <w:r/>
            <w:r>
              <w:rPr>
                <w:sz w:val="18"/>
              </w:rPr>
              <w:t>Φ25</w:t>
            </w:r>
          </w:p>
        </w:tc>
        <w:tc>
          <w:tcPr>
            <w:tcW w:type="dxa" w:w="1377"/>
          </w:tcPr>
          <w:p>
            <w:r/>
            <w:r>
              <w:rPr>
                <w:sz w:val="18"/>
              </w:rPr>
              <w:t>30+820</w:t>
            </w:r>
          </w:p>
        </w:tc>
        <w:tc>
          <w:tcPr>
            <w:tcW w:type="dxa" w:w="1377"/>
          </w:tcPr>
          <w:p>
            <w:r/>
            <w:r>
              <w:rPr>
                <w:sz w:val="18"/>
              </w:rPr>
              <w:t>6</w:t>
            </w:r>
          </w:p>
        </w:tc>
        <w:tc>
          <w:tcPr>
            <w:tcW w:type="dxa" w:w="1377"/>
          </w:tcPr>
          <w:p>
            <w:r/>
            <w:r>
              <w:rPr>
                <w:sz w:val="18"/>
              </w:rPr>
              <w:t>51</w:t>
            </w:r>
          </w:p>
        </w:tc>
        <w:tc>
          <w:tcPr>
            <w:tcW w:type="dxa" w:w="1377"/>
          </w:tcPr>
          <w:p>
            <w:r/>
            <w:r>
              <w:rPr>
                <w:sz w:val="18"/>
              </w:rPr>
              <w:t>196.5</w:t>
            </w:r>
          </w:p>
        </w:tc>
      </w:tr>
      <w:tr>
        <w:tc>
          <w:tcPr>
            <w:tcW w:type="dxa" w:w="1377"/>
          </w:tcPr>
          <w:p>
            <w:r/>
            <w:r>
              <w:rPr>
                <w:sz w:val="18"/>
              </w:rPr>
              <w:t>Frame on axis 2</w:t>
            </w:r>
          </w:p>
        </w:tc>
        <w:tc>
          <w:tcPr>
            <w:tcW w:type="dxa" w:w="1377"/>
          </w:tcPr>
          <w:p>
            <w:r/>
            <w:r>
              <w:rPr>
                <w:sz w:val="18"/>
              </w:rPr>
              <w:t>2</w:t>
            </w:r>
          </w:p>
        </w:tc>
        <w:tc>
          <w:tcPr>
            <w:tcW w:type="dxa" w:w="1377"/>
          </w:tcPr>
          <w:p>
            <w:r/>
            <w:r>
              <w:rPr>
                <w:sz w:val="18"/>
              </w:rPr>
              <w:t>Φ25</w:t>
            </w:r>
          </w:p>
        </w:tc>
        <w:tc>
          <w:tcPr>
            <w:tcW w:type="dxa" w:w="1377"/>
          </w:tcPr>
          <w:p>
            <w:r/>
            <w:r>
              <w:rPr>
                <w:sz w:val="18"/>
              </w:rPr>
              <w:t>500</w:t>
            </w:r>
          </w:p>
        </w:tc>
        <w:tc>
          <w:tcPr>
            <w:tcW w:type="dxa" w:w="1377"/>
          </w:tcPr>
          <w:p>
            <w:r/>
            <w:r>
              <w:rPr>
                <w:sz w:val="18"/>
              </w:rPr>
              <w:t>5</w:t>
            </w:r>
          </w:p>
        </w:tc>
        <w:tc>
          <w:tcPr>
            <w:tcW w:type="dxa" w:w="1377"/>
          </w:tcPr>
          <w:p>
            <w:r/>
            <w:r>
              <w:rPr>
                <w:sz w:val="18"/>
              </w:rPr>
              <w:t>25</w:t>
            </w:r>
          </w:p>
        </w:tc>
        <w:tc>
          <w:tcPr>
            <w:tcW w:type="dxa" w:w="1377"/>
          </w:tcPr>
          <w:p>
            <w:r/>
            <w:r>
              <w:rPr>
                <w:sz w:val="18"/>
              </w:rPr>
              <w:t>96.33</w:t>
            </w:r>
          </w:p>
        </w:tc>
      </w:tr>
      <w:tr>
        <w:tc>
          <w:tcPr>
            <w:tcW w:type="dxa" w:w="1377"/>
          </w:tcPr>
          <w:p>
            <w:r/>
            <w:r>
              <w:rPr>
                <w:sz w:val="18"/>
              </w:rPr>
              <w:t>Frame on axis 2</w:t>
            </w:r>
          </w:p>
        </w:tc>
        <w:tc>
          <w:tcPr>
            <w:tcW w:type="dxa" w:w="1377"/>
          </w:tcPr>
          <w:p>
            <w:r/>
            <w:r>
              <w:rPr>
                <w:sz w:val="18"/>
              </w:rPr>
              <w:t>3</w:t>
            </w:r>
          </w:p>
        </w:tc>
        <w:tc>
          <w:tcPr>
            <w:tcW w:type="dxa" w:w="1377"/>
          </w:tcPr>
          <w:p>
            <w:r/>
            <w:r>
              <w:rPr>
                <w:sz w:val="18"/>
              </w:rPr>
              <w:t>Φ25</w:t>
            </w:r>
          </w:p>
        </w:tc>
        <w:tc>
          <w:tcPr>
            <w:tcW w:type="dxa" w:w="1377"/>
          </w:tcPr>
          <w:p>
            <w:r/>
            <w:r>
              <w:rPr>
                <w:sz w:val="18"/>
              </w:rPr>
              <w:t>55+268</w:t>
            </w:r>
          </w:p>
        </w:tc>
        <w:tc>
          <w:tcPr>
            <w:tcW w:type="dxa" w:w="1377"/>
          </w:tcPr>
          <w:p>
            <w:r/>
            <w:r>
              <w:rPr>
                <w:sz w:val="18"/>
              </w:rPr>
              <w:t>10</w:t>
            </w:r>
          </w:p>
        </w:tc>
        <w:tc>
          <w:tcPr>
            <w:tcW w:type="dxa" w:w="1377"/>
          </w:tcPr>
          <w:p>
            <w:r/>
            <w:r>
              <w:rPr>
                <w:sz w:val="18"/>
              </w:rPr>
              <w:t>32.3</w:t>
            </w:r>
          </w:p>
        </w:tc>
        <w:tc>
          <w:tcPr>
            <w:tcW w:type="dxa" w:w="1377"/>
          </w:tcPr>
          <w:p>
            <w:r/>
            <w:r>
              <w:rPr>
                <w:sz w:val="18"/>
              </w:rPr>
              <w:t>124.5</w:t>
            </w:r>
          </w:p>
        </w:tc>
      </w:tr>
      <w:tr>
        <w:tc>
          <w:tcPr>
            <w:tcW w:type="dxa" w:w="1377"/>
          </w:tcPr>
          <w:p>
            <w:r/>
            <w:r>
              <w:rPr>
                <w:sz w:val="18"/>
              </w:rPr>
              <w:t>Frame on axis 2</w:t>
            </w:r>
          </w:p>
        </w:tc>
        <w:tc>
          <w:tcPr>
            <w:tcW w:type="dxa" w:w="1377"/>
          </w:tcPr>
          <w:p>
            <w:r/>
            <w:r>
              <w:rPr>
                <w:sz w:val="18"/>
              </w:rPr>
              <w:t>4</w:t>
            </w:r>
          </w:p>
        </w:tc>
        <w:tc>
          <w:tcPr>
            <w:tcW w:type="dxa" w:w="1377"/>
          </w:tcPr>
          <w:p>
            <w:r/>
            <w:r>
              <w:rPr>
                <w:sz w:val="18"/>
              </w:rPr>
              <w:t>Φ12</w:t>
            </w:r>
          </w:p>
        </w:tc>
        <w:tc>
          <w:tcPr>
            <w:tcW w:type="dxa" w:w="1377"/>
          </w:tcPr>
          <w:p>
            <w:r/>
            <w:r>
              <w:rPr>
                <w:sz w:val="18"/>
              </w:rPr>
              <w:t>15+808</w:t>
            </w:r>
          </w:p>
        </w:tc>
        <w:tc>
          <w:tcPr>
            <w:tcW w:type="dxa" w:w="1377"/>
          </w:tcPr>
          <w:p>
            <w:r/>
            <w:r>
              <w:rPr>
                <w:sz w:val="18"/>
              </w:rPr>
              <w:t>4</w:t>
            </w:r>
          </w:p>
        </w:tc>
        <w:tc>
          <w:tcPr>
            <w:tcW w:type="dxa" w:w="1377"/>
          </w:tcPr>
          <w:p>
            <w:r/>
            <w:r>
              <w:rPr>
                <w:sz w:val="18"/>
              </w:rPr>
              <w:t>32.92</w:t>
            </w:r>
          </w:p>
        </w:tc>
        <w:tc>
          <w:tcPr>
            <w:tcW w:type="dxa" w:w="1377"/>
          </w:tcPr>
          <w:p>
            <w:r/>
            <w:r>
              <w:rPr>
                <w:sz w:val="18"/>
              </w:rPr>
              <w:t>29.23</w:t>
            </w:r>
          </w:p>
        </w:tc>
      </w:tr>
      <w:tr>
        <w:tc>
          <w:tcPr>
            <w:tcW w:type="dxa" w:w="1377"/>
          </w:tcPr>
          <w:p>
            <w:r/>
            <w:r>
              <w:rPr>
                <w:sz w:val="18"/>
              </w:rPr>
              <w:t>Frame on axis 2</w:t>
            </w:r>
          </w:p>
        </w:tc>
        <w:tc>
          <w:tcPr>
            <w:tcW w:type="dxa" w:w="1377"/>
          </w:tcPr>
          <w:p>
            <w:r/>
            <w:r>
              <w:rPr>
                <w:sz w:val="18"/>
              </w:rPr>
              <w:t>5</w:t>
            </w:r>
          </w:p>
        </w:tc>
        <w:tc>
          <w:tcPr>
            <w:tcW w:type="dxa" w:w="1377"/>
          </w:tcPr>
          <w:p>
            <w:r/>
            <w:r>
              <w:rPr>
                <w:sz w:val="18"/>
              </w:rPr>
              <w:t>Φ10</w:t>
            </w:r>
          </w:p>
        </w:tc>
        <w:tc>
          <w:tcPr>
            <w:tcW w:type="dxa" w:w="1377"/>
          </w:tcPr>
          <w:p>
            <w:r/>
            <w:r>
              <w:rPr>
                <w:sz w:val="18"/>
              </w:rPr>
              <w:t>25+60+25+60+10+10</w:t>
            </w:r>
          </w:p>
        </w:tc>
        <w:tc>
          <w:tcPr>
            <w:tcW w:type="dxa" w:w="1377"/>
          </w:tcPr>
          <w:p>
            <w:r/>
            <w:r>
              <w:rPr>
                <w:sz w:val="18"/>
              </w:rPr>
              <w:t>72</w:t>
            </w:r>
          </w:p>
        </w:tc>
        <w:tc>
          <w:tcPr>
            <w:tcW w:type="dxa" w:w="1377"/>
          </w:tcPr>
          <w:p>
            <w:r/>
            <w:r>
              <w:rPr>
                <w:sz w:val="18"/>
              </w:rPr>
              <w:t>136.8</w:t>
            </w:r>
          </w:p>
        </w:tc>
        <w:tc>
          <w:tcPr>
            <w:tcW w:type="dxa" w:w="1377"/>
          </w:tcPr>
          <w:p>
            <w:r/>
            <w:r>
              <w:rPr>
                <w:sz w:val="18"/>
              </w:rPr>
              <w:t>84.34</w:t>
            </w:r>
          </w:p>
        </w:tc>
      </w:tr>
      <w:tr>
        <w:tc>
          <w:tcPr>
            <w:tcW w:type="dxa" w:w="1377"/>
          </w:tcPr>
          <w:p>
            <w:r/>
            <w:r>
              <w:rPr>
                <w:sz w:val="18"/>
              </w:rPr>
              <w:t>Frame on axis 2</w:t>
            </w:r>
          </w:p>
        </w:tc>
        <w:tc>
          <w:tcPr>
            <w:tcW w:type="dxa" w:w="1377"/>
          </w:tcPr>
          <w:p>
            <w:r/>
            <w:r>
              <w:rPr>
                <w:sz w:val="18"/>
              </w:rPr>
              <w:t>6</w:t>
            </w:r>
          </w:p>
        </w:tc>
        <w:tc>
          <w:tcPr>
            <w:tcW w:type="dxa" w:w="1377"/>
          </w:tcPr>
          <w:p>
            <w:r/>
            <w:r>
              <w:rPr>
                <w:sz w:val="18"/>
              </w:rPr>
              <w:t>Φ16</w:t>
            </w:r>
          </w:p>
        </w:tc>
        <w:tc>
          <w:tcPr>
            <w:tcW w:type="dxa" w:w="1377"/>
          </w:tcPr>
          <w:p>
            <w:r/>
            <w:r>
              <w:rPr>
                <w:sz w:val="18"/>
              </w:rPr>
              <w:t>30+452</w:t>
            </w:r>
          </w:p>
        </w:tc>
        <w:tc>
          <w:tcPr>
            <w:tcW w:type="dxa" w:w="1377"/>
          </w:tcPr>
          <w:p>
            <w:r/>
            <w:r>
              <w:rPr>
                <w:sz w:val="18"/>
              </w:rPr>
              <w:t>14</w:t>
            </w:r>
          </w:p>
        </w:tc>
        <w:tc>
          <w:tcPr>
            <w:tcW w:type="dxa" w:w="1377"/>
          </w:tcPr>
          <w:p>
            <w:r/>
            <w:r>
              <w:rPr>
                <w:sz w:val="18"/>
              </w:rPr>
              <w:t>67.48</w:t>
            </w:r>
          </w:p>
        </w:tc>
        <w:tc>
          <w:tcPr>
            <w:tcW w:type="dxa" w:w="1377"/>
          </w:tcPr>
          <w:p>
            <w:r/>
            <w:r>
              <w:rPr>
                <w:sz w:val="18"/>
              </w:rPr>
              <w:t>106.5</w:t>
            </w:r>
          </w:p>
        </w:tc>
      </w:tr>
      <w:tr>
        <w:tc>
          <w:tcPr>
            <w:tcW w:type="dxa" w:w="1377"/>
          </w:tcPr>
          <w:p>
            <w:r/>
            <w:r>
              <w:rPr>
                <w:sz w:val="18"/>
              </w:rPr>
              <w:t>Frame on axis 2</w:t>
            </w:r>
          </w:p>
        </w:tc>
        <w:tc>
          <w:tcPr>
            <w:tcW w:type="dxa" w:w="1377"/>
          </w:tcPr>
          <w:p>
            <w:r/>
            <w:r>
              <w:rPr>
                <w:sz w:val="18"/>
              </w:rPr>
              <w:t>7</w:t>
            </w:r>
          </w:p>
        </w:tc>
        <w:tc>
          <w:tcPr>
            <w:tcW w:type="dxa" w:w="1377"/>
          </w:tcPr>
          <w:p>
            <w:r/>
            <w:r>
              <w:rPr>
                <w:sz w:val="18"/>
              </w:rPr>
              <w:t>Φ8</w:t>
            </w:r>
          </w:p>
        </w:tc>
        <w:tc>
          <w:tcPr>
            <w:tcW w:type="dxa" w:w="1377"/>
          </w:tcPr>
          <w:p>
            <w:r/>
            <w:r>
              <w:rPr>
                <w:sz w:val="18"/>
              </w:rPr>
              <w:t>75+35+75+35+8+8</w:t>
            </w:r>
          </w:p>
        </w:tc>
        <w:tc>
          <w:tcPr>
            <w:tcW w:type="dxa" w:w="1377"/>
          </w:tcPr>
          <w:p>
            <w:r/>
            <w:r>
              <w:rPr>
                <w:sz w:val="18"/>
              </w:rPr>
              <w:t>17</w:t>
            </w:r>
          </w:p>
        </w:tc>
        <w:tc>
          <w:tcPr>
            <w:tcW w:type="dxa" w:w="1377"/>
          </w:tcPr>
          <w:p>
            <w:r/>
            <w:r>
              <w:rPr>
                <w:sz w:val="18"/>
              </w:rPr>
              <w:t>40.12</w:t>
            </w:r>
          </w:p>
        </w:tc>
        <w:tc>
          <w:tcPr>
            <w:tcW w:type="dxa" w:w="1377"/>
          </w:tcPr>
          <w:p>
            <w:r/>
            <w:r>
              <w:rPr>
                <w:sz w:val="18"/>
              </w:rPr>
              <w:t>15.83</w:t>
            </w:r>
          </w:p>
        </w:tc>
      </w:tr>
      <w:tr>
        <w:tc>
          <w:tcPr>
            <w:tcW w:type="dxa" w:w="1377"/>
          </w:tcPr>
          <w:p>
            <w:r/>
            <w:r>
              <w:rPr>
                <w:sz w:val="18"/>
              </w:rPr>
              <w:t>Frame on axis 2</w:t>
            </w:r>
          </w:p>
        </w:tc>
        <w:tc>
          <w:tcPr>
            <w:tcW w:type="dxa" w:w="1377"/>
          </w:tcPr>
          <w:p>
            <w:r/>
            <w:r>
              <w:rPr>
                <w:sz w:val="18"/>
              </w:rPr>
              <w:t>8</w:t>
            </w:r>
          </w:p>
        </w:tc>
        <w:tc>
          <w:tcPr>
            <w:tcW w:type="dxa" w:w="1377"/>
          </w:tcPr>
          <w:p>
            <w:r/>
            <w:r>
              <w:rPr>
                <w:sz w:val="18"/>
              </w:rPr>
              <w:t>Φ20</w:t>
            </w:r>
          </w:p>
        </w:tc>
        <w:tc>
          <w:tcPr>
            <w:tcW w:type="dxa" w:w="1377"/>
          </w:tcPr>
          <w:p>
            <w:r/>
            <w:r>
              <w:rPr>
                <w:sz w:val="18"/>
              </w:rPr>
              <w:t>30+472</w:t>
            </w:r>
          </w:p>
        </w:tc>
        <w:tc>
          <w:tcPr>
            <w:tcW w:type="dxa" w:w="1377"/>
          </w:tcPr>
          <w:p>
            <w:r/>
            <w:r>
              <w:rPr>
                <w:sz w:val="18"/>
              </w:rPr>
              <w:t>12</w:t>
            </w:r>
          </w:p>
        </w:tc>
        <w:tc>
          <w:tcPr>
            <w:tcW w:type="dxa" w:w="1377"/>
          </w:tcPr>
          <w:p>
            <w:r/>
            <w:r>
              <w:rPr>
                <w:sz w:val="18"/>
              </w:rPr>
              <w:t>60.24</w:t>
            </w:r>
          </w:p>
        </w:tc>
        <w:tc>
          <w:tcPr>
            <w:tcW w:type="dxa" w:w="1377"/>
          </w:tcPr>
          <w:p>
            <w:r/>
            <w:r>
              <w:rPr>
                <w:sz w:val="18"/>
              </w:rPr>
              <w:t>148.6</w:t>
            </w:r>
          </w:p>
        </w:tc>
      </w:tr>
      <w:tr>
        <w:tc>
          <w:tcPr>
            <w:tcW w:type="dxa" w:w="1377"/>
          </w:tcPr>
          <w:p>
            <w:r/>
            <w:r>
              <w:rPr>
                <w:sz w:val="18"/>
              </w:rPr>
              <w:t>Frame on axis 2</w:t>
            </w:r>
          </w:p>
        </w:tc>
        <w:tc>
          <w:tcPr>
            <w:tcW w:type="dxa" w:w="1377"/>
          </w:tcPr>
          <w:p>
            <w:r/>
            <w:r>
              <w:rPr>
                <w:sz w:val="18"/>
              </w:rPr>
              <w:t>9</w:t>
            </w:r>
          </w:p>
        </w:tc>
        <w:tc>
          <w:tcPr>
            <w:tcW w:type="dxa" w:w="1377"/>
          </w:tcPr>
          <w:p>
            <w:r/>
            <w:r>
              <w:rPr>
                <w:sz w:val="18"/>
              </w:rPr>
              <w:t>Φ8</w:t>
            </w:r>
          </w:p>
        </w:tc>
        <w:tc>
          <w:tcPr>
            <w:tcW w:type="dxa" w:w="1377"/>
          </w:tcPr>
          <w:p>
            <w:r/>
            <w:r>
              <w:rPr>
                <w:sz w:val="18"/>
              </w:rPr>
              <w:t>55+35+55+35+8+8</w:t>
            </w:r>
          </w:p>
        </w:tc>
        <w:tc>
          <w:tcPr>
            <w:tcW w:type="dxa" w:w="1377"/>
          </w:tcPr>
          <w:p>
            <w:r/>
            <w:r>
              <w:rPr>
                <w:sz w:val="18"/>
              </w:rPr>
              <w:t>32</w:t>
            </w:r>
          </w:p>
        </w:tc>
        <w:tc>
          <w:tcPr>
            <w:tcW w:type="dxa" w:w="1377"/>
          </w:tcPr>
          <w:p>
            <w:r/>
            <w:r>
              <w:rPr>
                <w:sz w:val="18"/>
              </w:rPr>
              <w:t>62.72</w:t>
            </w:r>
          </w:p>
        </w:tc>
        <w:tc>
          <w:tcPr>
            <w:tcW w:type="dxa" w:w="1377"/>
          </w:tcPr>
          <w:p>
            <w:r/>
            <w:r>
              <w:rPr>
                <w:sz w:val="18"/>
              </w:rPr>
              <w:t>24.75</w:t>
            </w:r>
          </w:p>
        </w:tc>
      </w:tr>
      <w:tr>
        <w:tc>
          <w:tcPr>
            <w:tcW w:type="dxa" w:w="1377"/>
          </w:tcPr>
          <w:p>
            <w:r/>
            <w:r>
              <w:rPr>
                <w:sz w:val="18"/>
              </w:rPr>
              <w:t>Column C10</w:t>
            </w:r>
          </w:p>
        </w:tc>
        <w:tc>
          <w:tcPr>
            <w:tcW w:type="dxa" w:w="1377"/>
          </w:tcPr>
          <w:p>
            <w:r/>
            <w:r>
              <w:rPr>
                <w:sz w:val="18"/>
              </w:rPr>
              <w:t>1</w:t>
            </w:r>
          </w:p>
        </w:tc>
        <w:tc>
          <w:tcPr>
            <w:tcW w:type="dxa" w:w="1377"/>
          </w:tcPr>
          <w:p>
            <w:r/>
            <w:r>
              <w:rPr>
                <w:sz w:val="18"/>
              </w:rPr>
              <w:t>Φ28</w:t>
            </w:r>
          </w:p>
        </w:tc>
        <w:tc>
          <w:tcPr>
            <w:tcW w:type="dxa" w:w="1377"/>
          </w:tcPr>
          <w:p>
            <w:r/>
            <w:r>
              <w:rPr>
                <w:sz w:val="18"/>
              </w:rPr>
              <w:t>440</w:t>
            </w:r>
          </w:p>
        </w:tc>
        <w:tc>
          <w:tcPr>
            <w:tcW w:type="dxa" w:w="1377"/>
          </w:tcPr>
          <w:p>
            <w:r/>
            <w:r>
              <w:rPr>
                <w:sz w:val="18"/>
              </w:rPr>
              <w:t>6</w:t>
            </w:r>
          </w:p>
        </w:tc>
        <w:tc>
          <w:tcPr>
            <w:tcW w:type="dxa" w:w="1377"/>
          </w:tcPr>
          <w:p>
            <w:r/>
            <w:r>
              <w:rPr>
                <w:sz w:val="18"/>
              </w:rPr>
              <w:t>26.4</w:t>
            </w:r>
          </w:p>
        </w:tc>
        <w:tc>
          <w:tcPr>
            <w:tcW w:type="dxa" w:w="1377"/>
          </w:tcPr>
          <w:p>
            <w:r/>
            <w:r>
              <w:rPr>
                <w:sz w:val="18"/>
              </w:rPr>
              <w:t>127.6</w:t>
            </w:r>
          </w:p>
        </w:tc>
      </w:tr>
      <w:tr>
        <w:tc>
          <w:tcPr>
            <w:tcW w:type="dxa" w:w="1377"/>
          </w:tcPr>
          <w:p>
            <w:r/>
            <w:r>
              <w:rPr>
                <w:sz w:val="18"/>
              </w:rPr>
              <w:t>Column C10</w:t>
            </w:r>
          </w:p>
        </w:tc>
        <w:tc>
          <w:tcPr>
            <w:tcW w:type="dxa" w:w="1377"/>
          </w:tcPr>
          <w:p>
            <w:r/>
            <w:r>
              <w:rPr>
                <w:sz w:val="18"/>
              </w:rPr>
              <w:t>2</w:t>
            </w:r>
          </w:p>
        </w:tc>
        <w:tc>
          <w:tcPr>
            <w:tcW w:type="dxa" w:w="1377"/>
          </w:tcPr>
          <w:p>
            <w:r/>
            <w:r>
              <w:rPr>
                <w:sz w:val="18"/>
              </w:rPr>
              <w:t>Φ20</w:t>
            </w:r>
          </w:p>
        </w:tc>
        <w:tc>
          <w:tcPr>
            <w:tcW w:type="dxa" w:w="1377"/>
          </w:tcPr>
          <w:p>
            <w:r/>
            <w:r>
              <w:rPr>
                <w:sz w:val="18"/>
              </w:rPr>
              <w:t>410</w:t>
            </w:r>
          </w:p>
        </w:tc>
        <w:tc>
          <w:tcPr>
            <w:tcW w:type="dxa" w:w="1377"/>
          </w:tcPr>
          <w:p>
            <w:r/>
            <w:r>
              <w:rPr>
                <w:sz w:val="18"/>
              </w:rPr>
              <w:t>6</w:t>
            </w:r>
          </w:p>
        </w:tc>
        <w:tc>
          <w:tcPr>
            <w:tcW w:type="dxa" w:w="1377"/>
          </w:tcPr>
          <w:p>
            <w:r/>
            <w:r>
              <w:rPr>
                <w:sz w:val="18"/>
              </w:rPr>
              <w:t>24.6</w:t>
            </w:r>
          </w:p>
        </w:tc>
        <w:tc>
          <w:tcPr>
            <w:tcW w:type="dxa" w:w="1377"/>
          </w:tcPr>
          <w:p>
            <w:r/>
            <w:r>
              <w:rPr>
                <w:sz w:val="18"/>
              </w:rPr>
              <w:t>60.67</w:t>
            </w:r>
          </w:p>
        </w:tc>
      </w:tr>
      <w:tr>
        <w:tc>
          <w:tcPr>
            <w:tcW w:type="dxa" w:w="1377"/>
          </w:tcPr>
          <w:p>
            <w:r/>
            <w:r>
              <w:rPr>
                <w:sz w:val="18"/>
              </w:rPr>
              <w:t>Column C10</w:t>
            </w:r>
          </w:p>
        </w:tc>
        <w:tc>
          <w:tcPr>
            <w:tcW w:type="dxa" w:w="1377"/>
          </w:tcPr>
          <w:p>
            <w:r/>
            <w:r>
              <w:rPr>
                <w:sz w:val="18"/>
              </w:rPr>
              <w:t>3</w:t>
            </w:r>
          </w:p>
        </w:tc>
        <w:tc>
          <w:tcPr>
            <w:tcW w:type="dxa" w:w="1377"/>
          </w:tcPr>
          <w:p>
            <w:r/>
            <w:r>
              <w:rPr>
                <w:sz w:val="18"/>
              </w:rPr>
              <w:t>Φ10</w:t>
            </w:r>
          </w:p>
        </w:tc>
        <w:tc>
          <w:tcPr>
            <w:tcW w:type="dxa" w:w="1377"/>
          </w:tcPr>
          <w:p>
            <w:r/>
            <w:r>
              <w:rPr>
                <w:sz w:val="18"/>
              </w:rPr>
              <w:t>55+20+55+20+10+10</w:t>
            </w:r>
          </w:p>
        </w:tc>
        <w:tc>
          <w:tcPr>
            <w:tcW w:type="dxa" w:w="1377"/>
          </w:tcPr>
          <w:p>
            <w:r/>
            <w:r>
              <w:rPr>
                <w:sz w:val="18"/>
              </w:rPr>
              <w:t>42</w:t>
            </w:r>
          </w:p>
        </w:tc>
        <w:tc>
          <w:tcPr>
            <w:tcW w:type="dxa" w:w="1377"/>
          </w:tcPr>
          <w:p>
            <w:r/>
            <w:r>
              <w:rPr>
                <w:sz w:val="18"/>
              </w:rPr>
              <w:t>71.4</w:t>
            </w:r>
          </w:p>
        </w:tc>
        <w:tc>
          <w:tcPr>
            <w:tcW w:type="dxa" w:w="1377"/>
          </w:tcPr>
          <w:p>
            <w:r/>
            <w:r>
              <w:rPr>
                <w:sz w:val="18"/>
              </w:rPr>
              <w:t>44.02</w:t>
            </w:r>
          </w:p>
        </w:tc>
      </w:tr>
      <w:tr>
        <w:tc>
          <w:tcPr>
            <w:tcW w:type="dxa" w:w="1377"/>
          </w:tcPr>
          <w:p>
            <w:r/>
            <w:r>
              <w:rPr>
                <w:sz w:val="18"/>
              </w:rPr>
              <w:t>Column C10</w:t>
            </w:r>
          </w:p>
        </w:tc>
        <w:tc>
          <w:tcPr>
            <w:tcW w:type="dxa" w:w="1377"/>
          </w:tcPr>
          <w:p>
            <w:r/>
            <w:r>
              <w:rPr>
                <w:sz w:val="18"/>
              </w:rPr>
              <w:t>4</w:t>
            </w:r>
          </w:p>
        </w:tc>
        <w:tc>
          <w:tcPr>
            <w:tcW w:type="dxa" w:w="1377"/>
          </w:tcPr>
          <w:p>
            <w:r/>
            <w:r>
              <w:rPr>
                <w:sz w:val="18"/>
              </w:rPr>
              <w:t>Φ10</w:t>
            </w:r>
          </w:p>
        </w:tc>
        <w:tc>
          <w:tcPr>
            <w:tcW w:type="dxa" w:w="1377"/>
          </w:tcPr>
          <w:p>
            <w:r/>
            <w:r>
              <w:rPr>
                <w:sz w:val="18"/>
              </w:rPr>
              <w:t>20+10+10</w:t>
            </w:r>
          </w:p>
        </w:tc>
        <w:tc>
          <w:tcPr>
            <w:tcW w:type="dxa" w:w="1377"/>
          </w:tcPr>
          <w:p>
            <w:r/>
            <w:r>
              <w:rPr>
                <w:sz w:val="18"/>
              </w:rPr>
              <w:t>42</w:t>
            </w:r>
          </w:p>
        </w:tc>
        <w:tc>
          <w:tcPr>
            <w:tcW w:type="dxa" w:w="1377"/>
          </w:tcPr>
          <w:p>
            <w:r/>
            <w:r>
              <w:rPr>
                <w:sz w:val="18"/>
              </w:rPr>
              <w:t>16.8</w:t>
            </w:r>
          </w:p>
        </w:tc>
        <w:tc>
          <w:tcPr>
            <w:tcW w:type="dxa" w:w="1377"/>
          </w:tcPr>
          <w:p>
            <w:r/>
            <w:r>
              <w:rPr>
                <w:sz w:val="18"/>
              </w:rPr>
              <w:t>10.36</w:t>
            </w:r>
          </w:p>
        </w:tc>
      </w:tr>
      <w:tr>
        <w:tc>
          <w:tcPr>
            <w:tcW w:type="dxa" w:w="1377"/>
          </w:tcPr>
          <w:p>
            <w:r/>
            <w:r>
              <w:rPr>
                <w:sz w:val="18"/>
              </w:rPr>
              <w:t>Pad footing under column C7</w:t>
            </w:r>
          </w:p>
        </w:tc>
        <w:tc>
          <w:tcPr>
            <w:tcW w:type="dxa" w:w="1377"/>
          </w:tcPr>
          <w:p>
            <w:r/>
            <w:r>
              <w:rPr>
                <w:sz w:val="18"/>
              </w:rPr>
              <w:t>1</w:t>
            </w:r>
          </w:p>
        </w:tc>
        <w:tc>
          <w:tcPr>
            <w:tcW w:type="dxa" w:w="1377"/>
          </w:tcPr>
          <w:p>
            <w:r/>
            <w:r>
              <w:rPr>
                <w:sz w:val="18"/>
              </w:rPr>
              <w:t>Φ16</w:t>
            </w:r>
          </w:p>
        </w:tc>
        <w:tc>
          <w:tcPr>
            <w:tcW w:type="dxa" w:w="1377"/>
          </w:tcPr>
          <w:p>
            <w:r/>
            <w:r>
              <w:rPr>
                <w:sz w:val="18"/>
              </w:rPr>
              <w:t>20+440+20</w:t>
            </w:r>
          </w:p>
        </w:tc>
        <w:tc>
          <w:tcPr>
            <w:tcW w:type="dxa" w:w="1377"/>
          </w:tcPr>
          <w:p>
            <w:r/>
            <w:r>
              <w:rPr>
                <w:sz w:val="18"/>
              </w:rPr>
              <w:t>27</w:t>
            </w:r>
          </w:p>
        </w:tc>
        <w:tc>
          <w:tcPr>
            <w:tcW w:type="dxa" w:w="1377"/>
          </w:tcPr>
          <w:p>
            <w:r/>
            <w:r>
              <w:rPr>
                <w:sz w:val="18"/>
              </w:rPr>
              <w:t>129.6</w:t>
            </w:r>
          </w:p>
        </w:tc>
        <w:tc>
          <w:tcPr>
            <w:tcW w:type="dxa" w:w="1377"/>
          </w:tcPr>
          <w:p>
            <w:r/>
            <w:r>
              <w:rPr>
                <w:sz w:val="18"/>
              </w:rPr>
              <w:t>204.6</w:t>
            </w:r>
          </w:p>
        </w:tc>
      </w:tr>
      <w:tr>
        <w:tc>
          <w:tcPr>
            <w:tcW w:type="dxa" w:w="1377"/>
          </w:tcPr>
          <w:p>
            <w:r/>
            <w:r>
              <w:rPr>
                <w:sz w:val="18"/>
              </w:rPr>
              <w:t>Pad footing under column C7</w:t>
            </w:r>
          </w:p>
        </w:tc>
        <w:tc>
          <w:tcPr>
            <w:tcW w:type="dxa" w:w="1377"/>
          </w:tcPr>
          <w:p>
            <w:r/>
            <w:r>
              <w:rPr>
                <w:sz w:val="18"/>
              </w:rPr>
              <w:t>2</w:t>
            </w:r>
          </w:p>
        </w:tc>
        <w:tc>
          <w:tcPr>
            <w:tcW w:type="dxa" w:w="1377"/>
          </w:tcPr>
          <w:p>
            <w:r/>
            <w:r>
              <w:rPr>
                <w:sz w:val="18"/>
              </w:rPr>
              <w:t>Φ16</w:t>
            </w:r>
          </w:p>
        </w:tc>
        <w:tc>
          <w:tcPr>
            <w:tcW w:type="dxa" w:w="1377"/>
          </w:tcPr>
          <w:p>
            <w:r/>
            <w:r>
              <w:rPr>
                <w:sz w:val="18"/>
              </w:rPr>
              <w:t>20+400+20</w:t>
            </w:r>
          </w:p>
        </w:tc>
        <w:tc>
          <w:tcPr>
            <w:tcW w:type="dxa" w:w="1377"/>
          </w:tcPr>
          <w:p>
            <w:r/>
            <w:r>
              <w:rPr>
                <w:sz w:val="18"/>
              </w:rPr>
              <w:t>30</w:t>
            </w:r>
          </w:p>
        </w:tc>
        <w:tc>
          <w:tcPr>
            <w:tcW w:type="dxa" w:w="1377"/>
          </w:tcPr>
          <w:p>
            <w:r/>
            <w:r>
              <w:rPr>
                <w:sz w:val="18"/>
              </w:rPr>
              <w:t>132</w:t>
            </w:r>
          </w:p>
        </w:tc>
        <w:tc>
          <w:tcPr>
            <w:tcW w:type="dxa" w:w="1377"/>
          </w:tcPr>
          <w:p>
            <w:r/>
            <w:r>
              <w:rPr>
                <w:sz w:val="18"/>
              </w:rPr>
              <w:t>208.3</w:t>
            </w:r>
          </w:p>
        </w:tc>
      </w:tr>
      <w:tr>
        <w:tc>
          <w:tcPr>
            <w:tcW w:type="dxa" w:w="1377"/>
          </w:tcPr>
          <w:p>
            <w:r/>
            <w:r>
              <w:rPr>
                <w:sz w:val="18"/>
              </w:rPr>
              <w:t>Pad footing under column C7</w:t>
            </w:r>
          </w:p>
        </w:tc>
        <w:tc>
          <w:tcPr>
            <w:tcW w:type="dxa" w:w="1377"/>
          </w:tcPr>
          <w:p>
            <w:r/>
            <w:r>
              <w:rPr>
                <w:sz w:val="18"/>
              </w:rPr>
              <w:t>3</w:t>
            </w:r>
          </w:p>
        </w:tc>
        <w:tc>
          <w:tcPr>
            <w:tcW w:type="dxa" w:w="1377"/>
          </w:tcPr>
          <w:p>
            <w:r/>
            <w:r>
              <w:rPr>
                <w:sz w:val="18"/>
              </w:rPr>
              <w:t>Φ16</w:t>
            </w:r>
          </w:p>
        </w:tc>
        <w:tc>
          <w:tcPr>
            <w:tcW w:type="dxa" w:w="1377"/>
          </w:tcPr>
          <w:p>
            <w:r/>
            <w:r>
              <w:rPr>
                <w:sz w:val="18"/>
              </w:rPr>
              <w:t>30+162</w:t>
            </w:r>
          </w:p>
        </w:tc>
        <w:tc>
          <w:tcPr>
            <w:tcW w:type="dxa" w:w="1377"/>
          </w:tcPr>
          <w:p>
            <w:r/>
            <w:r>
              <w:rPr>
                <w:sz w:val="18"/>
              </w:rPr>
              <w:t>14</w:t>
            </w:r>
          </w:p>
        </w:tc>
        <w:tc>
          <w:tcPr>
            <w:tcW w:type="dxa" w:w="1377"/>
          </w:tcPr>
          <w:p>
            <w:r/>
            <w:r>
              <w:rPr>
                <w:sz w:val="18"/>
              </w:rPr>
              <w:t>26.88</w:t>
            </w:r>
          </w:p>
        </w:tc>
        <w:tc>
          <w:tcPr>
            <w:tcW w:type="dxa" w:w="1377"/>
          </w:tcPr>
          <w:p>
            <w:r/>
            <w:r>
              <w:rPr>
                <w:sz w:val="18"/>
              </w:rPr>
              <w:t>42.43</w:t>
            </w:r>
          </w:p>
        </w:tc>
      </w:tr>
      <w:tr>
        <w:tc>
          <w:tcPr>
            <w:tcW w:type="dxa" w:w="1377"/>
          </w:tcPr>
          <w:p>
            <w:r/>
            <w:r>
              <w:rPr>
                <w:sz w:val="18"/>
              </w:rPr>
              <w:t>Pad footing under column C7</w:t>
            </w:r>
          </w:p>
        </w:tc>
        <w:tc>
          <w:tcPr>
            <w:tcW w:type="dxa" w:w="1377"/>
          </w:tcPr>
          <w:p>
            <w:r/>
            <w:r>
              <w:rPr>
                <w:sz w:val="18"/>
              </w:rPr>
              <w:t>4</w:t>
            </w:r>
          </w:p>
        </w:tc>
        <w:tc>
          <w:tcPr>
            <w:tcW w:type="dxa" w:w="1377"/>
          </w:tcPr>
          <w:p>
            <w:r/>
            <w:r>
              <w:rPr>
                <w:sz w:val="18"/>
              </w:rPr>
              <w:t>Φ8</w:t>
            </w:r>
          </w:p>
        </w:tc>
        <w:tc>
          <w:tcPr>
            <w:tcW w:type="dxa" w:w="1377"/>
          </w:tcPr>
          <w:p>
            <w:r/>
            <w:r>
              <w:rPr>
                <w:sz w:val="18"/>
              </w:rPr>
              <w:t>75+35+75+35+8+8</w:t>
            </w:r>
          </w:p>
        </w:tc>
        <w:tc>
          <w:tcPr>
            <w:tcW w:type="dxa" w:w="1377"/>
          </w:tcPr>
          <w:p>
            <w:r/>
            <w:r>
              <w:rPr>
                <w:sz w:val="18"/>
              </w:rPr>
              <w:t>3</w:t>
            </w:r>
          </w:p>
        </w:tc>
        <w:tc>
          <w:tcPr>
            <w:tcW w:type="dxa" w:w="1377"/>
          </w:tcPr>
          <w:p>
            <w:r/>
            <w:r>
              <w:rPr>
                <w:sz w:val="18"/>
              </w:rPr>
              <w:t>7.08</w:t>
            </w:r>
          </w:p>
        </w:tc>
        <w:tc>
          <w:tcPr>
            <w:tcW w:type="dxa" w:w="1377"/>
          </w:tcPr>
          <w:p>
            <w:r/>
            <w:r>
              <w:rPr>
                <w:sz w:val="18"/>
              </w:rPr>
              <w:t>2.794</w:t>
            </w:r>
          </w:p>
        </w:tc>
      </w:tr>
      <w:tr>
        <w:tc>
          <w:tcPr>
            <w:tcW w:type="dxa" w:w="1377"/>
          </w:tcPr>
          <w:p>
            <w:r/>
            <w:r>
              <w:rPr>
                <w:sz w:val="18"/>
              </w:rPr>
              <w:t>Stairs</w:t>
            </w:r>
          </w:p>
        </w:tc>
        <w:tc>
          <w:tcPr>
            <w:tcW w:type="dxa" w:w="1377"/>
          </w:tcPr>
          <w:p>
            <w:r/>
            <w:r>
              <w:rPr>
                <w:sz w:val="18"/>
              </w:rPr>
              <w:t>1</w:t>
            </w:r>
          </w:p>
        </w:tc>
        <w:tc>
          <w:tcPr>
            <w:tcW w:type="dxa" w:w="1377"/>
          </w:tcPr>
          <w:p>
            <w:r/>
            <w:r>
              <w:rPr>
                <w:sz w:val="18"/>
              </w:rPr>
              <w:t>Φ10</w:t>
            </w:r>
          </w:p>
        </w:tc>
        <w:tc>
          <w:tcPr>
            <w:tcW w:type="dxa" w:w="1377"/>
          </w:tcPr>
          <w:p>
            <w:r/>
            <w:r>
              <w:rPr>
                <w:sz w:val="18"/>
              </w:rPr>
              <w:t>330</w:t>
            </w:r>
          </w:p>
        </w:tc>
        <w:tc>
          <w:tcPr>
            <w:tcW w:type="dxa" w:w="1377"/>
          </w:tcPr>
          <w:p>
            <w:r/>
            <w:r>
              <w:rPr>
                <w:sz w:val="18"/>
              </w:rPr>
              <w:t>12</w:t>
            </w:r>
          </w:p>
        </w:tc>
        <w:tc>
          <w:tcPr>
            <w:tcW w:type="dxa" w:w="1377"/>
          </w:tcPr>
          <w:p>
            <w:r/>
            <w:r>
              <w:rPr>
                <w:sz w:val="18"/>
              </w:rPr>
              <w:t>39.6</w:t>
            </w:r>
          </w:p>
        </w:tc>
        <w:tc>
          <w:tcPr>
            <w:tcW w:type="dxa" w:w="1377"/>
          </w:tcPr>
          <w:p>
            <w:r/>
            <w:r>
              <w:rPr>
                <w:sz w:val="18"/>
              </w:rPr>
              <w:t>24.41</w:t>
            </w:r>
          </w:p>
        </w:tc>
      </w:tr>
      <w:tr>
        <w:tc>
          <w:tcPr>
            <w:tcW w:type="dxa" w:w="1377"/>
          </w:tcPr>
          <w:p>
            <w:r/>
            <w:r>
              <w:rPr>
                <w:sz w:val="18"/>
              </w:rPr>
              <w:t>Stairs</w:t>
            </w:r>
          </w:p>
        </w:tc>
        <w:tc>
          <w:tcPr>
            <w:tcW w:type="dxa" w:w="1377"/>
          </w:tcPr>
          <w:p>
            <w:r/>
            <w:r>
              <w:rPr>
                <w:sz w:val="18"/>
              </w:rPr>
              <w:t>2</w:t>
            </w:r>
          </w:p>
        </w:tc>
        <w:tc>
          <w:tcPr>
            <w:tcW w:type="dxa" w:w="1377"/>
          </w:tcPr>
          <w:p>
            <w:r/>
            <w:r>
              <w:rPr>
                <w:sz w:val="18"/>
              </w:rPr>
              <w:t>Φ10</w:t>
            </w:r>
          </w:p>
        </w:tc>
        <w:tc>
          <w:tcPr>
            <w:tcW w:type="dxa" w:w="1377"/>
          </w:tcPr>
          <w:p>
            <w:r/>
            <w:r>
              <w:rPr>
                <w:sz w:val="18"/>
              </w:rPr>
              <w:t>198</w:t>
            </w:r>
          </w:p>
        </w:tc>
        <w:tc>
          <w:tcPr>
            <w:tcW w:type="dxa" w:w="1377"/>
          </w:tcPr>
          <w:p>
            <w:r/>
            <w:r>
              <w:rPr>
                <w:sz w:val="18"/>
              </w:rPr>
              <w:t>12</w:t>
            </w:r>
          </w:p>
        </w:tc>
        <w:tc>
          <w:tcPr>
            <w:tcW w:type="dxa" w:w="1377"/>
          </w:tcPr>
          <w:p>
            <w:r/>
            <w:r>
              <w:rPr>
                <w:sz w:val="18"/>
              </w:rPr>
              <w:t>23.76</w:t>
            </w:r>
          </w:p>
        </w:tc>
        <w:tc>
          <w:tcPr>
            <w:tcW w:type="dxa" w:w="1377"/>
          </w:tcPr>
          <w:p>
            <w:r/>
            <w:r>
              <w:rPr>
                <w:sz w:val="18"/>
              </w:rPr>
              <w:t>14.65</w:t>
            </w:r>
          </w:p>
        </w:tc>
      </w:tr>
      <w:tr>
        <w:tc>
          <w:tcPr>
            <w:tcW w:type="dxa" w:w="1377"/>
          </w:tcPr>
          <w:p>
            <w:r/>
            <w:r>
              <w:rPr>
                <w:sz w:val="18"/>
              </w:rPr>
              <w:t>Stairs</w:t>
            </w:r>
          </w:p>
        </w:tc>
        <w:tc>
          <w:tcPr>
            <w:tcW w:type="dxa" w:w="1377"/>
          </w:tcPr>
          <w:p>
            <w:r/>
            <w:r>
              <w:rPr>
                <w:sz w:val="18"/>
              </w:rPr>
              <w:t>3</w:t>
            </w:r>
          </w:p>
        </w:tc>
        <w:tc>
          <w:tcPr>
            <w:tcW w:type="dxa" w:w="1377"/>
          </w:tcPr>
          <w:p>
            <w:r/>
            <w:r>
              <w:rPr>
                <w:sz w:val="18"/>
              </w:rPr>
              <w:t>Φ8</w:t>
            </w:r>
          </w:p>
        </w:tc>
        <w:tc>
          <w:tcPr>
            <w:tcW w:type="dxa" w:w="1377"/>
          </w:tcPr>
          <w:p>
            <w:r/>
            <w:r>
              <w:rPr>
                <w:sz w:val="18"/>
              </w:rPr>
              <w:t>50+119</w:t>
            </w:r>
          </w:p>
        </w:tc>
        <w:tc>
          <w:tcPr>
            <w:tcW w:type="dxa" w:w="1377"/>
          </w:tcPr>
          <w:p>
            <w:r/>
            <w:r>
              <w:rPr>
                <w:sz w:val="18"/>
              </w:rPr>
              <w:t>9</w:t>
            </w:r>
          </w:p>
        </w:tc>
        <w:tc>
          <w:tcPr>
            <w:tcW w:type="dxa" w:w="1377"/>
          </w:tcPr>
          <w:p>
            <w:r/>
            <w:r>
              <w:rPr>
                <w:sz w:val="18"/>
              </w:rPr>
              <w:t>15.21</w:t>
            </w:r>
          </w:p>
        </w:tc>
        <w:tc>
          <w:tcPr>
            <w:tcW w:type="dxa" w:w="1377"/>
          </w:tcPr>
          <w:p>
            <w:r/>
            <w:r>
              <w:rPr>
                <w:sz w:val="18"/>
              </w:rPr>
              <w:t>6.002</w:t>
            </w:r>
          </w:p>
        </w:tc>
      </w:tr>
      <w:tr>
        <w:tc>
          <w:tcPr>
            <w:tcW w:type="dxa" w:w="1377"/>
          </w:tcPr>
          <w:p>
            <w:r/>
            <w:r>
              <w:rPr>
                <w:sz w:val="18"/>
              </w:rPr>
              <w:t>Stairs</w:t>
            </w:r>
          </w:p>
        </w:tc>
        <w:tc>
          <w:tcPr>
            <w:tcW w:type="dxa" w:w="1377"/>
          </w:tcPr>
          <w:p>
            <w:r/>
            <w:r>
              <w:rPr>
                <w:sz w:val="18"/>
              </w:rPr>
              <w:t>4</w:t>
            </w:r>
          </w:p>
        </w:tc>
        <w:tc>
          <w:tcPr>
            <w:tcW w:type="dxa" w:w="1377"/>
          </w:tcPr>
          <w:p>
            <w:r/>
            <w:r>
              <w:rPr>
                <w:sz w:val="18"/>
              </w:rPr>
              <w:t>Φ8</w:t>
            </w:r>
          </w:p>
        </w:tc>
        <w:tc>
          <w:tcPr>
            <w:tcW w:type="dxa" w:w="1377"/>
          </w:tcPr>
          <w:p>
            <w:r/>
            <w:r>
              <w:rPr>
                <w:sz w:val="18"/>
              </w:rPr>
              <w:t>15+128</w:t>
            </w:r>
          </w:p>
        </w:tc>
        <w:tc>
          <w:tcPr>
            <w:tcW w:type="dxa" w:w="1377"/>
          </w:tcPr>
          <w:p>
            <w:r/>
            <w:r>
              <w:rPr>
                <w:sz w:val="18"/>
              </w:rPr>
              <w:t>9</w:t>
            </w:r>
          </w:p>
        </w:tc>
        <w:tc>
          <w:tcPr>
            <w:tcW w:type="dxa" w:w="1377"/>
          </w:tcPr>
          <w:p>
            <w:r/>
            <w:r>
              <w:rPr>
                <w:sz w:val="18"/>
              </w:rPr>
              <w:t>12.87</w:t>
            </w:r>
          </w:p>
        </w:tc>
        <w:tc>
          <w:tcPr>
            <w:tcW w:type="dxa" w:w="1377"/>
          </w:tcPr>
          <w:p>
            <w:r/>
            <w:r>
              <w:rPr>
                <w:sz w:val="18"/>
              </w:rPr>
              <w:t>5.078</w:t>
            </w:r>
          </w:p>
        </w:tc>
      </w:tr>
      <w:tr>
        <w:tc>
          <w:tcPr>
            <w:tcW w:type="dxa" w:w="1377"/>
          </w:tcPr>
          <w:p>
            <w:r/>
            <w:r>
              <w:rPr>
                <w:sz w:val="18"/>
              </w:rPr>
              <w:t>Stairs</w:t>
            </w:r>
          </w:p>
        </w:tc>
        <w:tc>
          <w:tcPr>
            <w:tcW w:type="dxa" w:w="1377"/>
          </w:tcPr>
          <w:p>
            <w:r/>
            <w:r>
              <w:rPr>
                <w:sz w:val="18"/>
              </w:rPr>
              <w:t>5</w:t>
            </w:r>
          </w:p>
        </w:tc>
        <w:tc>
          <w:tcPr>
            <w:tcW w:type="dxa" w:w="1377"/>
          </w:tcPr>
          <w:p>
            <w:r/>
            <w:r>
              <w:rPr>
                <w:sz w:val="18"/>
              </w:rPr>
              <w:t>Φ8</w:t>
            </w:r>
          </w:p>
        </w:tc>
        <w:tc>
          <w:tcPr>
            <w:tcW w:type="dxa" w:w="1377"/>
          </w:tcPr>
          <w:p>
            <w:r/>
            <w:r>
              <w:rPr>
                <w:sz w:val="18"/>
              </w:rPr>
              <w:t>165</w:t>
            </w:r>
          </w:p>
        </w:tc>
        <w:tc>
          <w:tcPr>
            <w:tcW w:type="dxa" w:w="1377"/>
          </w:tcPr>
          <w:p>
            <w:r/>
            <w:r>
              <w:rPr>
                <w:sz w:val="18"/>
              </w:rPr>
              <w:t>25</w:t>
            </w:r>
          </w:p>
        </w:tc>
        <w:tc>
          <w:tcPr>
            <w:tcW w:type="dxa" w:w="1377"/>
          </w:tcPr>
          <w:p>
            <w:r/>
            <w:r>
              <w:rPr>
                <w:sz w:val="18"/>
              </w:rPr>
              <w:t>41.25</w:t>
            </w:r>
          </w:p>
        </w:tc>
        <w:tc>
          <w:tcPr>
            <w:tcW w:type="dxa" w:w="1377"/>
          </w:tcPr>
          <w:p>
            <w:r/>
            <w:r>
              <w:rPr>
                <w:sz w:val="18"/>
              </w:rPr>
              <w:t>16.28</w:t>
            </w:r>
          </w:p>
        </w:tc>
      </w:tr>
    </w:tbl>
    <w:p/>
    <w:p>
      <w:pPr>
        <w:keepNext/>
      </w:pPr>
      <w:r>
        <w:rPr>
          <w:b/>
          <w:i w:val="0"/>
          <w:sz w:val="19"/>
        </w:rPr>
        <w:t>Table 20. Mass of the reinforcement of the elements</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sz w:val="18"/>
              </w:rPr>
              <w:t>Element</w:t>
            </w:r>
          </w:p>
        </w:tc>
        <w:tc>
          <w:tcPr>
            <w:tcW w:type="dxa" w:w="4819"/>
          </w:tcPr>
          <w:p>
            <w:r/>
            <w:r>
              <w:rPr>
                <w:b/>
                <w:sz w:val="18"/>
              </w:rPr>
              <w:t>Mass [kg]</w:t>
            </w:r>
          </w:p>
        </w:tc>
      </w:tr>
      <w:tr>
        <w:tc>
          <w:tcPr>
            <w:tcW w:type="dxa" w:w="4819"/>
          </w:tcPr>
          <w:p>
            <w:r/>
            <w:r>
              <w:rPr>
                <w:sz w:val="18"/>
              </w:rPr>
              <w:t>Beam B21</w:t>
            </w:r>
          </w:p>
        </w:tc>
        <w:tc>
          <w:tcPr>
            <w:tcW w:type="dxa" w:w="4819"/>
          </w:tcPr>
          <w:p>
            <w:r/>
            <w:r>
              <w:rPr>
                <w:sz w:val="18"/>
              </w:rPr>
              <w:t>87.75</w:t>
            </w:r>
          </w:p>
        </w:tc>
      </w:tr>
      <w:tr>
        <w:tc>
          <w:tcPr>
            <w:tcW w:type="dxa" w:w="4819"/>
          </w:tcPr>
          <w:p>
            <w:r/>
            <w:r>
              <w:rPr>
                <w:sz w:val="18"/>
              </w:rPr>
              <w:t>Beam on axis E (3-4)</w:t>
            </w:r>
          </w:p>
        </w:tc>
        <w:tc>
          <w:tcPr>
            <w:tcW w:type="dxa" w:w="4819"/>
          </w:tcPr>
          <w:p>
            <w:r/>
            <w:r>
              <w:rPr>
                <w:sz w:val="18"/>
              </w:rPr>
              <w:t>74.18</w:t>
            </w:r>
          </w:p>
        </w:tc>
      </w:tr>
      <w:tr>
        <w:tc>
          <w:tcPr>
            <w:tcW w:type="dxa" w:w="4819"/>
          </w:tcPr>
          <w:p>
            <w:r/>
            <w:r>
              <w:rPr>
                <w:sz w:val="18"/>
              </w:rPr>
              <w:t>Beam B5</w:t>
            </w:r>
          </w:p>
        </w:tc>
        <w:tc>
          <w:tcPr>
            <w:tcW w:type="dxa" w:w="4819"/>
          </w:tcPr>
          <w:p>
            <w:r/>
            <w:r>
              <w:rPr>
                <w:sz w:val="18"/>
              </w:rPr>
              <w:t>166.9</w:t>
            </w:r>
          </w:p>
        </w:tc>
      </w:tr>
      <w:tr>
        <w:tc>
          <w:tcPr>
            <w:tcW w:type="dxa" w:w="4819"/>
          </w:tcPr>
          <w:p>
            <w:r/>
            <w:r>
              <w:rPr>
                <w:sz w:val="18"/>
              </w:rPr>
              <w:t>Frame on axis 2</w:t>
            </w:r>
          </w:p>
        </w:tc>
        <w:tc>
          <w:tcPr>
            <w:tcW w:type="dxa" w:w="4819"/>
          </w:tcPr>
          <w:p>
            <w:r/>
            <w:r>
              <w:rPr>
                <w:sz w:val="18"/>
              </w:rPr>
              <w:t>826.5</w:t>
            </w:r>
          </w:p>
        </w:tc>
      </w:tr>
      <w:tr>
        <w:tc>
          <w:tcPr>
            <w:tcW w:type="dxa" w:w="4819"/>
          </w:tcPr>
          <w:p>
            <w:r/>
            <w:r>
              <w:rPr>
                <w:sz w:val="18"/>
              </w:rPr>
              <w:t>Column C10</w:t>
            </w:r>
          </w:p>
        </w:tc>
        <w:tc>
          <w:tcPr>
            <w:tcW w:type="dxa" w:w="4819"/>
          </w:tcPr>
          <w:p>
            <w:r/>
            <w:r>
              <w:rPr>
                <w:sz w:val="18"/>
              </w:rPr>
              <w:t>242.7</w:t>
            </w:r>
          </w:p>
        </w:tc>
      </w:tr>
      <w:tr>
        <w:tc>
          <w:tcPr>
            <w:tcW w:type="dxa" w:w="4819"/>
          </w:tcPr>
          <w:p>
            <w:r/>
            <w:r>
              <w:rPr>
                <w:sz w:val="18"/>
              </w:rPr>
              <w:t>Pad footing under column C7</w:t>
            </w:r>
          </w:p>
        </w:tc>
        <w:tc>
          <w:tcPr>
            <w:tcW w:type="dxa" w:w="4819"/>
          </w:tcPr>
          <w:p>
            <w:r/>
            <w:r>
              <w:rPr>
                <w:sz w:val="18"/>
              </w:rPr>
              <w:t>458.1</w:t>
            </w:r>
          </w:p>
        </w:tc>
      </w:tr>
      <w:tr>
        <w:tc>
          <w:tcPr>
            <w:tcW w:type="dxa" w:w="4819"/>
          </w:tcPr>
          <w:p>
            <w:r/>
            <w:r>
              <w:rPr>
                <w:sz w:val="18"/>
              </w:rPr>
              <w:t>Stairs</w:t>
            </w:r>
          </w:p>
        </w:tc>
        <w:tc>
          <w:tcPr>
            <w:tcW w:type="dxa" w:w="4819"/>
          </w:tcPr>
          <w:p>
            <w:r/>
            <w:r>
              <w:rPr>
                <w:sz w:val="18"/>
              </w:rPr>
              <w:t>66.42</w:t>
            </w:r>
          </w:p>
        </w:tc>
      </w:tr>
      <w:tr>
        <w:tc>
          <w:tcPr>
            <w:tcW w:type="dxa" w:w="4819"/>
          </w:tcPr>
          <w:p>
            <w:r/>
            <w:r>
              <w:rPr>
                <w:sz w:val="18"/>
              </w:rPr>
              <w:t>Total</w:t>
            </w:r>
          </w:p>
        </w:tc>
        <w:tc>
          <w:tcPr>
            <w:tcW w:type="dxa" w:w="4819"/>
          </w:tcPr>
          <w:p>
            <w:r/>
            <w:r>
              <w:rPr>
                <w:sz w:val="18"/>
              </w:rPr>
              <w:t>1923</w:t>
            </w:r>
          </w:p>
        </w:tc>
      </w:tr>
    </w:tbl>
    <w:p/>
    <w:p>
      <w:pPr>
        <w:pStyle w:val="Heading2"/>
      </w:pPr>
      <w:r>
        <w:t>Slabs</w:t>
      </w:r>
    </w:p>
    <w:p>
      <w:pPr>
        <w:keepNext/>
      </w:pPr>
      <w:r>
        <w:rPr>
          <w:b/>
          <w:i w:val="0"/>
          <w:sz w:val="19"/>
        </w:rPr>
        <w:t>Table 21. Mesh schedule of the slabs (welded wire meshes, R-type)</w:t>
      </w:r>
    </w:p>
    <w:tbl>
      <w:tblPr>
        <w:tblStyle w:val="LightGrid-Accent1"/>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r/>
            <w:r>
              <w:rPr>
                <w:b/>
                <w:sz w:val="18"/>
              </w:rPr>
              <w:t>Pos.</w:t>
            </w:r>
          </w:p>
        </w:tc>
        <w:tc>
          <w:tcPr>
            <w:tcW w:type="dxa" w:w="1205"/>
          </w:tcPr>
          <w:p>
            <w:r/>
            <w:r>
              <w:rPr>
                <w:b/>
                <w:sz w:val="18"/>
              </w:rPr>
              <w:t>Mesh</w:t>
            </w:r>
          </w:p>
        </w:tc>
        <w:tc>
          <w:tcPr>
            <w:tcW w:type="dxa" w:w="1205"/>
          </w:tcPr>
          <w:p>
            <w:r/>
            <w:r>
              <w:rPr>
                <w:b/>
                <w:sz w:val="18"/>
              </w:rPr>
              <w:t>L × B [m]</w:t>
            </w:r>
          </w:p>
        </w:tc>
        <w:tc>
          <w:tcPr>
            <w:tcW w:type="dxa" w:w="1205"/>
          </w:tcPr>
          <w:p>
            <w:r/>
            <w:r>
              <w:rPr>
                <w:b/>
                <w:sz w:val="18"/>
              </w:rPr>
              <w:t>n</w:t>
            </w:r>
          </w:p>
        </w:tc>
        <w:tc>
          <w:tcPr>
            <w:tcW w:type="dxa" w:w="1205"/>
          </w:tcPr>
          <w:p>
            <w:r/>
            <w:r>
              <w:rPr>
                <w:b/>
                <w:sz w:val="18"/>
              </w:rPr>
              <w:t>Area [m²]</w:t>
            </w:r>
          </w:p>
        </w:tc>
        <w:tc>
          <w:tcPr>
            <w:tcW w:type="dxa" w:w="1205"/>
          </w:tcPr>
          <w:p>
            <w:r/>
            <w:r>
              <w:rPr>
                <w:b/>
                <w:sz w:val="18"/>
              </w:rPr>
              <w:t>kg/pc</w:t>
            </w:r>
          </w:p>
        </w:tc>
        <w:tc>
          <w:tcPr>
            <w:tcW w:type="dxa" w:w="1205"/>
          </w:tcPr>
          <w:p>
            <w:r/>
            <w:r>
              <w:rPr>
                <w:b/>
                <w:sz w:val="18"/>
              </w:rPr>
              <w:t>Total [kg]</w:t>
            </w:r>
          </w:p>
        </w:tc>
        <w:tc>
          <w:tcPr>
            <w:tcW w:type="dxa" w:w="1205"/>
          </w:tcPr>
          <w:p>
            <w:r/>
            <w:r>
              <w:rPr>
                <w:b/>
                <w:sz w:val="18"/>
              </w:rPr>
              <w:t>Location</w:t>
            </w:r>
          </w:p>
        </w:tc>
      </w:tr>
      <w:tr>
        <w:tc>
          <w:tcPr>
            <w:tcW w:type="dxa" w:w="1205"/>
          </w:tcPr>
          <w:p>
            <w:r/>
            <w:r>
              <w:rPr>
                <w:sz w:val="18"/>
              </w:rPr>
              <w:t>M1</w:t>
            </w:r>
          </w:p>
        </w:tc>
        <w:tc>
          <w:tcPr>
            <w:tcW w:type="dxa" w:w="1205"/>
          </w:tcPr>
          <w:p>
            <w:r/>
            <w:r>
              <w:rPr>
                <w:sz w:val="18"/>
              </w:rPr>
              <w:t>R221</w:t>
            </w:r>
          </w:p>
        </w:tc>
        <w:tc>
          <w:tcPr>
            <w:tcW w:type="dxa" w:w="1205"/>
          </w:tcPr>
          <w:p>
            <w:r/>
            <w:r>
              <w:rPr>
                <w:sz w:val="18"/>
              </w:rPr>
              <w:t>2.72 × 2.11</w:t>
            </w:r>
          </w:p>
        </w:tc>
        <w:tc>
          <w:tcPr>
            <w:tcW w:type="dxa" w:w="1205"/>
          </w:tcPr>
          <w:p>
            <w:r/>
            <w:r>
              <w:rPr>
                <w:sz w:val="18"/>
              </w:rPr>
              <w:t>12</w:t>
            </w:r>
          </w:p>
        </w:tc>
        <w:tc>
          <w:tcPr>
            <w:tcW w:type="dxa" w:w="1205"/>
          </w:tcPr>
          <w:p>
            <w:r/>
            <w:r>
              <w:rPr>
                <w:sz w:val="18"/>
              </w:rPr>
              <w:t>68.87</w:t>
            </w:r>
          </w:p>
        </w:tc>
        <w:tc>
          <w:tcPr>
            <w:tcW w:type="dxa" w:w="1205"/>
          </w:tcPr>
          <w:p>
            <w:r/>
            <w:r>
              <w:rPr>
                <w:sz w:val="18"/>
              </w:rPr>
              <w:t>13.53</w:t>
            </w:r>
          </w:p>
        </w:tc>
        <w:tc>
          <w:tcPr>
            <w:tcW w:type="dxa" w:w="1205"/>
          </w:tcPr>
          <w:p>
            <w:r/>
            <w:r>
              <w:rPr>
                <w:sz w:val="18"/>
              </w:rPr>
              <w:t>162.3</w:t>
            </w:r>
          </w:p>
        </w:tc>
        <w:tc>
          <w:tcPr>
            <w:tcW w:type="dxa" w:w="1205"/>
          </w:tcPr>
          <w:p>
            <w:r/>
            <w:r>
              <w:rPr>
                <w:sz w:val="18"/>
              </w:rPr>
              <w:t>slabs 1-6, bottom, span 1</w:t>
            </w:r>
          </w:p>
        </w:tc>
      </w:tr>
      <w:tr>
        <w:tc>
          <w:tcPr>
            <w:tcW w:type="dxa" w:w="1205"/>
          </w:tcPr>
          <w:p>
            <w:r/>
            <w:r>
              <w:rPr>
                <w:sz w:val="18"/>
              </w:rPr>
              <w:t>M2</w:t>
            </w:r>
          </w:p>
        </w:tc>
        <w:tc>
          <w:tcPr>
            <w:tcW w:type="dxa" w:w="1205"/>
          </w:tcPr>
          <w:p>
            <w:r/>
            <w:r>
              <w:rPr>
                <w:sz w:val="18"/>
              </w:rPr>
              <w:t>R188</w:t>
            </w:r>
          </w:p>
        </w:tc>
        <w:tc>
          <w:tcPr>
            <w:tcW w:type="dxa" w:w="1205"/>
          </w:tcPr>
          <w:p>
            <w:r/>
            <w:r>
              <w:rPr>
                <w:sz w:val="18"/>
              </w:rPr>
              <w:t>2.72 × 2.11</w:t>
            </w:r>
          </w:p>
        </w:tc>
        <w:tc>
          <w:tcPr>
            <w:tcW w:type="dxa" w:w="1205"/>
          </w:tcPr>
          <w:p>
            <w:r/>
            <w:r>
              <w:rPr>
                <w:sz w:val="18"/>
              </w:rPr>
              <w:t>24</w:t>
            </w:r>
          </w:p>
        </w:tc>
        <w:tc>
          <w:tcPr>
            <w:tcW w:type="dxa" w:w="1205"/>
          </w:tcPr>
          <w:p>
            <w:r/>
            <w:r>
              <w:rPr>
                <w:sz w:val="18"/>
              </w:rPr>
              <w:t>137.7</w:t>
            </w:r>
          </w:p>
        </w:tc>
        <w:tc>
          <w:tcPr>
            <w:tcW w:type="dxa" w:w="1205"/>
          </w:tcPr>
          <w:p>
            <w:r/>
            <w:r>
              <w:rPr>
                <w:sz w:val="18"/>
              </w:rPr>
              <w:t>11.58</w:t>
            </w:r>
          </w:p>
        </w:tc>
        <w:tc>
          <w:tcPr>
            <w:tcW w:type="dxa" w:w="1205"/>
          </w:tcPr>
          <w:p>
            <w:r/>
            <w:r>
              <w:rPr>
                <w:sz w:val="18"/>
              </w:rPr>
              <w:t>277.9</w:t>
            </w:r>
          </w:p>
        </w:tc>
        <w:tc>
          <w:tcPr>
            <w:tcW w:type="dxa" w:w="1205"/>
          </w:tcPr>
          <w:p>
            <w:r/>
            <w:r>
              <w:rPr>
                <w:sz w:val="18"/>
              </w:rPr>
              <w:t>slabs 1-6, bottom, span 2; slabs 1-6, bottom, span 3</w:t>
            </w:r>
          </w:p>
        </w:tc>
      </w:tr>
      <w:tr>
        <w:tc>
          <w:tcPr>
            <w:tcW w:type="dxa" w:w="1205"/>
          </w:tcPr>
          <w:p>
            <w:r/>
            <w:r>
              <w:rPr>
                <w:sz w:val="18"/>
              </w:rPr>
              <w:t>M3</w:t>
            </w:r>
          </w:p>
        </w:tc>
        <w:tc>
          <w:tcPr>
            <w:tcW w:type="dxa" w:w="1205"/>
          </w:tcPr>
          <w:p>
            <w:r/>
            <w:r>
              <w:rPr>
                <w:sz w:val="18"/>
              </w:rPr>
              <w:t>R221</w:t>
            </w:r>
          </w:p>
        </w:tc>
        <w:tc>
          <w:tcPr>
            <w:tcW w:type="dxa" w:w="1205"/>
          </w:tcPr>
          <w:p>
            <w:r/>
            <w:r>
              <w:rPr>
                <w:sz w:val="18"/>
              </w:rPr>
              <w:t>1.65 × 2.11</w:t>
            </w:r>
          </w:p>
        </w:tc>
        <w:tc>
          <w:tcPr>
            <w:tcW w:type="dxa" w:w="1205"/>
          </w:tcPr>
          <w:p>
            <w:r/>
            <w:r>
              <w:rPr>
                <w:sz w:val="18"/>
              </w:rPr>
              <w:t>12</w:t>
            </w:r>
          </w:p>
        </w:tc>
        <w:tc>
          <w:tcPr>
            <w:tcW w:type="dxa" w:w="1205"/>
          </w:tcPr>
          <w:p>
            <w:r/>
            <w:r>
              <w:rPr>
                <w:sz w:val="18"/>
              </w:rPr>
              <w:t>41.78</w:t>
            </w:r>
          </w:p>
        </w:tc>
        <w:tc>
          <w:tcPr>
            <w:tcW w:type="dxa" w:w="1205"/>
          </w:tcPr>
          <w:p>
            <w:r/>
            <w:r>
              <w:rPr>
                <w:sz w:val="18"/>
              </w:rPr>
              <w:t>8.291</w:t>
            </w:r>
          </w:p>
        </w:tc>
        <w:tc>
          <w:tcPr>
            <w:tcW w:type="dxa" w:w="1205"/>
          </w:tcPr>
          <w:p>
            <w:r/>
            <w:r>
              <w:rPr>
                <w:sz w:val="18"/>
              </w:rPr>
              <w:t>99.49</w:t>
            </w:r>
          </w:p>
        </w:tc>
        <w:tc>
          <w:tcPr>
            <w:tcW w:type="dxa" w:w="1205"/>
          </w:tcPr>
          <w:p>
            <w:r/>
            <w:r>
              <w:rPr>
                <w:sz w:val="18"/>
              </w:rPr>
              <w:t>slabs 1-6, over support B</w:t>
            </w:r>
          </w:p>
        </w:tc>
      </w:tr>
      <w:tr>
        <w:tc>
          <w:tcPr>
            <w:tcW w:type="dxa" w:w="1205"/>
          </w:tcPr>
          <w:p>
            <w:r/>
            <w:r>
              <w:rPr>
                <w:sz w:val="18"/>
              </w:rPr>
              <w:t>M4</w:t>
            </w:r>
          </w:p>
        </w:tc>
        <w:tc>
          <w:tcPr>
            <w:tcW w:type="dxa" w:w="1205"/>
          </w:tcPr>
          <w:p>
            <w:r/>
            <w:r>
              <w:rPr>
                <w:sz w:val="18"/>
              </w:rPr>
              <w:t>R188</w:t>
            </w:r>
          </w:p>
        </w:tc>
        <w:tc>
          <w:tcPr>
            <w:tcW w:type="dxa" w:w="1205"/>
          </w:tcPr>
          <w:p>
            <w:r/>
            <w:r>
              <w:rPr>
                <w:sz w:val="18"/>
              </w:rPr>
              <w:t>1.65 × 2.11</w:t>
            </w:r>
          </w:p>
        </w:tc>
        <w:tc>
          <w:tcPr>
            <w:tcW w:type="dxa" w:w="1205"/>
          </w:tcPr>
          <w:p>
            <w:r/>
            <w:r>
              <w:rPr>
                <w:sz w:val="18"/>
              </w:rPr>
              <w:t>18</w:t>
            </w:r>
          </w:p>
        </w:tc>
        <w:tc>
          <w:tcPr>
            <w:tcW w:type="dxa" w:w="1205"/>
          </w:tcPr>
          <w:p>
            <w:r/>
            <w:r>
              <w:rPr>
                <w:sz w:val="18"/>
              </w:rPr>
              <w:t>62.67</w:t>
            </w:r>
          </w:p>
        </w:tc>
        <w:tc>
          <w:tcPr>
            <w:tcW w:type="dxa" w:w="1205"/>
          </w:tcPr>
          <w:p>
            <w:r/>
            <w:r>
              <w:rPr>
                <w:sz w:val="18"/>
              </w:rPr>
              <w:t>7.1</w:t>
            </w:r>
          </w:p>
        </w:tc>
        <w:tc>
          <w:tcPr>
            <w:tcW w:type="dxa" w:w="1205"/>
          </w:tcPr>
          <w:p>
            <w:r/>
            <w:r>
              <w:rPr>
                <w:sz w:val="18"/>
              </w:rPr>
              <w:t>127.8</w:t>
            </w:r>
          </w:p>
        </w:tc>
        <w:tc>
          <w:tcPr>
            <w:tcW w:type="dxa" w:w="1205"/>
          </w:tcPr>
          <w:p>
            <w:r/>
            <w:r>
              <w:rPr>
                <w:sz w:val="18"/>
              </w:rPr>
              <w:t>slabs 1-6, over support C; slabs 1-6, over support D</w:t>
            </w:r>
          </w:p>
        </w:tc>
      </w:tr>
      <w:tr>
        <w:tc>
          <w:tcPr>
            <w:tcW w:type="dxa" w:w="1205"/>
          </w:tcPr>
          <w:p>
            <w:r/>
            <w:r>
              <w:rPr>
                <w:sz w:val="18"/>
              </w:rPr>
              <w:t>M5</w:t>
            </w:r>
          </w:p>
        </w:tc>
        <w:tc>
          <w:tcPr>
            <w:tcW w:type="dxa" w:w="1205"/>
          </w:tcPr>
          <w:p>
            <w:r/>
            <w:r>
              <w:rPr>
                <w:sz w:val="18"/>
              </w:rPr>
              <w:t>R257</w:t>
            </w:r>
          </w:p>
        </w:tc>
        <w:tc>
          <w:tcPr>
            <w:tcW w:type="dxa" w:w="1205"/>
          </w:tcPr>
          <w:p>
            <w:r/>
            <w:r>
              <w:rPr>
                <w:sz w:val="18"/>
              </w:rPr>
              <w:t>0.72 × 2.11</w:t>
            </w:r>
          </w:p>
        </w:tc>
        <w:tc>
          <w:tcPr>
            <w:tcW w:type="dxa" w:w="1205"/>
          </w:tcPr>
          <w:p>
            <w:r/>
            <w:r>
              <w:rPr>
                <w:sz w:val="18"/>
              </w:rPr>
              <w:t>12</w:t>
            </w:r>
          </w:p>
        </w:tc>
        <w:tc>
          <w:tcPr>
            <w:tcW w:type="dxa" w:w="1205"/>
          </w:tcPr>
          <w:p>
            <w:r/>
            <w:r>
              <w:rPr>
                <w:sz w:val="18"/>
              </w:rPr>
              <w:t>18.23</w:t>
            </w:r>
          </w:p>
        </w:tc>
        <w:tc>
          <w:tcPr>
            <w:tcW w:type="dxa" w:w="1205"/>
          </w:tcPr>
          <w:p>
            <w:r/>
            <w:r>
              <w:rPr>
                <w:sz w:val="18"/>
              </w:rPr>
              <w:t>4.053</w:t>
            </w:r>
          </w:p>
        </w:tc>
        <w:tc>
          <w:tcPr>
            <w:tcW w:type="dxa" w:w="1205"/>
          </w:tcPr>
          <w:p>
            <w:r/>
            <w:r>
              <w:rPr>
                <w:sz w:val="18"/>
              </w:rPr>
              <w:t>48.64</w:t>
            </w:r>
          </w:p>
        </w:tc>
        <w:tc>
          <w:tcPr>
            <w:tcW w:type="dxa" w:w="1205"/>
          </w:tcPr>
          <w:p>
            <w:r/>
            <w:r>
              <w:rPr>
                <w:sz w:val="18"/>
              </w:rPr>
              <w:t>slabs 1-6, edges A / E</w:t>
            </w:r>
          </w:p>
        </w:tc>
      </w:tr>
      <w:tr>
        <w:tc>
          <w:tcPr>
            <w:tcW w:type="dxa" w:w="1205"/>
          </w:tcPr>
          <w:p>
            <w:r/>
            <w:r>
              <w:rPr>
                <w:sz w:val="18"/>
              </w:rPr>
              <w:t>M6</w:t>
            </w:r>
          </w:p>
        </w:tc>
        <w:tc>
          <w:tcPr>
            <w:tcW w:type="dxa" w:w="1205"/>
          </w:tcPr>
          <w:p>
            <w:r/>
            <w:r>
              <w:rPr>
                <w:sz w:val="18"/>
              </w:rPr>
              <w:t>R257</w:t>
            </w:r>
          </w:p>
        </w:tc>
        <w:tc>
          <w:tcPr>
            <w:tcW w:type="dxa" w:w="1205"/>
          </w:tcPr>
          <w:p>
            <w:r/>
            <w:r>
              <w:rPr>
                <w:sz w:val="18"/>
              </w:rPr>
              <w:t>0.72 × 1.21</w:t>
            </w:r>
          </w:p>
        </w:tc>
        <w:tc>
          <w:tcPr>
            <w:tcW w:type="dxa" w:w="1205"/>
          </w:tcPr>
          <w:p>
            <w:r/>
            <w:r>
              <w:rPr>
                <w:sz w:val="18"/>
              </w:rPr>
              <w:t>24</w:t>
            </w:r>
          </w:p>
        </w:tc>
        <w:tc>
          <w:tcPr>
            <w:tcW w:type="dxa" w:w="1205"/>
          </w:tcPr>
          <w:p>
            <w:r/>
            <w:r>
              <w:rPr>
                <w:sz w:val="18"/>
              </w:rPr>
              <w:t>20.91</w:t>
            </w:r>
          </w:p>
        </w:tc>
        <w:tc>
          <w:tcPr>
            <w:tcW w:type="dxa" w:w="1205"/>
          </w:tcPr>
          <w:p>
            <w:r/>
            <w:r>
              <w:rPr>
                <w:sz w:val="18"/>
              </w:rPr>
              <w:t>2.411</w:t>
            </w:r>
          </w:p>
        </w:tc>
        <w:tc>
          <w:tcPr>
            <w:tcW w:type="dxa" w:w="1205"/>
          </w:tcPr>
          <w:p>
            <w:r/>
            <w:r>
              <w:rPr>
                <w:sz w:val="18"/>
              </w:rPr>
              <w:t>57.86</w:t>
            </w:r>
          </w:p>
        </w:tc>
        <w:tc>
          <w:tcPr>
            <w:tcW w:type="dxa" w:w="1205"/>
          </w:tcPr>
          <w:p>
            <w:r/>
            <w:r>
              <w:rPr>
                <w:sz w:val="18"/>
              </w:rPr>
              <w:t>slabs 1-6, edges on axes 1, 2, 3</w:t>
            </w:r>
          </w:p>
        </w:tc>
      </w:tr>
      <w:tr>
        <w:tc>
          <w:tcPr>
            <w:tcW w:type="dxa" w:w="1205"/>
          </w:tcPr>
          <w:p>
            <w:r/>
            <w:r>
              <w:rPr>
                <w:sz w:val="18"/>
              </w:rPr>
              <w:t>M7</w:t>
            </w:r>
          </w:p>
        </w:tc>
        <w:tc>
          <w:tcPr>
            <w:tcW w:type="dxa" w:w="1205"/>
          </w:tcPr>
          <w:p>
            <w:r/>
            <w:r>
              <w:rPr>
                <w:sz w:val="18"/>
              </w:rPr>
              <w:t>R257</w:t>
            </w:r>
          </w:p>
        </w:tc>
        <w:tc>
          <w:tcPr>
            <w:tcW w:type="dxa" w:w="1205"/>
          </w:tcPr>
          <w:p>
            <w:r/>
            <w:r>
              <w:rPr>
                <w:sz w:val="18"/>
              </w:rPr>
              <w:t>1.30 × 1.21</w:t>
            </w:r>
          </w:p>
        </w:tc>
        <w:tc>
          <w:tcPr>
            <w:tcW w:type="dxa" w:w="1205"/>
          </w:tcPr>
          <w:p>
            <w:r/>
            <w:r>
              <w:rPr>
                <w:sz w:val="18"/>
              </w:rPr>
              <w:t>12</w:t>
            </w:r>
          </w:p>
        </w:tc>
        <w:tc>
          <w:tcPr>
            <w:tcW w:type="dxa" w:w="1205"/>
          </w:tcPr>
          <w:p>
            <w:r/>
            <w:r>
              <w:rPr>
                <w:sz w:val="18"/>
              </w:rPr>
              <w:t>18.88</w:t>
            </w:r>
          </w:p>
        </w:tc>
        <w:tc>
          <w:tcPr>
            <w:tcW w:type="dxa" w:w="1205"/>
          </w:tcPr>
          <w:p>
            <w:r/>
            <w:r>
              <w:rPr>
                <w:sz w:val="18"/>
              </w:rPr>
              <w:t>4.441</w:t>
            </w:r>
          </w:p>
        </w:tc>
        <w:tc>
          <w:tcPr>
            <w:tcW w:type="dxa" w:w="1205"/>
          </w:tcPr>
          <w:p>
            <w:r/>
            <w:r>
              <w:rPr>
                <w:sz w:val="18"/>
              </w:rPr>
              <w:t>53.29</w:t>
            </w:r>
          </w:p>
        </w:tc>
        <w:tc>
          <w:tcPr>
            <w:tcW w:type="dxa" w:w="1205"/>
          </w:tcPr>
          <w:p>
            <w:r/>
            <w:r>
              <w:rPr>
                <w:sz w:val="18"/>
              </w:rPr>
              <w:t>slabs 1-6, edges on axes 1, 2, 3</w:t>
            </w:r>
          </w:p>
        </w:tc>
      </w:tr>
    </w:tbl>
    <w:p/>
    <w:p>
      <w:pPr>
        <w:keepNext/>
      </w:pPr>
      <w:r>
        <w:rPr>
          <w:b/>
          <w:i w:val="0"/>
          <w:sz w:val="19"/>
        </w:rPr>
        <w:t>Table 22. Mass of the reinforcement of the slabs</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r/>
            <w:r>
              <w:rPr>
                <w:b/>
                <w:sz w:val="18"/>
              </w:rPr>
              <w:t>Steel</w:t>
            </w:r>
          </w:p>
        </w:tc>
        <w:tc>
          <w:tcPr>
            <w:tcW w:type="dxa" w:w="2409"/>
          </w:tcPr>
          <w:p>
            <w:r/>
            <w:r>
              <w:rPr>
                <w:b/>
                <w:sz w:val="18"/>
              </w:rPr>
              <w:t>Length [m]</w:t>
            </w:r>
          </w:p>
        </w:tc>
        <w:tc>
          <w:tcPr>
            <w:tcW w:type="dxa" w:w="2409"/>
          </w:tcPr>
          <w:p>
            <w:r/>
            <w:r>
              <w:rPr>
                <w:b/>
                <w:sz w:val="18"/>
              </w:rPr>
              <w:t>kg/m</w:t>
            </w:r>
          </w:p>
        </w:tc>
        <w:tc>
          <w:tcPr>
            <w:tcW w:type="dxa" w:w="2409"/>
          </w:tcPr>
          <w:p>
            <w:r/>
            <w:r>
              <w:rPr>
                <w:b/>
                <w:sz w:val="18"/>
              </w:rPr>
              <w:t>Mass [kg]</w:t>
            </w:r>
          </w:p>
        </w:tc>
      </w:tr>
      <w:tr>
        <w:tc>
          <w:tcPr>
            <w:tcW w:type="dxa" w:w="2409"/>
          </w:tcPr>
          <w:p>
            <w:r/>
            <w:r>
              <w:rPr>
                <w:sz w:val="18"/>
              </w:rPr>
              <w:t>Φ6</w:t>
            </w:r>
          </w:p>
        </w:tc>
        <w:tc>
          <w:tcPr>
            <w:tcW w:type="dxa" w:w="2409"/>
          </w:tcPr>
          <w:p>
            <w:r/>
            <w:r>
              <w:rPr>
                <w:sz w:val="18"/>
              </w:rPr>
              <w:t>2083</w:t>
            </w:r>
          </w:p>
        </w:tc>
        <w:tc>
          <w:tcPr>
            <w:tcW w:type="dxa" w:w="2409"/>
          </w:tcPr>
          <w:p>
            <w:r/>
            <w:r>
              <w:rPr>
                <w:sz w:val="18"/>
              </w:rPr>
              <w:t>0.222</w:t>
            </w:r>
          </w:p>
        </w:tc>
        <w:tc>
          <w:tcPr>
            <w:tcW w:type="dxa" w:w="2409"/>
          </w:tcPr>
          <w:p>
            <w:r/>
            <w:r>
              <w:rPr>
                <w:sz w:val="18"/>
              </w:rPr>
              <w:t>462.3</w:t>
            </w:r>
          </w:p>
        </w:tc>
      </w:tr>
      <w:tr>
        <w:tc>
          <w:tcPr>
            <w:tcW w:type="dxa" w:w="2409"/>
          </w:tcPr>
          <w:p>
            <w:r/>
            <w:r>
              <w:rPr>
                <w:sz w:val="18"/>
              </w:rPr>
              <w:t>Φ8</w:t>
            </w:r>
          </w:p>
        </w:tc>
        <w:tc>
          <w:tcPr>
            <w:tcW w:type="dxa" w:w="2409"/>
          </w:tcPr>
          <w:p>
            <w:r/>
            <w:r>
              <w:rPr>
                <w:sz w:val="18"/>
              </w:rPr>
              <w:t>3502</w:t>
            </w:r>
          </w:p>
        </w:tc>
        <w:tc>
          <w:tcPr>
            <w:tcW w:type="dxa" w:w="2409"/>
          </w:tcPr>
          <w:p>
            <w:r/>
            <w:r>
              <w:rPr>
                <w:sz w:val="18"/>
              </w:rPr>
              <w:t>0.3946</w:t>
            </w:r>
          </w:p>
        </w:tc>
        <w:tc>
          <w:tcPr>
            <w:tcW w:type="dxa" w:w="2409"/>
          </w:tcPr>
          <w:p>
            <w:r/>
            <w:r>
              <w:rPr>
                <w:sz w:val="18"/>
              </w:rPr>
              <w:t>1382</w:t>
            </w:r>
          </w:p>
        </w:tc>
      </w:tr>
      <w:tr>
        <w:tc>
          <w:tcPr>
            <w:tcW w:type="dxa" w:w="2409"/>
          </w:tcPr>
          <w:p>
            <w:r/>
            <w:r>
              <w:rPr>
                <w:sz w:val="18"/>
              </w:rPr>
              <w:t>Φ10</w:t>
            </w:r>
          </w:p>
        </w:tc>
        <w:tc>
          <w:tcPr>
            <w:tcW w:type="dxa" w:w="2409"/>
          </w:tcPr>
          <w:p>
            <w:r/>
            <w:r>
              <w:rPr>
                <w:sz w:val="18"/>
              </w:rPr>
              <w:t>687.7</w:t>
            </w:r>
          </w:p>
        </w:tc>
        <w:tc>
          <w:tcPr>
            <w:tcW w:type="dxa" w:w="2409"/>
          </w:tcPr>
          <w:p>
            <w:r/>
            <w:r>
              <w:rPr>
                <w:sz w:val="18"/>
              </w:rPr>
              <w:t>0.6165</w:t>
            </w:r>
          </w:p>
        </w:tc>
        <w:tc>
          <w:tcPr>
            <w:tcW w:type="dxa" w:w="2409"/>
          </w:tcPr>
          <w:p>
            <w:r/>
            <w:r>
              <w:rPr>
                <w:sz w:val="18"/>
              </w:rPr>
              <w:t>424</w:t>
            </w:r>
          </w:p>
        </w:tc>
      </w:tr>
      <w:tr>
        <w:tc>
          <w:tcPr>
            <w:tcW w:type="dxa" w:w="2409"/>
          </w:tcPr>
          <w:p>
            <w:r/>
            <w:r>
              <w:rPr>
                <w:sz w:val="18"/>
              </w:rPr>
              <w:t>Φ12</w:t>
            </w:r>
          </w:p>
        </w:tc>
        <w:tc>
          <w:tcPr>
            <w:tcW w:type="dxa" w:w="2409"/>
          </w:tcPr>
          <w:p>
            <w:r/>
            <w:r>
              <w:rPr>
                <w:sz w:val="18"/>
              </w:rPr>
              <w:t>227.2</w:t>
            </w:r>
          </w:p>
        </w:tc>
        <w:tc>
          <w:tcPr>
            <w:tcW w:type="dxa" w:w="2409"/>
          </w:tcPr>
          <w:p>
            <w:r/>
            <w:r>
              <w:rPr>
                <w:sz w:val="18"/>
              </w:rPr>
              <w:t>0.8878</w:t>
            </w:r>
          </w:p>
        </w:tc>
        <w:tc>
          <w:tcPr>
            <w:tcW w:type="dxa" w:w="2409"/>
          </w:tcPr>
          <w:p>
            <w:r/>
            <w:r>
              <w:rPr>
                <w:sz w:val="18"/>
              </w:rPr>
              <w:t>201.7</w:t>
            </w:r>
          </w:p>
        </w:tc>
      </w:tr>
      <w:tr>
        <w:tc>
          <w:tcPr>
            <w:tcW w:type="dxa" w:w="2409"/>
          </w:tcPr>
          <w:p>
            <w:r/>
            <w:r>
              <w:rPr>
                <w:sz w:val="18"/>
              </w:rPr>
              <w:t>Meshes</w:t>
            </w:r>
          </w:p>
        </w:tc>
        <w:tc>
          <w:tcPr>
            <w:tcW w:type="dxa" w:w="2409"/>
          </w:tcPr>
          <w:p>
            <w:r/>
            <w:r>
              <w:rPr>
                <w:sz w:val="18"/>
              </w:rPr>
            </w:r>
          </w:p>
        </w:tc>
        <w:tc>
          <w:tcPr>
            <w:tcW w:type="dxa" w:w="2409"/>
          </w:tcPr>
          <w:p>
            <w:r/>
            <w:r>
              <w:rPr>
                <w:sz w:val="18"/>
              </w:rPr>
            </w:r>
          </w:p>
        </w:tc>
        <w:tc>
          <w:tcPr>
            <w:tcW w:type="dxa" w:w="2409"/>
          </w:tcPr>
          <w:p>
            <w:r/>
            <w:r>
              <w:rPr>
                <w:sz w:val="18"/>
              </w:rPr>
              <w:t>827.3</w:t>
            </w:r>
          </w:p>
        </w:tc>
      </w:tr>
      <w:tr>
        <w:tc>
          <w:tcPr>
            <w:tcW w:type="dxa" w:w="2409"/>
          </w:tcPr>
          <w:p>
            <w:r/>
            <w:r>
              <w:rPr>
                <w:sz w:val="18"/>
              </w:rPr>
              <w:t>Total</w:t>
            </w:r>
          </w:p>
        </w:tc>
        <w:tc>
          <w:tcPr>
            <w:tcW w:type="dxa" w:w="2409"/>
          </w:tcPr>
          <w:p>
            <w:r/>
            <w:r>
              <w:rPr>
                <w:sz w:val="18"/>
              </w:rPr>
            </w:r>
          </w:p>
        </w:tc>
        <w:tc>
          <w:tcPr>
            <w:tcW w:type="dxa" w:w="2409"/>
          </w:tcPr>
          <w:p>
            <w:r/>
            <w:r>
              <w:rPr>
                <w:sz w:val="18"/>
              </w:rPr>
            </w:r>
          </w:p>
        </w:tc>
        <w:tc>
          <w:tcPr>
            <w:tcW w:type="dxa" w:w="2409"/>
          </w:tcPr>
          <w:p>
            <w:r/>
            <w:r>
              <w:rPr>
                <w:sz w:val="18"/>
              </w:rPr>
              <w:t>3297</w:t>
            </w:r>
          </w:p>
        </w:tc>
      </w:tr>
    </w:tbl>
    <w:p/>
    <w:p>
      <w:r>
        <w:br w:type="page"/>
      </w:r>
    </w:p>
    <w:p>
      <w:pPr>
        <w:pStyle w:val="Heading1"/>
      </w:pPr>
      <w:r>
        <w:t>Summary of the results</w:t>
      </w:r>
    </w:p>
    <w:p>
      <w:r>
        <w:rPr>
          <w:b w:val="0"/>
          <w:i w:val="0"/>
        </w:rPr>
        <w:t>Sizes chosen automatically by the program: h_f slab I: 14; h_f slab II: 12; h_f slab III: 12; h_f slab IV: 15; h stair: 17; B21: 25/60 cm; B5: 25/45 cm; footing height: 90 cm</w:t>
      </w:r>
    </w:p>
    <w:p>
      <w:pPr>
        <w:keepNext/>
      </w:pPr>
      <w:r>
        <w:rPr>
          <w:b/>
          <w:i w:val="0"/>
          <w:sz w:val="19"/>
        </w:rPr>
        <w:t>Table 23. Main results</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sz w:val="18"/>
              </w:rPr>
              <w:t>Element</w:t>
            </w:r>
          </w:p>
        </w:tc>
        <w:tc>
          <w:tcPr>
            <w:tcW w:type="dxa" w:w="4819"/>
          </w:tcPr>
          <w:p>
            <w:r/>
            <w:r>
              <w:rPr>
                <w:b/>
                <w:sz w:val="18"/>
              </w:rPr>
              <w:t>Result</w:t>
            </w:r>
          </w:p>
        </w:tc>
      </w:tr>
      <w:tr>
        <w:tc>
          <w:tcPr>
            <w:tcW w:type="dxa" w:w="4819"/>
          </w:tcPr>
          <w:p>
            <w:r/>
            <w:r>
              <w:rPr>
                <w:sz w:val="18"/>
              </w:rPr>
              <w:t>Slab 17 (corridor, simply supported)</w:t>
            </w:r>
          </w:p>
        </w:tc>
        <w:tc>
          <w:tcPr>
            <w:tcW w:type="dxa" w:w="4819"/>
          </w:tcPr>
          <w:p>
            <w:r/>
            <w:r>
              <w:rPr>
                <w:sz w:val="18"/>
              </w:rPr>
              <w:t>h_f = 14 cm, 5Φ10/20 cm</w:t>
            </w:r>
          </w:p>
        </w:tc>
      </w:tr>
      <w:tr>
        <w:tc>
          <w:tcPr>
            <w:tcW w:type="dxa" w:w="4819"/>
          </w:tcPr>
          <w:p>
            <w:r/>
            <w:r>
              <w:rPr>
                <w:sz w:val="18"/>
              </w:rPr>
              <w:t>Slabs 1-6 (hall, continuous)</w:t>
            </w:r>
          </w:p>
        </w:tc>
        <w:tc>
          <w:tcPr>
            <w:tcW w:type="dxa" w:w="4819"/>
          </w:tcPr>
          <w:p>
            <w:r/>
            <w:r>
              <w:rPr>
                <w:sz w:val="18"/>
              </w:rPr>
              <w:t>h_f = 12 cm, welded meshes: span 1 R221, support B R221</w:t>
            </w:r>
          </w:p>
        </w:tc>
      </w:tr>
      <w:tr>
        <w:tc>
          <w:tcPr>
            <w:tcW w:type="dxa" w:w="4819"/>
          </w:tcPr>
          <w:p>
            <w:r/>
            <w:r>
              <w:rPr>
                <w:sz w:val="18"/>
              </w:rPr>
              <w:t>Slabs 11, 12, 13, 14, 15, 16 (meeting room, plastic)</w:t>
            </w:r>
          </w:p>
        </w:tc>
        <w:tc>
          <w:tcPr>
            <w:tcW w:type="dxa" w:w="4819"/>
          </w:tcPr>
          <w:p>
            <w:r/>
            <w:r>
              <w:rPr>
                <w:sz w:val="18"/>
              </w:rPr>
              <w:t>h_f = 12 cm, end span 5Φ8/20 cm, support B 5Φ8/20 cm</w:t>
            </w:r>
          </w:p>
        </w:tc>
      </w:tr>
      <w:tr>
        <w:tc>
          <w:tcPr>
            <w:tcW w:type="dxa" w:w="4819"/>
          </w:tcPr>
          <w:p>
            <w:r/>
            <w:r>
              <w:rPr>
                <w:sz w:val="18"/>
              </w:rPr>
              <w:t>Slabs 19, 20, 21 (offices, two-way)</w:t>
            </w:r>
          </w:p>
        </w:tc>
        <w:tc>
          <w:tcPr>
            <w:tcW w:type="dxa" w:w="4819"/>
          </w:tcPr>
          <w:p>
            <w:r/>
            <w:r>
              <w:rPr>
                <w:sz w:val="18"/>
              </w:rPr>
              <w:t>h_f = 15 cm, x: Φ8/17.5 cm, y: Φ8/16 cm, supports: Φ12/17.5 cm</w:t>
            </w:r>
          </w:p>
        </w:tc>
      </w:tr>
      <w:tr>
        <w:tc>
          <w:tcPr>
            <w:tcW w:type="dxa" w:w="4819"/>
          </w:tcPr>
          <w:p>
            <w:r/>
            <w:r>
              <w:rPr>
                <w:sz w:val="18"/>
              </w:rPr>
              <w:t>Balconies 22, 23</w:t>
            </w:r>
          </w:p>
        </w:tc>
        <w:tc>
          <w:tcPr>
            <w:tcW w:type="dxa" w:w="4819"/>
          </w:tcPr>
          <w:p>
            <w:r/>
            <w:r>
              <w:rPr>
                <w:sz w:val="18"/>
              </w:rPr>
              <w:t>top Φ10/15 cm</w:t>
            </w:r>
          </w:p>
        </w:tc>
      </w:tr>
      <w:tr>
        <w:tc>
          <w:tcPr>
            <w:tcW w:type="dxa" w:w="4819"/>
          </w:tcPr>
          <w:p>
            <w:r/>
            <w:r>
              <w:rPr>
                <w:sz w:val="18"/>
              </w:rPr>
              <w:t>Stairs</w:t>
            </w:r>
          </w:p>
        </w:tc>
        <w:tc>
          <w:tcPr>
            <w:tcW w:type="dxa" w:w="4819"/>
          </w:tcPr>
          <w:p>
            <w:r/>
            <w:r>
              <w:rPr>
                <w:sz w:val="18"/>
              </w:rPr>
              <w:t>h = 17 cm, 9 risers 16.11/30 cm, Φ10/14 cm</w:t>
            </w:r>
          </w:p>
        </w:tc>
      </w:tr>
      <w:tr>
        <w:tc>
          <w:tcPr>
            <w:tcW w:type="dxa" w:w="4819"/>
          </w:tcPr>
          <w:p>
            <w:r/>
            <w:r>
              <w:rPr>
                <w:sz w:val="18"/>
              </w:rPr>
              <w:t>Beam B21</w:t>
            </w:r>
          </w:p>
        </w:tc>
        <w:tc>
          <w:tcPr>
            <w:tcW w:type="dxa" w:w="4819"/>
          </w:tcPr>
          <w:p>
            <w:r/>
            <w:r>
              <w:rPr>
                <w:sz w:val="18"/>
              </w:rPr>
              <w:t>25/60 cm, 4Φ20, links Φ8/30 cm</w:t>
            </w:r>
          </w:p>
        </w:tc>
      </w:tr>
      <w:tr>
        <w:tc>
          <w:tcPr>
            <w:tcW w:type="dxa" w:w="4819"/>
          </w:tcPr>
          <w:p>
            <w:r/>
            <w:r>
              <w:rPr>
                <w:sz w:val="18"/>
              </w:rPr>
              <w:t>Torsion beam (axis E, 3-4)</w:t>
            </w:r>
          </w:p>
        </w:tc>
        <w:tc>
          <w:tcPr>
            <w:tcW w:type="dxa" w:w="4819"/>
          </w:tcPr>
          <w:p>
            <w:r/>
            <w:r>
              <w:rPr>
                <w:sz w:val="18"/>
              </w:rPr>
              <w:t>25/50 cm, bottom 3Φ12, top 2Φ12, links Φ10/10</w:t>
            </w:r>
          </w:p>
        </w:tc>
      </w:tr>
      <w:tr>
        <w:tc>
          <w:tcPr>
            <w:tcW w:type="dxa" w:w="4819"/>
          </w:tcPr>
          <w:p>
            <w:r/>
            <w:r>
              <w:rPr>
                <w:sz w:val="18"/>
              </w:rPr>
              <w:t>Beam B5-B9</w:t>
            </w:r>
          </w:p>
        </w:tc>
        <w:tc>
          <w:tcPr>
            <w:tcW w:type="dxa" w:w="4819"/>
          </w:tcPr>
          <w:p>
            <w:r/>
            <w:r>
              <w:rPr>
                <w:sz w:val="18"/>
              </w:rPr>
              <w:t>25/45 cm, span 2Φ22, support 4Φ20, links Φ8/25 cm</w:t>
            </w:r>
          </w:p>
        </w:tc>
      </w:tr>
      <w:tr>
        <w:tc>
          <w:tcPr>
            <w:tcW w:type="dxa" w:w="4819"/>
          </w:tcPr>
          <w:p>
            <w:r/>
            <w:r>
              <w:rPr>
                <w:sz w:val="18"/>
              </w:rPr>
              <w:t>Column C10</w:t>
            </w:r>
          </w:p>
        </w:tc>
        <w:tc>
          <w:tcPr>
            <w:tcW w:type="dxa" w:w="4819"/>
          </w:tcPr>
          <w:p>
            <w:r/>
            <w:r>
              <w:rPr>
                <w:sz w:val="18"/>
              </w:rPr>
              <w:t>25/60 cm, 0-0: 6Φ28; 1-1: 6Φ20</w:t>
            </w:r>
          </w:p>
        </w:tc>
      </w:tr>
      <w:tr>
        <w:tc>
          <w:tcPr>
            <w:tcW w:type="dxa" w:w="4819"/>
          </w:tcPr>
          <w:p>
            <w:r/>
            <w:r>
              <w:rPr>
                <w:sz w:val="18"/>
              </w:rPr>
              <w:t>Frame beam B15</w:t>
            </w:r>
          </w:p>
        </w:tc>
        <w:tc>
          <w:tcPr>
            <w:tcW w:type="dxa" w:w="4819"/>
          </w:tcPr>
          <w:p>
            <w:r/>
            <w:r>
              <w:rPr>
                <w:sz w:val="18"/>
              </w:rPr>
              <w:t>30/65 cm: span 3Φ25, over C7 5Φ25, over C1 5Φ25, links Φ10/25 cm</w:t>
            </w:r>
          </w:p>
        </w:tc>
      </w:tr>
      <w:tr>
        <w:tc>
          <w:tcPr>
            <w:tcW w:type="dxa" w:w="4819"/>
          </w:tcPr>
          <w:p>
            <w:r/>
            <w:r>
              <w:rPr>
                <w:sz w:val="18"/>
              </w:rPr>
              <w:t>Column C7 (1st storey)</w:t>
            </w:r>
          </w:p>
        </w:tc>
        <w:tc>
          <w:tcPr>
            <w:tcW w:type="dxa" w:w="4819"/>
          </w:tcPr>
          <w:p>
            <w:r/>
            <w:r>
              <w:rPr>
                <w:sz w:val="18"/>
              </w:rPr>
              <w:t>40/80 cm, 14Φ16</w:t>
            </w:r>
          </w:p>
        </w:tc>
      </w:tr>
      <w:tr>
        <w:tc>
          <w:tcPr>
            <w:tcW w:type="dxa" w:w="4819"/>
          </w:tcPr>
          <w:p>
            <w:r/>
            <w:r>
              <w:rPr>
                <w:sz w:val="18"/>
              </w:rPr>
              <w:t>Columns C1/C12 (1st storey)</w:t>
            </w:r>
          </w:p>
        </w:tc>
        <w:tc>
          <w:tcPr>
            <w:tcW w:type="dxa" w:w="4819"/>
          </w:tcPr>
          <w:p>
            <w:r/>
            <w:r>
              <w:rPr>
                <w:sz w:val="18"/>
              </w:rPr>
              <w:t>40/60 cm, 6Φ20</w:t>
            </w:r>
          </w:p>
        </w:tc>
      </w:tr>
      <w:tr>
        <w:tc>
          <w:tcPr>
            <w:tcW w:type="dxa" w:w="4819"/>
          </w:tcPr>
          <w:p>
            <w:r/>
            <w:r>
              <w:rPr>
                <w:sz w:val="18"/>
              </w:rPr>
              <w:t>Footing under C7</w:t>
            </w:r>
          </w:p>
        </w:tc>
        <w:tc>
          <w:tcPr>
            <w:tcW w:type="dxa" w:w="4819"/>
          </w:tcPr>
          <w:p>
            <w:r/>
            <w:r>
              <w:rPr>
                <w:sz w:val="18"/>
              </w:rPr>
              <w:t>450 × 410 × 90 cm, Φ16/15 cm both ways</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