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 ainsy xx4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grav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voulois promptement graver, vernisses tout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bouillir dans ladicte </w:t>
      </w:r>
      <w:r w:rsidDel="00000000" w:rsidR="00000000" w:rsidRPr="00000000">
        <w:rPr>
          <w:color w:val="000000"/>
          <w:rtl w:val="0"/>
        </w:rPr>
        <w:t xml:space="preserve">liqueur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gravera promptement.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Mirouers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Ils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appellent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temps passé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faisoict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poly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color w:val="000000"/>
          <w:rtl w:val="0"/>
        </w:rPr>
        <w:t xml:space="preserve">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esmery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Mays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facilement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faict de diverses sortes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gecte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faict rond, cave, convexe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on veult pour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diverses formes.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doncq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de rosette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fin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poinct encores servi. Et les mects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fais bien fondre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fondu, mects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mesle ensemble.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gecte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moule,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poinct oeilletee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oints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mediocrement chault.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ton mirouer, tu le pourras polir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Enchassés en un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tienne ferme,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mectés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par dessus 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deulx,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contre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soict cave ou plat,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ainsi tu en poliras deux ensemble. Et si tu les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polir des deulx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il ne les fault que rechanger, sçavoir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celuy qui polissoict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estoict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polir. Aprés les 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tu les pourras adoulcir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ripoli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pl&gt;</w:t>
      </w:r>
      <w:r w:rsidDel="00000000" w:rsidR="00000000" w:rsidRPr="00000000">
        <w:rPr>
          <w:b w:val="0"/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soict poinct </w:t>
      </w:r>
      <w:r w:rsidDel="00000000" w:rsidR="00000000" w:rsidRPr="00000000">
        <w:rPr>
          <w:color w:val="000000"/>
          <w:rtl w:val="0"/>
        </w:rPr>
        <w:t xml:space="preserve">sablonneux,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Tu polis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polissement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sec. Estant poly, tu le peulx enchasser.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&lt;id&gt;p005r_2&lt;/id&gt;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Mirouers concave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bookmarkStart w:colFirst="0" w:colLast="0" w:name="_s23zsssqfe1k" w:id="0"/>
      <w:bookmarkEnd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mirouer concave composé de la forme susdicte rend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bookmarkStart w:colFirst="0" w:colLast="0" w:name="_dplvwhx5qyb5" w:id="1"/>
      <w:bookmarkEnd w:id="1"/>
      <w:r w:rsidDel="00000000" w:rsidR="00000000" w:rsidRPr="00000000">
        <w:rPr>
          <w:color w:val="000000"/>
          <w:rtl w:val="0"/>
        </w:rPr>
        <w:t xml:space="preserve">infinit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gentilesses qui sembleroient magie. Si 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bookmarkStart w:colFirst="0" w:colLast="0" w:name="_fv3372nj1cit" w:id="2"/>
      <w:bookmarkEnd w:id="2"/>
      <w:r w:rsidDel="00000000" w:rsidR="00000000" w:rsidRPr="00000000">
        <w:rPr>
          <w:color w:val="000000"/>
          <w:rtl w:val="0"/>
        </w:rPr>
        <w:t xml:space="preserve">se veult voir derriere, il fault mectre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 concave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bookmarkStart w:colFirst="0" w:colLast="0" w:name="_jpg9xwff2k7h" w:id="3"/>
      <w:bookmarkEnd w:id="3"/>
      <w:r w:rsidDel="00000000" w:rsidR="00000000" w:rsidRPr="00000000">
        <w:rPr>
          <w:color w:val="000000"/>
          <w:rtl w:val="0"/>
        </w:rPr>
        <w:t xml:space="preserve">à terre sur son pied,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en panchant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prés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regarde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bookmarkStart w:colFirst="0" w:colLast="0" w:name="_qq79d1vy8bal" w:id="4"/>
      <w:bookmarkEnd w:id="4"/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Mays si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regardes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pres, il te represente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bookmarkStart w:colFirst="0" w:colLast="0" w:name="_xsstx27tjqdr" w:id="5"/>
      <w:bookmarkEnd w:id="5"/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fort grand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poil de la barbe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gros comme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bookmarkStart w:colFirst="0" w:colLast="0" w:name="_2zywzucpn7fc" w:id="6"/>
      <w:bookmarkEnd w:id="6"/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bookmarkStart w:colFirst="0" w:colLast="0" w:name="_pe87igu36tvo" w:id="7"/>
      <w:bookmarkEnd w:id="7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5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