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poser et assoir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bruny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donner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 ou verd ou bleud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nest pas propre pour blanc poly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pour brunissement pourcequelle est grasse Mays elle est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 faict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 meslant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jaulne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destrempant </w:t>
      </w:r>
      <w:r w:rsidDel="00000000" w:rsidR="00000000" w:rsidRPr="00000000">
        <w:rPr>
          <w:color w:val="000000"/>
          <w:rtl w:val="0"/>
        </w:rPr>
        <w:t xml:space="preserve">le tout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cest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aplique dure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 la 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comme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plomberies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dorees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semblables Doncques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bruny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prens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bonne craye bien blanche bien broyee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destrempee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fais quattre couches lune apres laultre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la derniere estant seiche frotte la avecq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prele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qui est une herbe aultrement appellee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queue de 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rendre bien polye Apres ayes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commentRangeStart w:id="0"/>
      <w:r w:rsidDel="00000000" w:rsidR="00000000" w:rsidRPr="00000000">
        <w:rPr>
          <w:color w:val="000000"/>
          <w:rtl w:val="0"/>
        </w:rPr>
        <w:t xml:space="preserve">b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oli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armeni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&lt;/pl&gt;&lt;/la&gt;&lt;/m&gt;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dun que daultre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ussy gros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febve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ou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selon la quantite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un petit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ou aultant que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une demy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coquille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color w:val="000000"/>
          <w:rtl w:val="0"/>
        </w:rPr>
        <w:t xml:space="preserve"> pleine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safran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demy brusle aulcuns y mectent un peu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 candy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Broyes tout ensemble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lapliques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laisses seicher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frottes le lieu que vous vouldres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dorer</w:t>
      </w:r>
      <w:r w:rsidDel="00000000" w:rsidR="00000000" w:rsidRPr="00000000">
        <w:rPr>
          <w:color w:val="000000"/>
          <w:rtl w:val="0"/>
        </w:rPr>
        <w:t xml:space="preserve"> avecq un lopin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drap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blanc pour mieulx unir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lieu frotte est un peu luisant cest signe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portera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Ayant frotte lave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net imbu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lieu que tu veulx dorer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soubdain aplique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lequel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bruniras estant sec Et si tu y veulx poser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rouge cler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glasser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braye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 platte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venise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Estant braye mesle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tourmentine ou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apliques sur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bresil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 ronde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meurent Pour vert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 de 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braye apres mesles 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tourmentine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qui ne convient pas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glacer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le fault poser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bruny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 desmail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brayer destrempe le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laplique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6-06-15T16:18:02Z"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incorrect use of the Latin genitive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