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font parfondre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cendres bien chauldes, mays il seroict bien plus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sublimer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mattelas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long col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grenats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 se rougist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fault broyer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destrempe à cause qu'esta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parfondu il est fort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difficille à broyer. Aprés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peult,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color w:val="000000"/>
          <w:rtl w:val="0"/>
        </w:rPr>
        <w:t xml:space="preserve">sec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delayer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fera un jaulne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hault en couleur. Or pour garder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mourir avecq les aultres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rendre compatible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icelles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faire seicher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c'est un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enu </w:t>
      </w:r>
      <w:r w:rsidDel="00000000" w:rsidR="00000000" w:rsidRPr="00000000">
        <w:rPr>
          <w:color w:val="000000"/>
          <w:rtl w:val="0"/>
        </w:rPr>
        <w:t xml:space="preserve">fort rare de calciner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</w:t>
      </w:r>
      <w:r w:rsidDel="00000000" w:rsidR="00000000" w:rsidRPr="00000000">
        <w:rPr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s'employe poinct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raiglement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marchans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ont accoustumé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en leurs livres, sçavoir le livre brouillart,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livre de vantes et le livre maige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appellé le livre de raisons.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&lt;id&gt;p009v_3&lt;/id&gt;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Brouillart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premierement François du Cros doibt du ii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superscript 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septembre 1581,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 cane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toille babtiste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8 livres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canne, je dis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8 l.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Mudat au livre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vantes à 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5/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François du Cros doibt du ii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superscript 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 septembre 1581,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canne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toille babtiste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8 livres canne, ainsy que appert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brouillart à r. 25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Mudat au livre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raisons à 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55/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François du Cros doibt du ii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superscript 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 septembre 1581,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marchandise que luy mesmes a prise, expeciffiée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menu au livre de vantes n° 7, à r. 55, la somme de 8 livres,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laquelle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Cros en a faict cedulle ledict jour,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payer à la feste de la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André prochainne, par ce dis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8 l.t.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