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Jaspe contrefaict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dequoy on faict les lanternes bien deliée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la figure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jaspe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cornalines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sera ouvrage plus propre que dessus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trop luisant.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represente un lustre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polyment gras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jaspe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sçais,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avecq la raclure de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imiter.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couleurs pour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jaspe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veulent avoyr fonds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’&lt;pa&gt;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les couleurs mattes en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sont pas si propres, combien qu'elle soiect fort belles.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le revers non painct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anvre,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 cest effect, est fort beau.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en peulx incruster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licts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joinctures,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jecter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talc ou d'espingle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frais desdictes joinctures. Il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joindre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contrefaire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jaspe grumeleux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aplique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gros 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diverses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entresmeslées.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que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toutes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couleurs, esgratigne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icelles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lignes obliques,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couche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couches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couleurs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donnes y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joinctures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piece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rabot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faict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 de gaulde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incorporée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ensemble, ou pour mieulx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propre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Se contrefont ou avecq rasclures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 de lanternes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rasclures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claires,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deliées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employées comme tu sçais.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color w:val="000000"/>
          <w:rtl w:val="0"/>
        </w:rPr>
        <w:t xml:space="preserve">Couleur de pourpres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la font belle, faisant la premiere assiette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pour mieulx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ilz glassent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sera plus propre à cela si tu y mesles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taincture violette selon la quantité que tu en mesles.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color w:val="000000"/>
          <w:rtl w:val="0"/>
        </w:rPr>
        <w:t xml:space="preserve">Pouldre d'horloges de 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 faict fort subtille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estre subgecte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sa pesanteur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coulante, prenant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 lb. et le faire fondre et l'escumer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purifier de sa crasse, puys versé dedans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pulverisé subtilement, et prends bien garde qu'il n'y aye ni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incontinent que tu l'auras versé, mesle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tres bien avecq un fer jusques à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incorporé, et leve le incontinent du feu tousjours meslant. Et s'il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 trop grossier, broye le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&lt;m&gt;&lt;tl&gt;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 et le passe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fin,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lave le tant de fois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sembl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soict claire, jecta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ceste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pouldre qui nagera, renovant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fois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qu'elle demeure toute unie.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