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011r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http://gallica.bnf.fr/ark:/12148/btv1b10500001g/f27.image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&lt;id&gt;p011r_1&lt;/id&gt;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Paindre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esmail d'azur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C'est un secret qui n'est gueres cogneu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communs </w:t>
      </w:r>
      <w:r w:rsidDel="00000000" w:rsidR="00000000" w:rsidRPr="00000000">
        <w:rPr>
          <w:color w:val="000000"/>
          <w:rtl w:val="0"/>
        </w:rPr>
        <w:t xml:space="preserve">painctres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Aulcuns prennent le plus deslié qu'ilz peuvent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broyent avecq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ceruse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luy donne liaison, et apres picquent avecq </w:t>
      </w:r>
      <w:r w:rsidDel="00000000" w:rsidR="00000000" w:rsidRPr="00000000">
        <w:rPr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alaine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plusieurs lieulx le lieu qu'ilz veulent paindre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 d'esmail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affin que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y entre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s'agoute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ne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fasse poinct couler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de soy mesme est pesant. Aultres couchent le tableau en plain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 posent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asur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ce qui se faict aussi à destrempe. Le principal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de le bien brayer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mabre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et plus tost l'avoir lavé fort.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Aulcuns le broyent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avecq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fort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jaulne d'oeuf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lavent en cinq ou six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et le couchent non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painceau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seroit trop doulx, mays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broisse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fort adoulcie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crespie,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coucher espés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si on le posoit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truelle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se reposant, il s'unist et s'aplatist. J'ay experimenté que broyer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 d'esmail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avec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jaulne d'oeuf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aprés le laver en plusieurs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est bon. Toutesfois il perd un peu de sa naïfveté</w:t>
      </w:r>
      <w:r w:rsidDel="00000000" w:rsidR="00000000" w:rsidRPr="00000000">
        <w:rPr>
          <w:color w:val="000000"/>
          <w:sz w:val="16"/>
          <w:szCs w:val="16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en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broyant. Je l'ay aussy lavé avecq plusieurs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il estoit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peu reposé je retirois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encores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bleue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esponge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la pressois en un aultre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vaisseau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Ainsy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ou elle se reposoit,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la resideue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j'avoys</w:t>
      </w:r>
      <w:r w:rsidDel="00000000" w:rsidR="00000000" w:rsidRPr="00000000">
        <w:rPr>
          <w:color w:val="000000"/>
          <w:rtl w:val="0"/>
        </w:rPr>
        <w:t xml:space="preserve"> la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cendre,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fleur et le plus subtil 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sans le broyer, qui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meilleur, car en le broyant il perd de sa taincture. Ceulx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Allemaigne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le font le composent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esmail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 grandes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pieces, lesquelles il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color w:val="000000"/>
          <w:rtl w:val="0"/>
        </w:rPr>
        <w:t xml:space="preserve"> pillent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passent par plusieurs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tamis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lavent.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faire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beaulx, ilz les lavent ou destrempent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</w:t>
      </w:r>
      <w:r w:rsidDel="00000000" w:rsidR="00000000" w:rsidRPr="00000000">
        <w:rPr>
          <w:color w:val="000000"/>
          <w:sz w:val="16"/>
          <w:szCs w:val="16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&lt;tl&gt;&lt;m&gt;&lt;df&gt;</w:t>
      </w:r>
      <w:r w:rsidDel="00000000" w:rsidR="00000000" w:rsidRPr="00000000">
        <w:rPr>
          <w:color w:val="000000"/>
          <w:rtl w:val="0"/>
        </w:rPr>
        <w:t xml:space="preserve">eau de roche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&lt;/df&gt;&lt;/m&gt;&lt;/tl&gt;</w:t>
      </w:r>
      <w:r w:rsidDel="00000000" w:rsidR="00000000" w:rsidRPr="00000000">
        <w:rPr>
          <w:color w:val="000000"/>
          <w:rtl w:val="0"/>
        </w:rPr>
        <w:t xml:space="preserve"> qu'ilz appellent, c'est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distillée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mines où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vert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azur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trouve, qui naturellem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distille par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veines de la montaigne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ou qui est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alambic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distillée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par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des pierres mineralles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cendres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d'azur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 sont bonnes que pour les païsages car elles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meurent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Il n'y a que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vray qui tienne.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 d'esmail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s'il est trop gros, ne se peut travailler. Essaye le doncq sur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ongle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pallette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. S'il se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trouve areneus ne le broye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sinon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jaulne d'oeuf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ou pour mieulx lave le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claire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esponge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retire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eau colorée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aprés qu'il coma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d'aller à fonds, et en ceste sorte tu retireras la fleur fort deliée,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sera aysée à travailler.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