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&lt;id&gt;p014r_1&lt;/id&gt;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rustic construction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Swallows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 taught us this craft, </w:t>
      </w:r>
      <w:r w:rsidDel="00000000" w:rsidR="00000000" w:rsidRPr="00000000">
        <w:rPr>
          <w:rtl w:val="0"/>
        </w:rPr>
        <w:t xml:space="preserve">mak</w:t>
      </w:r>
      <w:r w:rsidDel="00000000" w:rsidR="00000000" w:rsidRPr="00000000">
        <w:rPr>
          <w:color w:val="000000"/>
          <w:rtl w:val="0"/>
        </w:rPr>
        <w:t xml:space="preserve">ing their nests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wisps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stalks</w:t>
      </w:r>
      <w:r w:rsidDel="00000000" w:rsidR="00000000" w:rsidRPr="00000000">
        <w:rPr>
          <w:color w:val="000000"/>
          <w:rtl w:val="0"/>
        </w:rPr>
        <w:t xml:space="preserve"> of 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bond. Therefore, in places where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lacking, one can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partitions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light 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does not form clumps when plowed,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somewhat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intermixed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holds first rank, because it can be  beaten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tamped down </w:t>
      </w:r>
      <w:r w:rsidDel="00000000" w:rsidR="00000000" w:rsidRPr="00000000">
        <w:rPr>
          <w:rtl w:val="0"/>
        </w:rPr>
        <w:t xml:space="preserve">better</w:t>
      </w:r>
      <w:r w:rsidDel="00000000" w:rsidR="00000000" w:rsidRPr="00000000">
        <w:rPr>
          <w:color w:val="000000"/>
          <w:rtl w:val="0"/>
        </w:rPr>
        <w:t xml:space="preserve">. It is true that it needs to </w:t>
      </w:r>
      <w:r w:rsidDel="00000000" w:rsidR="00000000" w:rsidRPr="00000000">
        <w:rPr>
          <w:rtl w:val="0"/>
        </w:rPr>
        <w:t xml:space="preserve">be moistened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cut into </w:t>
      </w:r>
      <w:r w:rsidDel="00000000" w:rsidR="00000000" w:rsidRPr="00000000">
        <w:rPr>
          <w:rtl w:val="0"/>
        </w:rPr>
        <w:t xml:space="preserve">clods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ditch-spade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thus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arrange it</w:t>
      </w:r>
      <w:r w:rsidDel="00000000" w:rsidR="00000000" w:rsidRPr="00000000">
        <w:rPr>
          <w:color w:val="000000"/>
          <w:rtl w:val="0"/>
        </w:rPr>
        <w:t xml:space="preserve">. This one lasts </w:t>
      </w:r>
      <w:r w:rsidDel="00000000" w:rsidR="00000000" w:rsidRPr="00000000">
        <w:rPr>
          <w:rtl w:val="0"/>
        </w:rPr>
        <w:t xml:space="preserve">longer and does not require as </w:t>
      </w:r>
      <w:r w:rsidDel="00000000" w:rsidR="00000000" w:rsidRPr="00000000">
        <w:rPr>
          <w:color w:val="000000"/>
          <w:rtl w:val="0"/>
        </w:rPr>
        <w:t xml:space="preserve">much effort,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dryness does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make it split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crack. </w:t>
      </w:r>
      <w:r w:rsidDel="00000000" w:rsidR="00000000" w:rsidRPr="00000000">
        <w:rPr>
          <w:rtl w:val="0"/>
        </w:rPr>
        <w:t xml:space="preserve">But, because </w:t>
      </w:r>
      <w:r w:rsidDel="00000000" w:rsidR="00000000" w:rsidRPr="00000000">
        <w:rPr>
          <w:color w:val="000000"/>
          <w:rtl w:val="0"/>
        </w:rPr>
        <w:t xml:space="preserve">such kinds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not found everywhere, those who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after </w:t>
      </w:r>
      <w:r w:rsidDel="00000000" w:rsidR="00000000" w:rsidRPr="00000000">
        <w:rPr>
          <w:rtl w:val="0"/>
        </w:rPr>
        <w:t xml:space="preserve">marking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measuring 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width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length of their foundations, drive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into the ground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along the foundation edges, on this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long </w:t>
      </w:r>
      <w:r w:rsidDel="00000000" w:rsidR="00000000" w:rsidRPr="00000000">
        <w:rPr>
          <w:color w:val="000000"/>
          <w:rtl w:val="0"/>
        </w:rPr>
        <w:t xml:space="preserve">poles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chevron beams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support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between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each layer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thick or thereabouts, </w:t>
      </w:r>
      <w:r w:rsidDel="00000000" w:rsidR="00000000" w:rsidRPr="00000000">
        <w:rPr>
          <w:rtl w:val="0"/>
        </w:rPr>
        <w:t xml:space="preserve">intermixing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-like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similar things, then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beaters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different forms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tamp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 it.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has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triangular </w:t>
      </w:r>
      <w:r w:rsidDel="00000000" w:rsidR="00000000" w:rsidRPr="00000000">
        <w:rPr>
          <w:rtl w:val="0"/>
        </w:rPr>
        <w:t xml:space="preserve">form like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with this, one first tamps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one uses 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blocks of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pointed at the tip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helved 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thick </w:t>
      </w:r>
      <w:r w:rsidDel="00000000" w:rsidR="00000000" w:rsidRPr="00000000">
        <w:rPr>
          <w:color w:val="000000"/>
          <w:rtl w:val="0"/>
        </w:rPr>
        <w:t xml:space="preserve">stick,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this one is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pressing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at the </w:t>
      </w:r>
      <w:r w:rsidDel="00000000" w:rsidR="00000000" w:rsidRPr="00000000">
        <w:rPr>
          <w:rtl w:val="0"/>
        </w:rPr>
        <w:t xml:space="preserve">extremities</w:t>
      </w:r>
      <w:r w:rsidDel="00000000" w:rsidR="00000000" w:rsidRPr="00000000">
        <w:rPr>
          <w:color w:val="000000"/>
          <w:rtl w:val="0"/>
        </w:rPr>
        <w:t xml:space="preserve"> and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adhere 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calle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c_014r_02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The other one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is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flattening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last time, </w:t>
      </w:r>
      <w:r w:rsidDel="00000000" w:rsidR="00000000" w:rsidRPr="00000000">
        <w:rPr>
          <w:color w:val="000000"/>
          <w:rtl w:val="0"/>
        </w:rPr>
        <w:t xml:space="preserve">as shown in .C</w:t>
      </w:r>
      <w:r w:rsidDel="00000000" w:rsidR="00000000" w:rsidRPr="00000000">
        <w:rPr>
          <w:color w:val="000000"/>
          <w:rtl w:val="0"/>
        </w:rPr>
        <w:t xml:space="preserve">. Then one makes another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</w:t>
      </w:r>
      <w:r w:rsidDel="00000000" w:rsidR="00000000" w:rsidRPr="00000000">
        <w:rPr>
          <w:rtl w:val="0"/>
        </w:rPr>
        <w:t xml:space="preserve">s it as was said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continues thus until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complete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one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intermix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with rows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also make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tapering, giving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width to the foundations </w:t>
      </w:r>
      <w:r w:rsidDel="00000000" w:rsidR="00000000" w:rsidRPr="00000000">
        <w:rPr>
          <w:color w:val="000000"/>
          <w:rtl w:val="0"/>
        </w:rPr>
        <w:t xml:space="preserve">according to how high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wants to </w:t>
      </w:r>
      <w:r w:rsidDel="00000000" w:rsidR="00000000" w:rsidRPr="00000000">
        <w:rPr>
          <w:rtl w:val="0"/>
        </w:rPr>
        <w:t xml:space="preserve">raise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Which, when </w:t>
      </w:r>
      <w:r w:rsidDel="00000000" w:rsidR="00000000" w:rsidRPr="00000000">
        <w:rPr>
          <w:rtl w:val="0"/>
        </w:rPr>
        <w:t xml:space="preserve">old, 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tl w:val="0"/>
        </w:rPr>
        <w:t xml:space="preserve">ns,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show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it</w:t>
      </w:r>
      <w:r w:rsidDel="00000000" w:rsidR="00000000" w:rsidRPr="00000000">
        <w:rPr>
          <w:rtl w:val="0"/>
        </w:rPr>
        <w:t xml:space="preserve">. That</w:t>
      </w:r>
      <w:r w:rsidDel="00000000" w:rsidR="00000000" w:rsidRPr="00000000">
        <w:rPr>
          <w:color w:val="000000"/>
          <w:rtl w:val="0"/>
        </w:rPr>
        <w:t xml:space="preserve"> is why</w:t>
      </w:r>
      <w:r w:rsidDel="00000000" w:rsidR="00000000" w:rsidRPr="00000000">
        <w:rPr>
          <w:rtl w:val="0"/>
        </w:rPr>
        <w:t xml:space="preserve">, when they fall down,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gunpowder 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profit from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11:27:43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: See Daniela Lamberini, Il Sanmarino, Giovan Battista Belluzzi, architetto militare e trattatista del Cinque cento, Olschki Florence, 2007. Quoting Belluzzi's manuscript on earth fortification of about 1550. &lt;see also Daniela Lamberini, Il Trattato delle fortificazione di terra, &gt;Olschki L.S., 2007..</w:t>
      </w:r>
    </w:p>
  </w:comment>
  <w:comment w:author="Celine Camps" w:id="1" w:date="2018-07-10T09:24:59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omitted (no blank space).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