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&lt;id&gt;p016r_1&lt;/id&gt;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Fonte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 doux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estime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u</w:t>
      </w:r>
      <w:r w:rsidDel="00000000" w:rsidR="00000000" w:rsidRPr="00000000">
        <w:rPr>
          <w:color w:val="000000"/>
          <w:rtl w:val="0"/>
        </w:rPr>
        <w:t xml:space="preserve">ne fois fondu ne se peult refondre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ne le chaufent qua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petites forges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il ne faict que prendre ignition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lchemistes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e promectent de le faire fondre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ealgar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de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rpiment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esle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sans tout cela Aulcuns ont trouve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maniere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faire fondre non seulement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 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comme celuy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 douls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celuy de 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ueuse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arre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 est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malaise Et pour cet effect ilz font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ceste sorte qui ha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large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strike w:val="0"/>
          <w:color w:val="000000"/>
          <w:rtl w:val="0"/>
        </w:rPr>
        <w:t xml:space="preserve">pan 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demy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 </w:t>
      </w:r>
      <w:r w:rsidDel="00000000" w:rsidR="00000000" w:rsidRPr="00000000">
        <w:rPr>
          <w:strike w:val="0"/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profond Et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tuelle </w:t>
      </w:r>
      <w:r w:rsidDel="00000000" w:rsidR="00000000" w:rsidRPr="00000000">
        <w:rPr>
          <w:color w:val="000000"/>
          <w:rtl w:val="0"/>
        </w:rPr>
        <w:t xml:space="preserve">qui est le canon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marque A par ou les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uyaulx </w:t>
      </w:r>
      <w:r w:rsidDel="00000000" w:rsidR="00000000" w:rsidRPr="00000000">
        <w:rPr>
          <w:b w:val="0"/>
          <w:color w:val="000000"/>
          <w:rtl w:val="0"/>
        </w:rPr>
        <w:t xml:space="preserve">des </w:t>
      </w:r>
      <w:r w:rsidDel="00000000" w:rsidR="00000000" w:rsidRPr="00000000">
        <w:rPr>
          <w:b w:val="0"/>
          <w:color w:val="000000"/>
          <w:rtl w:val="0"/>
        </w:rPr>
        <w:t xml:space="preserve">souflets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emboictent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doibt estre posee au milieu de la profondeur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y aye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un 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gueule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la tuelle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</w:t>
      </w:r>
      <w:r w:rsidDel="00000000" w:rsidR="00000000" w:rsidRPr="00000000">
        <w:rPr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dessouls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Chasque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gueule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quarre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contient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tient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&lt;div&gt;</w:t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fig_p016r_1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F">
      <w:pPr>
        <w:widowControl w:val="0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&lt;render&gt;wide&lt;/render&gt;</w:t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https://drive.google.com/open?id=0B9-oNrvWdlO5aUw0eThJNEVTelk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José Beltrán Coello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Drawn before the writing of at least the second half of the first paragraph--&gt;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minerons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our fayre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courre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ectent 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bouche de leur fonte deulx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poignees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hiebles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veulent faire courre la </w:t>
      </w:r>
      <w:r w:rsidDel="00000000" w:rsidR="00000000" w:rsidRPr="00000000">
        <w:rPr>
          <w:b w:val="0"/>
          <w:color w:val="000000"/>
          <w:rtl w:val="0"/>
        </w:rPr>
        <w:t xml:space="preserve">fonte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cela rend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erveilleusem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ductible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courant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fault aussy que la tuelle entre jusques au milieu de la gueule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un poinct principal du secret pourceque le vent vient a fraper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bord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muraille qui faict le ventre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ce moyen se repand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esgallement par tout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hault comme la flamme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reverberation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parce moyen eschaufe beaucoup plus Car si le vent battoit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plomb la matiere fondue ou preste a se fondre il la refroidiroict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empescheroit de courre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se fondre Il fault aussy que les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ouflets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conduicts par le sault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ours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pourceque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sorte les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ouflets </w:t>
      </w:r>
      <w:r w:rsidDel="00000000" w:rsidR="00000000" w:rsidRPr="00000000">
        <w:rPr>
          <w:color w:val="000000"/>
          <w:rtl w:val="0"/>
        </w:rPr>
        <w:t xml:space="preserve">vont par mesure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compas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dune grande vistesse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que ne pourroit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pas faire la force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uvriers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n dresse doncq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muraille comme tu vois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la superficie de la terre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bord duquel tu fais une fosse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aulx aultres fontes Affin de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ce que tu veulx gecter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ce faire tu destouppes le </w:t>
      </w:r>
      <w:r w:rsidDel="00000000" w:rsidR="00000000" w:rsidRPr="00000000">
        <w:rPr>
          <w:color w:val="000000"/>
          <w:rtl w:val="0"/>
        </w:rPr>
        <w:t xml:space="preserve">pertuis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avois fais au fonds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faire couler la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atiere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fondue </w:t>
      </w:r>
      <w:r w:rsidDel="00000000" w:rsidR="00000000" w:rsidRPr="00000000">
        <w:rPr>
          <w:color w:val="000000"/>
          <w:rtl w:val="0"/>
        </w:rPr>
        <w:t xml:space="preserve">Tu y pourras fondre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 chasque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pource faire tu choisiras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color w:val="000000"/>
          <w:rtl w:val="0"/>
        </w:rPr>
        <w:t xml:space="preserve">plus gros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ue tu pourras trouver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poses une charge au fonds sur le plan et superficie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bas amoncellant en hault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omme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poincte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au hault de la muraille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Aulcuns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calibre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trempent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y frappent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color w:val="000000"/>
          <w:rtl w:val="0"/>
        </w:rPr>
        <w:t xml:space="preserve">loppin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oulx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ouppe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loppin est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 ilz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frappent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larrondissent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grosse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Estimant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 balles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fortes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fondues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igres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plus subgectes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a rompre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56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57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aUw0eThJNEVTe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