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"http://gallica.bnf.fr/ark:/12148/btv1b9059316c/f36.item"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Fonte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doux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estime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ne fois fondu, ne se peult refondre,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ne le chaufent qu'à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forges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il ne faict que prendre ignition.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lchemistes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promectent de le faire fondre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ealgar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orpiment m</w:t>
      </w:r>
      <w:r w:rsidDel="00000000" w:rsidR="00000000" w:rsidRPr="00000000">
        <w:rPr>
          <w:color w:val="000000"/>
          <w:rtl w:val="0"/>
        </w:rPr>
        <w:t xml:space="preserve">eslé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sans tout cela, aulcuns ont trouvé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maniere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faire fondre non seulement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douls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ueuse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arre, q</w:t>
      </w:r>
      <w:r w:rsidDel="00000000" w:rsidR="00000000" w:rsidRPr="00000000">
        <w:rPr>
          <w:color w:val="000000"/>
          <w:rtl w:val="0"/>
        </w:rPr>
        <w:t xml:space="preserve">ui est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malaisé. Et pour cet effect, ilz font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ceste sorte, qui ha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large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profond.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tuelle, qui est le canon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marqué A, par où les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tuyaulx des 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'emboictent,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estre posée au milieu de la profondeur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y aye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gueule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 tuelle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 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dessouls.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gueule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quarré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contient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tient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C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D">
      <w:pPr>
        <w:widowControl w:val="0"/>
        <w:spacing w:line="276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&lt;render&gt;wide&lt;/render&gt;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https://drive.google.com/open?id=0B9-oNrvWdlO5aUw0eThJNEVTelk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José Beltrán Coello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Drawn before the writing of at least the second half of the first paragraph--&gt;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inerons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mectent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 de leur fonte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poignées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iebles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veulent faire courre la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cela rend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erveilleusem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ductible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B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2D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aussy que la tuelle entre jusques au milieu de la gueule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un poinct principal du secret, pource que le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ent </w:t>
      </w:r>
      <w:r w:rsidDel="00000000" w:rsidR="00000000" w:rsidRPr="00000000">
        <w:rPr>
          <w:color w:val="000000"/>
          <w:rtl w:val="0"/>
        </w:rPr>
        <w:t xml:space="preserve">vient à fraper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muraille qui faict le ventre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ce moyen se repand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esgallement partout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hault, comme la flamme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ce moyen eschaufe beaucoup plus. Car si le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ent </w:t>
      </w:r>
      <w:r w:rsidDel="00000000" w:rsidR="00000000" w:rsidRPr="00000000">
        <w:rPr>
          <w:color w:val="000000"/>
          <w:rtl w:val="0"/>
        </w:rPr>
        <w:t xml:space="preserve">battoit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plomb, la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 fondue ou preste à se fondre,</w:t>
      </w:r>
      <w:r w:rsidDel="00000000" w:rsidR="00000000" w:rsidRPr="00000000">
        <w:rPr>
          <w:color w:val="000000"/>
          <w:rtl w:val="0"/>
        </w:rPr>
        <w:t xml:space="preserve"> il la refroidiroict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empescheroit de courre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se fondre. Il fault aussy que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ouflets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conduicts par le sault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cours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sorte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ouflets </w:t>
      </w:r>
      <w:r w:rsidDel="00000000" w:rsidR="00000000" w:rsidRPr="00000000">
        <w:rPr>
          <w:color w:val="000000"/>
          <w:rtl w:val="0"/>
        </w:rPr>
        <w:t xml:space="preserve">vont par mesure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compas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d'une grande vistesse,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ne pourroit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pas faire la force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uvriers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dresse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muraille comme tu vois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la superficie de la terre,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 duquel tu fais une fosse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aulx aultres fontes, affin de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ce que tu veulx gecter,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 faire tu destouppes le pertuis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avois fais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faire couler la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fondue.</w:t>
      </w:r>
      <w:r w:rsidDel="00000000" w:rsidR="00000000" w:rsidRPr="00000000">
        <w:rPr>
          <w:color w:val="000000"/>
          <w:rtl w:val="0"/>
        </w:rPr>
        <w:t xml:space="preserve"> Tu y pourras fondre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chasque fois.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 faire, tu choisiras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plus gros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 tu pourras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poses une charge au fonds, sur le plan et superficie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amoncellant en hault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comme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en poincte jusques au hault de la muraille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Aulcuns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calibre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trempent,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y frappent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loppin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ouppé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mesure.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loppin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rouge, ilz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frappent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l'arrondissent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estimant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 balles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fortes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fondues qui,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igres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subgectes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rompre.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aUw0eThJNEVTe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