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Most people consider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</w:t>
      </w:r>
      <w:r w:rsidDel="00000000" w:rsidR="00000000" w:rsidRPr="00000000">
        <w:rPr>
          <w:rtl w:val="0"/>
        </w:rPr>
        <w:t xml:space="preserve">melted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only heat it in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in which it</w:t>
      </w:r>
      <w:r w:rsidDel="00000000" w:rsidR="00000000" w:rsidRPr="00000000">
        <w:rPr>
          <w:rtl w:val="0"/>
        </w:rPr>
        <w:t xml:space="preserve"> only becomes red-hot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mixed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such 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</w:t>
      </w:r>
      <w:r w:rsidDel="00000000" w:rsidR="00000000" w:rsidRPr="00000000">
        <w:rPr>
          <w:rtl w:val="0"/>
        </w:rPr>
        <w:t xml:space="preserve">e 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ots, but also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</w:t>
      </w:r>
      <w:r w:rsidDel="00000000" w:rsidR="00000000" w:rsidRPr="00000000">
        <w:rPr>
          <w:rtl w:val="0"/>
        </w:rPr>
        <w:t xml:space="preserve"> that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in this manner which has a width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half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has to be placed </w:t>
      </w:r>
      <w:r w:rsidDel="00000000" w:rsidR="00000000" w:rsidRPr="00000000">
        <w:rPr>
          <w:rtl w:val="0"/>
        </w:rPr>
        <w:t xml:space="preserve">in the middle of the depth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furnace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</w:t>
      </w:r>
      <w:r w:rsidDel="00000000" w:rsidR="00000000" w:rsidRPr="00000000">
        <w:rPr>
          <w:rtl w:val="0"/>
        </w:rPr>
        <w:t xml:space="preserve">neath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square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contains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half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of the 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 handfuls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</w:t>
      </w:r>
      <w:r w:rsidDel="00000000" w:rsidR="00000000" w:rsidRPr="00000000">
        <w:rPr>
          <w:rtl w:val="0"/>
        </w:rPr>
        <w:t xml:space="preserve">his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principal part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by such means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spreads equally everywhere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above, like </w:t>
      </w:r>
      <w:r w:rsidDel="00000000" w:rsidR="00000000" w:rsidRPr="00000000">
        <w:rPr>
          <w:rtl w:val="0"/>
        </w:rPr>
        <w:t xml:space="preserve">the flame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by such means heats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more;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tl w:val="0"/>
        </w:rPr>
        <w:t xml:space="preserve">were to hit directly from above,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subst</w:t>
      </w:r>
      <w:r w:rsidDel="00000000" w:rsidR="00000000" w:rsidRPr="00000000">
        <w:rPr>
          <w:rtl w:val="0"/>
        </w:rPr>
        <w:t xml:space="preserve">ance 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</w:t>
      </w:r>
      <w:r w:rsidDel="00000000" w:rsidR="00000000" w:rsidRPr="00000000">
        <w:rPr>
          <w:rtl w:val="0"/>
        </w:rPr>
        <w:t xml:space="preserve">driven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rtl w:val="0"/>
        </w:rPr>
        <w:t xml:space="preserve">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running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furnace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to put the molds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 do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 at the bottom, on the plane and surface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furnace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</w:t>
      </w:r>
      <w:r w:rsidDel="00000000" w:rsidR="00000000" w:rsidRPr="00000000">
        <w:rPr>
          <w:rtl w:val="0"/>
        </w:rPr>
        <w:t xml:space="preserve">ttom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a point, up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tl w:val="0"/>
        </w:rPr>
        <w:t xml:space="preserve">calibre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then beat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red, they beat it into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considering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  <w:t xml:space="preserve">alls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stronger than the melted ones which, being </w:t>
      </w:r>
      <w:r w:rsidDel="00000000" w:rsidR="00000000" w:rsidRPr="00000000">
        <w:rPr>
          <w:rtl w:val="0"/>
        </w:rPr>
        <w:t xml:space="preserve">britlle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