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Big c</w:t>
      </w:r>
      <w:r w:rsidDel="00000000" w:rsidR="00000000" w:rsidRPr="00000000">
        <w:rPr>
          <w:color w:val="000000"/>
          <w:rtl w:val="0"/>
        </w:rPr>
        <w:t xml:space="preserve">ulverines &lt;del&gt;</w:t>
      </w:r>
      <w:r w:rsidDel="00000000" w:rsidR="00000000" w:rsidRPr="00000000">
        <w:rPr>
          <w:color w:val="000000"/>
          <w:rtl w:val="0"/>
        </w:rPr>
        <w:t xml:space="preserve">are&lt;/del&gt;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&lt;add&gt;&amp;amp; piercing&lt;/add&gt;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eighteen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long. Their </w:t>
      </w:r>
      <w:r w:rsidDel="00000000" w:rsidR="00000000" w:rsidRPr="00000000">
        <w:rPr>
          <w:rtl w:val="0"/>
        </w:rPr>
        <w:t xml:space="preserve">ball,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King's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&amp;amp; of battery,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lighter than th</w:t>
      </w:r>
      <w:r w:rsidDel="00000000" w:rsidR="00000000" w:rsidRPr="00000000">
        <w:rPr>
          <w:rtl w:val="0"/>
        </w:rPr>
        <w:t xml:space="preserve">at of the</w:t>
      </w:r>
      <w:r w:rsidDel="00000000" w:rsidR="00000000" w:rsidRPr="00000000">
        <w:rPr>
          <w:color w:val="000000"/>
          <w:rtl w:val="0"/>
        </w:rPr>
        <w:t xml:space="preserve"> cannon. </w:t>
      </w:r>
      <w:r w:rsidDel="00000000" w:rsidR="00000000" w:rsidRPr="00000000">
        <w:rPr>
          <w:rtl w:val="0"/>
        </w:rPr>
        <w:t xml:space="preserve">And by thus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does not carry so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munition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are enough for its load. The cannon has a bigger mouth due to the size of its ball, but the c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lverine is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faster, having greater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color w:val="000000"/>
          <w:rtl w:val="0"/>
        </w:rPr>
        <w:t xml:space="preserve"> due to its length. At its bre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ch it is two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third thick, the front is </w:t>
      </w:r>
      <w:r w:rsidDel="00000000" w:rsidR="00000000" w:rsidRPr="00000000">
        <w:rPr>
          <w:rtl w:val="0"/>
        </w:rPr>
        <w:t xml:space="preserve">one ball &amp;amp; two thirds </w:t>
      </w:r>
      <w:r w:rsidDel="00000000" w:rsidR="00000000" w:rsidRPr="00000000">
        <w:rPr>
          <w:color w:val="000000"/>
          <w:rtl w:val="0"/>
        </w:rPr>
        <w:t xml:space="preserve">thick. Culverines are used for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 cannot</w:t>
      </w:r>
      <w:r w:rsidDel="00000000" w:rsidR="00000000" w:rsidRPr="00000000">
        <w:rPr>
          <w:color w:val="000000"/>
          <w:rtl w:val="0"/>
        </w:rPr>
        <w:t xml:space="preserve"> easily make an approach. And cannons can come closer. They are used also to support the battery.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bring</w:t>
      </w:r>
      <w:r w:rsidDel="00000000" w:rsidR="00000000" w:rsidRPr="00000000">
        <w:rPr>
          <w:color w:val="000000"/>
          <w:rtl w:val="0"/>
        </w:rPr>
        <w:t xml:space="preserve"> it. They are of the same alloy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cannon, </w:t>
      </w:r>
      <w:r w:rsidDel="00000000" w:rsidR="00000000" w:rsidRPr="00000000">
        <w:rPr>
          <w:rtl w:val="0"/>
        </w:rPr>
        <w:t xml:space="preserve">as are</w:t>
      </w:r>
      <w:r w:rsidDel="00000000" w:rsidR="00000000" w:rsidRPr="00000000">
        <w:rPr>
          <w:color w:val="000000"/>
          <w:rtl w:val="0"/>
        </w:rPr>
        <w:t xml:space="preserve"> all pieces </w:t>
      </w:r>
      <w:r w:rsidDel="00000000" w:rsidR="00000000" w:rsidRPr="00000000">
        <w:rPr>
          <w:rtl w:val="0"/>
        </w:rPr>
        <w:t xml:space="preserve">smaller than the moyen, f</w:t>
      </w:r>
      <w:r w:rsidDel="00000000" w:rsidR="00000000" w:rsidRPr="00000000">
        <w:rPr>
          <w:color w:val="000000"/>
          <w:rtl w:val="0"/>
        </w:rPr>
        <w:t xml:space="preserve">or to these, we add a little bit more metal in order to make the melting run better. And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add six unit of metal per pound for smaller pieces. They range from 8 or 9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to a thousand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strong and in the air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invented loading cannons with </w:t>
      </w:r>
      <w:r w:rsidDel="00000000" w:rsidR="00000000" w:rsidRPr="00000000">
        <w:rPr>
          <w:color w:val="000000"/>
          <w:rtl w:val="0"/>
        </w:rPr>
        <w:t xml:space="preserve">cartouches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don't fill the canon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once but twice and each time ramming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in, saying that each time you ram it, you raise it and give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more. But this is not sure for big pieces for they are loaded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 middle-sized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artillery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color w:val="000000"/>
          <w:rtl w:val="0"/>
        </w:rPr>
        <w:t xml:space="preserve">weighs thirty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its cannonballs weight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is loaded with 10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proportions are two cannonballs and a third part of a third one thick at the breech and one cannonballs and three parts of two at the front. They are used for fighting against less important defences such as </w:t>
      </w:r>
      <w:r w:rsidDel="00000000" w:rsidR="00000000" w:rsidRPr="00000000">
        <w:rPr>
          <w:color w:val="000000"/>
          <w:rtl w:val="0"/>
        </w:rPr>
        <w:t xml:space="preserve">gabion</w:t>
      </w:r>
      <w:r w:rsidDel="00000000" w:rsidR="00000000" w:rsidRPr="00000000">
        <w:rPr>
          <w:color w:val="000000"/>
          <w:rtl w:val="0"/>
        </w:rPr>
        <w:t xml:space="preserve">s or sentries, topped with a tower, or similar thing. It is thirteen to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 like the great cannon.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are necessary to carry it. It goes with the culverine for shooting because it carries small munitions.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make the breech three cannonballs thick and the front two cannonballs.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leverine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weights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is 25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long. The breech is three cannonballs thick and the front two cannonballs. Its cannonball is like the bastard one, weighing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These are fixed pieces which cannot be carried on a carriage. They are for city defences. Some make cannons like these which are 27 or 28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such pieces are strengthened at the breech with a width of three cannonballs. Their range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half. Its load is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's one, and if one wants to hit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horsemen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very far way,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After the cannonball there is a trace of smoke which drives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trajectory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 where the cannonball is going. This is understood for cannons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culverine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not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