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Big c</w:t>
      </w:r>
      <w:r w:rsidDel="00000000" w:rsidR="00000000" w:rsidRPr="00000000">
        <w:rPr>
          <w:color w:val="000000"/>
          <w:rtl w:val="0"/>
        </w:rPr>
        <w:t xml:space="preserve">ulverines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piercing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eighteen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Their </w:t>
      </w:r>
      <w:r w:rsidDel="00000000" w:rsidR="00000000" w:rsidRPr="00000000">
        <w:rPr>
          <w:rtl w:val="0"/>
        </w:rPr>
        <w:t xml:space="preserve">ball,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battery,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lighter than th</w:t>
      </w:r>
      <w:r w:rsidDel="00000000" w:rsidR="00000000" w:rsidRPr="00000000">
        <w:rPr>
          <w:rtl w:val="0"/>
        </w:rPr>
        <w:t xml:space="preserve">at of the</w:t>
      </w:r>
      <w:r w:rsidDel="00000000" w:rsidR="00000000" w:rsidRPr="00000000">
        <w:rPr>
          <w:color w:val="000000"/>
          <w:rtl w:val="0"/>
        </w:rPr>
        <w:t xml:space="preserve"> cannon. </w:t>
      </w:r>
      <w:r w:rsidDel="00000000" w:rsidR="00000000" w:rsidRPr="00000000">
        <w:rPr>
          <w:rtl w:val="0"/>
        </w:rPr>
        <w:t xml:space="preserve">And by thus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does not carry so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munition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enough for its load. The cannon has a bigger mouth due to the size of its ball, but the c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lverine is more </w:t>
      </w:r>
      <w:r w:rsidDel="00000000" w:rsidR="00000000" w:rsidRPr="00000000">
        <w:rPr>
          <w:rtl w:val="0"/>
        </w:rPr>
        <w:t xml:space="preserve">vigorous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faster, having greater </w:t>
      </w:r>
      <w:r w:rsidDel="00000000" w:rsidR="00000000" w:rsidRPr="00000000">
        <w:rPr>
          <w:rtl w:val="0"/>
        </w:rPr>
        <w:t xml:space="preserve">power</w:t>
      </w:r>
      <w:r w:rsidDel="00000000" w:rsidR="00000000" w:rsidRPr="00000000">
        <w:rPr>
          <w:color w:val="000000"/>
          <w:rtl w:val="0"/>
        </w:rPr>
        <w:t xml:space="preserve"> due to its length. At its bre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ch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front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two third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Culverines are used for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 cannot</w:t>
      </w:r>
      <w:r w:rsidDel="00000000" w:rsidR="00000000" w:rsidRPr="00000000">
        <w:rPr>
          <w:color w:val="000000"/>
          <w:rtl w:val="0"/>
        </w:rPr>
        <w:t xml:space="preserve"> easily make an approach. And cannons can come closer. They are used also to support the battery.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bring</w:t>
      </w:r>
      <w:r w:rsidDel="00000000" w:rsidR="00000000" w:rsidRPr="00000000">
        <w:rPr>
          <w:color w:val="000000"/>
          <w:rtl w:val="0"/>
        </w:rPr>
        <w:t xml:space="preserve"> it.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same alloy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cannon, </w:t>
      </w:r>
      <w:r w:rsidDel="00000000" w:rsidR="00000000" w:rsidRPr="00000000">
        <w:rPr>
          <w:rtl w:val="0"/>
        </w:rPr>
        <w:t xml:space="preserve">as are</w:t>
      </w:r>
      <w:r w:rsidDel="00000000" w:rsidR="00000000" w:rsidRPr="00000000">
        <w:rPr>
          <w:color w:val="000000"/>
          <w:rtl w:val="0"/>
        </w:rPr>
        <w:t xml:space="preserve"> 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that excede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smaller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 moyen, f</w:t>
      </w:r>
      <w:r w:rsidDel="00000000" w:rsidR="00000000" w:rsidRPr="00000000">
        <w:rPr>
          <w:color w:val="000000"/>
          <w:rtl w:val="0"/>
        </w:rPr>
        <w:t xml:space="preserve">or to these, we add a little bit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order to make the melting run better. And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add six unit of metal per pound for smaller pieces. They range from 8 or 9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a thousand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air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invented loading cannons with </w:t>
      </w:r>
      <w:r w:rsidDel="00000000" w:rsidR="00000000" w:rsidRPr="00000000">
        <w:rPr>
          <w:color w:val="000000"/>
          <w:rtl w:val="0"/>
        </w:rPr>
        <w:t xml:space="preserve">cartouches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don't fill the canon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once but twice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time ramming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in, saying that each time you ram it, you raise it and give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inch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more. But this is not sure for big pieces for they are loaded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a middle-sized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of artillery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color w:val="000000"/>
          <w:rtl w:val="0"/>
        </w:rPr>
        <w:t xml:space="preserve">weighs thirty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its cannonballs weight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and is loaded with 10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proportions are two cannonballs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third part of a third one thick at the breech and one cannonballs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 parts of two at the front. They are used for fighting against less important defences such as </w:t>
      </w:r>
      <w:r w:rsidDel="00000000" w:rsidR="00000000" w:rsidRPr="00000000">
        <w:rPr>
          <w:color w:val="000000"/>
          <w:rtl w:val="0"/>
        </w:rPr>
        <w:t xml:space="preserve">gabion</w:t>
      </w:r>
      <w:r w:rsidDel="00000000" w:rsidR="00000000" w:rsidRPr="00000000">
        <w:rPr>
          <w:color w:val="000000"/>
          <w:rtl w:val="0"/>
        </w:rPr>
        <w:t xml:space="preserve">s or sentries, topped with a tower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thing. It is thirteen to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 like the great cannon.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 are necessary to carry it. It goes with the culverine for shooting because it carries small munitions.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make the breech three cannonballs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two cannonballs.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leverine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weights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25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long. The breech is three cannonballs thick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front two cannonballs. Its cannonball is like the bastard one, weighing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These are fixed pieces which cannot be carried on a carriage. They are for city defences. Some make cannons like these which are 27 or 28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s long,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such pieces are strengthened at the breech with a width of three cannonballs. Their range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half. Its load is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's one, and if one wants to hit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horsemen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very far way,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added. After the cannonball there is a trace of smoke which drives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trajectory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 where the cannonball is going. This is understood for cannons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culverine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not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