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Culverines </w:t>
      </w:r>
      <w:r w:rsidDel="00000000" w:rsidR="00000000" w:rsidRPr="00000000">
        <w:rPr>
          <w:color w:val="000000"/>
          <w:rtl w:val="0"/>
        </w:rPr>
        <w:t xml:space="preserve">are big batteries of forty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eighteen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Their bullet of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standard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battery weighs 30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therefore lighter than the canon's one. Therefore, It does not carry so many munitions because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are enough for its load. The canon has a bigger mouth due to the size of its cannonball, but the colverine is more precise and goes faster, having greater range due to its length. Its bre</w:t>
      </w:r>
      <w:r w:rsidDel="00000000" w:rsidR="00000000" w:rsidRPr="00000000">
        <w:rPr>
          <w:rtl w:val="0"/>
        </w:rPr>
        <w:t xml:space="preserve">e</w:t>
      </w:r>
      <w:r w:rsidDel="00000000" w:rsidR="00000000" w:rsidRPr="00000000">
        <w:rPr>
          <w:color w:val="000000"/>
          <w:rtl w:val="0"/>
        </w:rPr>
        <w:t xml:space="preserve">ch is two bullets and a third thick, the front is a bullet thick. Culverines are used for fighting fortifications from far away when it is not possible to easily approach them. And then canons come closer. They are used also to support the battery. Fifteen or sixteen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are necessary to carry it. They are made of the same metal alloy than the canon, like all others smaller pieces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For these, we add a little bit more metal in order to make the melting run better. And for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add six unit of metal per pound for smaller pieces. They range from 8 or 9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to a thousand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strong and in the air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invented loading cannons with </w:t>
      </w:r>
      <w:r w:rsidDel="00000000" w:rsidR="00000000" w:rsidRPr="00000000">
        <w:rPr>
          <w:color w:val="000000"/>
          <w:rtl w:val="0"/>
        </w:rPr>
        <w:t xml:space="preserve">cartouches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don't fill the canon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once but twice and each time ramming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saying that each time you ram it, you raise it and give an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inch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But this is not sure for big pieces for they are loaded with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color w:val="000000"/>
          <w:rtl w:val="0"/>
        </w:rPr>
        <w:t xml:space="preserve">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s a middle-sized piece</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which </w:t>
      </w:r>
      <w:r w:rsidDel="00000000" w:rsidR="00000000" w:rsidRPr="00000000">
        <w:rPr>
          <w:color w:val="000000"/>
          <w:rtl w:val="0"/>
        </w:rPr>
        <w:t xml:space="preserve">weighs thirty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its cannonballs weight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loaded with 10 or 12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Its proportions are two cannonballs and a third part of a third one thick at the breech and one cannonballs and three parts of two at the front. They are used for fighting against less important defences such as </w:t>
      </w:r>
      <w:r w:rsidDel="00000000" w:rsidR="00000000" w:rsidRPr="00000000">
        <w:rPr>
          <w:color w:val="000000"/>
          <w:rtl w:val="0"/>
        </w:rPr>
        <w:t xml:space="preserve">gabion</w:t>
      </w:r>
      <w:r w:rsidDel="00000000" w:rsidR="00000000" w:rsidRPr="00000000">
        <w:rPr>
          <w:color w:val="000000"/>
          <w:rtl w:val="0"/>
        </w:rPr>
        <w:t xml:space="preserve">s or sentries, topped with a tower, or similar thing. It is thirteen to fourteen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the great cannon. Ten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are necessary to carry it. It goes with the culverine for shooting because it carries small munitions.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make the breech three cannonballs thick and the front two cannonballs.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 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weights 35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25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 breech is three cannonballs thick and the front two cannonballs. Its cannonball is like the bastard one, weighing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These are fixed pieces which cannot be carried on a carriage. They are for city defences. Some make cannons like these which are 27 or 28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La Rochelle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vache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such pieces are strengthened at the breech with a width of three cannonballs. Their range is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 half. Its load is like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's one, and if one wants to hit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horsemen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very far way,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added. After the cannonball there is a trace of smoke which drives your trajectory to where the cannonball is going. This is understood for cannons and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not for small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