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color w:val="000000"/>
          <w:rtl w:val="0"/>
        </w:rPr>
        <w:t xml:space="preserve">022v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https://drive.google.com/open?id=0B9-oNrvWdlO5NkNrYkVZTlVnbDQ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rgues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mounts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a </w:t>
      </w: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color w:val="000000"/>
          <w:rtl w:val="0"/>
        </w:rPr>
        <w:t xml:space="preserve"> thick board close to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another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one makes n</w:t>
      </w:r>
      <w:r w:rsidDel="00000000" w:rsidR="00000000" w:rsidRPr="00000000">
        <w:rPr>
          <w:color w:val="000000"/>
          <w:rtl w:val="0"/>
        </w:rPr>
        <w:t xml:space="preserve">otches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color w:val="000000"/>
          <w:rtl w:val="0"/>
        </w:rPr>
        <w:t xml:space="preserve">the board this way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https://drive.google.com/open?id=0B9-oNrvWdlO5RnQ2Ri1PenA1aDA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through these notches </w:t>
      </w:r>
      <w:r w:rsidDel="00000000" w:rsidR="00000000" w:rsidRPr="00000000">
        <w:rPr>
          <w:rtl w:val="0"/>
        </w:rPr>
        <w:t xml:space="preserve">one passes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tl w:val="0"/>
        </w:rPr>
        <w:t xml:space="preserve"> hook of the arquebus</w:t>
      </w:r>
      <w:r w:rsidDel="00000000" w:rsidR="00000000" w:rsidRPr="00000000">
        <w:rPr>
          <w:color w:val="000000"/>
          <w:rtl w:val="0"/>
        </w:rPr>
        <w:t xml:space="preserve"> which has a hole through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passes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under the board. Then,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wants to aim it,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mounts</w:t>
      </w:r>
      <w:r w:rsidDel="00000000" w:rsidR="00000000" w:rsidRPr="00000000">
        <w:rPr>
          <w:color w:val="000000"/>
          <w:rtl w:val="0"/>
        </w:rPr>
        <w:t xml:space="preserve"> the middle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that on both sides</w:t>
      </w:r>
      <w:r w:rsidDel="00000000" w:rsidR="00000000" w:rsidRPr="00000000">
        <w:rPr>
          <w:color w:val="000000"/>
          <w:rtl w:val="0"/>
        </w:rPr>
        <w:t xml:space="preserve">. If you want to make a double row, or triple or </w:t>
      </w:r>
      <w:r w:rsidDel="00000000" w:rsidR="00000000" w:rsidRPr="00000000">
        <w:rPr>
          <w:rtl w:val="0"/>
        </w:rPr>
        <w:t xml:space="preserve">quadruple</w:t>
      </w:r>
      <w:r w:rsidDel="00000000" w:rsidR="00000000" w:rsidRPr="00000000">
        <w:rPr>
          <w:color w:val="000000"/>
          <w:rtl w:val="0"/>
        </w:rPr>
        <w:t xml:space="preserve"> or more, you need only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similar </w:t>
      </w:r>
      <w:r w:rsidDel="00000000" w:rsidR="00000000" w:rsidRPr="00000000">
        <w:rPr>
          <w:rtl w:val="0"/>
        </w:rPr>
        <w:t xml:space="preserve">row of boards like the first, o</w:t>
      </w:r>
      <w:r w:rsidDel="00000000" w:rsidR="00000000" w:rsidRPr="00000000">
        <w:rPr>
          <w:color w:val="000000"/>
          <w:rtl w:val="0"/>
        </w:rPr>
        <w:t xml:space="preserve">ne on the other.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 the other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This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of orgues </w:t>
      </w:r>
      <w:r w:rsidDel="00000000" w:rsidR="00000000" w:rsidRPr="00000000">
        <w:rPr>
          <w:rtl w:val="0"/>
        </w:rPr>
        <w:t xml:space="preserve">penetrates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quite stable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other ones which are made of one p</w:t>
      </w:r>
      <w:r w:rsidDel="00000000" w:rsidR="00000000" w:rsidRPr="00000000">
        <w:rPr>
          <w:rtl w:val="0"/>
        </w:rPr>
        <w:t xml:space="preserve">iece like a solid square</w:t>
      </w:r>
      <w:r w:rsidDel="00000000" w:rsidR="00000000" w:rsidRPr="00000000">
        <w:rPr>
          <w:color w:val="000000"/>
          <w:rtl w:val="0"/>
        </w:rPr>
        <w:t xml:space="preserve"> have cannons only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commentRangeStart w:id="1"/>
      <w:r w:rsidDel="00000000" w:rsidR="00000000" w:rsidRPr="00000000">
        <w:rPr>
          <w:color w:val="000000"/>
          <w:rtl w:val="0"/>
        </w:rPr>
        <w:t xml:space="preserve">one pan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 </w:t>
      </w:r>
      <w:r w:rsidDel="00000000" w:rsidR="00000000" w:rsidRPr="00000000">
        <w:rPr>
          <w:rtl w:val="0"/>
        </w:rPr>
        <w:t xml:space="preserve">long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Also, they only serve for making a salvo at an entry or for defending a door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small </w:t>
      </w:r>
      <w:r w:rsidDel="00000000" w:rsidR="00000000" w:rsidRPr="00000000">
        <w:rPr>
          <w:color w:val="000000"/>
          <w:rtl w:val="0"/>
        </w:rPr>
        <w:t xml:space="preserve">arquebus </w:t>
      </w:r>
      <w:r w:rsidDel="00000000" w:rsidR="00000000" w:rsidRPr="00000000">
        <w:rPr>
          <w:rtl w:val="0"/>
        </w:rPr>
        <w:t xml:space="preserve">à croc</w:t>
      </w:r>
      <w:r w:rsidDel="00000000" w:rsidR="00000000" w:rsidRPr="00000000">
        <w:rPr>
          <w:color w:val="000000"/>
          <w:rtl w:val="0"/>
        </w:rPr>
        <w:t xml:space="preserve"> weighs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long, is loaded up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has three balls at the</w:t>
      </w:r>
      <w:r w:rsidDel="00000000" w:rsidR="00000000" w:rsidRPr="00000000">
        <w:rPr>
          <w:color w:val="000000"/>
          <w:rtl w:val="0"/>
        </w:rPr>
        <w:t xml:space="preserve"> breech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two in front.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double cannon is no different from the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ordinary cannon, </w:t>
      </w:r>
      <w:r w:rsidDel="00000000" w:rsidR="00000000" w:rsidRPr="00000000">
        <w:rPr>
          <w:rtl w:val="0"/>
        </w:rPr>
        <w:t xml:space="preserve">except that</w:t>
      </w:r>
      <w:r w:rsidDel="00000000" w:rsidR="00000000" w:rsidRPr="00000000">
        <w:rPr>
          <w:color w:val="000000"/>
          <w:rtl w:val="0"/>
        </w:rPr>
        <w:t xml:space="preserve"> it carries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its </w:t>
      </w:r>
      <w:r w:rsidDel="00000000" w:rsidR="00000000" w:rsidRPr="00000000">
        <w:rPr>
          <w:color w:val="000000"/>
          <w:rtl w:val="0"/>
        </w:rPr>
        <w:t xml:space="preserve">ball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which </w:t>
      </w:r>
      <w:r w:rsidDel="00000000" w:rsidR="00000000" w:rsidRPr="00000000">
        <w:rPr>
          <w:color w:val="000000"/>
          <w:rtl w:val="0"/>
        </w:rPr>
        <w:t xml:space="preserve">has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lin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c_022v_02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of thickness, or of diameter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more.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twelfth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ball of t</w:t>
      </w:r>
      <w:r w:rsidDel="00000000" w:rsidR="00000000" w:rsidRPr="00000000">
        <w:rPr>
          <w:rtl w:val="0"/>
        </w:rPr>
        <w:t xml:space="preserve">he cannon</w:t>
      </w:r>
      <w:r w:rsidDel="00000000" w:rsidR="00000000" w:rsidRPr="00000000">
        <w:rPr>
          <w:color w:val="000000"/>
          <w:rtl w:val="0"/>
        </w:rPr>
        <w:t xml:space="preserve">. At the breech, it has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thickess more than the cannon,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half at the front</w:t>
      </w:r>
      <w:r w:rsidDel="00000000" w:rsidR="00000000" w:rsidRPr="00000000">
        <w:rPr>
          <w:color w:val="000000"/>
          <w:rtl w:val="0"/>
        </w:rPr>
        <w:t xml:space="preserve">. Its </w:t>
      </w:r>
      <w:r w:rsidDel="00000000" w:rsidR="00000000" w:rsidRPr="00000000">
        <w:rPr>
          <w:rtl w:val="0"/>
        </w:rPr>
        <w:t xml:space="preserve">charge</w:t>
      </w:r>
      <w:r w:rsidDel="00000000" w:rsidR="00000000" w:rsidRPr="00000000">
        <w:rPr>
          <w:color w:val="000000"/>
          <w:rtl w:val="0"/>
        </w:rPr>
        <w:t xml:space="preserve"> is six or seven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more than a cannon, </w:t>
      </w:r>
      <w:r w:rsidDel="00000000" w:rsidR="00000000" w:rsidRPr="00000000">
        <w:rPr>
          <w:rtl w:val="0"/>
        </w:rPr>
        <w:t xml:space="preserve">namely by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color w:val="000000"/>
          <w:rtl w:val="0"/>
        </w:rPr>
        <w:t xml:space="preserve">big linstocks.</w:t>
      </w:r>
      <w:r w:rsidDel="00000000" w:rsidR="00000000" w:rsidRPr="00000000">
        <w:rPr>
          <w:color w:val="000000"/>
          <w:rtl w:val="0"/>
        </w:rPr>
        <w:t xml:space="preserve"> Its ball weighs 56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hirty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necessary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draw</w:t>
      </w:r>
      <w:r w:rsidDel="00000000" w:rsidR="00000000" w:rsidRPr="00000000">
        <w:rPr>
          <w:color w:val="000000"/>
          <w:rtl w:val="0"/>
        </w:rPr>
        <w:t xml:space="preserve"> it. It </w:t>
      </w:r>
      <w:r w:rsidDel="00000000" w:rsidR="00000000" w:rsidRPr="00000000">
        <w:rPr>
          <w:rtl w:val="0"/>
        </w:rPr>
        <w:t xml:space="preserve">makes much more of a fracas at</w:t>
      </w:r>
      <w:r w:rsidDel="00000000" w:rsidR="00000000" w:rsidRPr="00000000">
        <w:rPr>
          <w:color w:val="000000"/>
          <w:rtl w:val="0"/>
        </w:rPr>
        <w:t xml:space="preserve"> the wall than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cannon. But it is very </w:t>
      </w:r>
      <w:r w:rsidDel="00000000" w:rsidR="00000000" w:rsidRPr="00000000">
        <w:rPr>
          <w:rtl w:val="0"/>
        </w:rPr>
        <w:t xml:space="preserve">troublesome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draw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is for this reason that one hardly uses it</w:t>
      </w:r>
      <w:r w:rsidDel="00000000" w:rsidR="00000000" w:rsidRPr="00000000">
        <w:rPr>
          <w:color w:val="000000"/>
          <w:rtl w:val="0"/>
        </w:rPr>
        <w:t xml:space="preserve"> today, and it is more </w:t>
      </w:r>
      <w:r w:rsidDel="00000000" w:rsidR="00000000" w:rsidRPr="00000000">
        <w:rPr>
          <w:rtl w:val="0"/>
        </w:rPr>
        <w:t xml:space="preserve">for moving </w:t>
      </w:r>
      <w:r w:rsidDel="00000000" w:rsidR="00000000" w:rsidRPr="00000000">
        <w:rPr>
          <w:color w:val="000000"/>
          <w:rtl w:val="0"/>
        </w:rPr>
        <w:t xml:space="preserve">to some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nearby place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battering at</w:t>
      </w:r>
      <w:r w:rsidDel="00000000" w:rsidR="00000000" w:rsidRPr="00000000">
        <w:rPr>
          <w:color w:val="000000"/>
          <w:rtl w:val="0"/>
        </w:rPr>
        <w:t xml:space="preserve"> close range or for an entry, than for ordinary </w:t>
      </w:r>
      <w:r w:rsidDel="00000000" w:rsidR="00000000" w:rsidRPr="00000000">
        <w:rPr>
          <w:rtl w:val="0"/>
        </w:rPr>
        <w:t xml:space="preserve">business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calls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basilics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and they are pieces made for pl</w:t>
      </w:r>
      <w:r w:rsidDel="00000000" w:rsidR="00000000" w:rsidRPr="00000000">
        <w:rPr>
          <w:rtl w:val="0"/>
        </w:rPr>
        <w:t xml:space="preserve">easure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8-09-21T20:13:14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 2016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Cherian: Continues from p019r</w:t>
      </w:r>
    </w:p>
  </w:comment>
  <w:comment w:author="General Editor" w:id="1" w:date="2018-09-21T20:24:58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+phs2270@gmail.com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Pamela Smith_</w:t>
      </w:r>
    </w:p>
  </w:comment>
  <w:comment w:author="Colin Debuiche" w:id="2" w:date="2018-07-13T12:56:00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twelfth of a king foot in this context (PB)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NkNrYkVZTlVnbDQ" TargetMode="External"/><Relationship Id="rId8" Type="http://schemas.openxmlformats.org/officeDocument/2006/relationships/hyperlink" Target="https://drive.google.com/open?id=0B9-oNrvWdlO5RnQ2Ri1PenA1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