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http://gallica.bnf.fr/ark:/12148/btv1b10500001g/f51.image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Mortier tel se faict qui poise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porte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canon platte du costé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doibt sortir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ronde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du canon, comme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estoict une balle de canon couppée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milieu. Il ha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long. Il se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xxv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pouldre, car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 plain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la bouche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rompe.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grosseur à la culasse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à la bouche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venue. Il fault que sa matiere soit meilleure que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sur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fin il y aye seulem&lt;exp&gt;ent&lt;/exp&gt;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tienne coup,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rompa&lt;exp&gt;n&lt;/exp&gt;t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plu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force, fasse plus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execution. Il sert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contre une porte avecq une &lt;tl&gt;grand croix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deva&lt;exp&gt;n&lt;/exp&gt;t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balle,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estant chargé, il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vestu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cousue qui soict par dessus toute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aye quattre ances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 fondant, car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plus aysé a poser. La &lt;tl&gt;croix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se joinct à la bouche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 il est vestu.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le poser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ances se doibvent tenir au bord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 gueule, comme tu vois. Pour le poser il fault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grosses co&lt;exp&gt;mm&lt;/exp&gt;e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qui ayent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poincte comme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&lt;del&gt;&lt;tl&gt;</w:t>
      </w:r>
      <w:r w:rsidDel="00000000" w:rsidR="00000000" w:rsidRPr="00000000">
        <w:rPr>
          <w:rtl w:val="0"/>
        </w:rPr>
        <w:t xml:space="preserve">vibrequin&lt;/tl&gt;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 la jambe en vis come 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 &lt;tl&gt;tirefo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s&lt;/tl&gt;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bout,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tourner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court qui joue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posent dans la porte,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droictes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car elles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auroient point de force,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de travers comme si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voulois les ficher vers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milieu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pour ce fayre il fault que le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ances soict bien large. En ceste sorte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tira&lt;exp&gt;n&lt;/exp&gt;t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pousse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travers dans la porte,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plu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fracture. Estant posé, il fault que tu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sauscice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bouquaran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 en ceste sorte: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yes huict ou noeuf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liste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bouquaran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 si le fossé est </w:t>
      </w:r>
      <w:r w:rsidDel="00000000" w:rsidR="00000000" w:rsidRPr="00000000">
        <w:rPr>
          <w:color w:val="000000"/>
          <w:rtl w:val="0"/>
        </w:rPr>
        <w:t xml:space="preserve">plus</w:t>
      </w:r>
      <w:r w:rsidDel="00000000" w:rsidR="00000000" w:rsidRPr="00000000">
        <w:rPr>
          <w:color w:val="000000"/>
          <w:rtl w:val="0"/>
        </w:rPr>
        <w:t xml:space="preserve"> large, et que la liste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large de quattre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. F</w:t>
      </w:r>
      <w:r w:rsidDel="00000000" w:rsidR="00000000" w:rsidRPr="00000000">
        <w:rPr>
          <w:color w:val="000000"/>
          <w:rtl w:val="0"/>
        </w:rPr>
        <w:t xml:space="preserve">ais la bien couldre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soict comme un boyau par </w:t>
      </w:r>
      <w:r w:rsidDel="00000000" w:rsidR="00000000" w:rsidRPr="00000000">
        <w:rPr>
          <w:rtl w:val="0"/>
        </w:rPr>
        <w:t xml:space="preserve">&lt;del&gt;l&lt;/del&gt; </w:t>
      </w:r>
      <w:r w:rsidDel="00000000" w:rsidR="00000000" w:rsidRPr="00000000">
        <w:rPr>
          <w:color w:val="000000"/>
          <w:rtl w:val="0"/>
        </w:rPr>
        <w:t xml:space="preserve">où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rtl w:val="0"/>
        </w:rPr>
        <w:t xml:space="preserve">gros come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puisse passer. </w:t>
      </w:r>
      <w:r w:rsidDel="00000000" w:rsidR="00000000" w:rsidRPr="00000000">
        <w:rPr>
          <w:color w:val="000000"/>
          <w:rtl w:val="0"/>
        </w:rPr>
        <w:t xml:space="preserve">Emplis la toute de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Cestuy cy 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soubs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 sapée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gueule en hault.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faict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anneaulx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quattre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hommes le portent.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sont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mectre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bresches,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fault que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charge, sçavoir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emplir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cailloux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charrette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https://drive.google.com/open?id=0B9-oNrvWdlO5RzRNM284T3Q0eTQ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 fault 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frottée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chose combustible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couverture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affin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asseurer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balle,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mbe point, et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que, le foeu se prena&lt;exp&gt;n&lt;/exp&gt;t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</w:t>
      </w:r>
      <w:r w:rsidDel="00000000" w:rsidR="00000000" w:rsidRPr="00000000">
        <w:rPr>
          <w:color w:val="000000"/>
          <w:rtl w:val="0"/>
        </w:rPr>
        <w:t xml:space="preserve">couverte</w:t>
      </w:r>
      <w:r w:rsidDel="00000000" w:rsidR="00000000" w:rsidRPr="00000000">
        <w:rPr>
          <w:color w:val="000000"/>
          <w:rtl w:val="0"/>
        </w:rPr>
        <w:t xml:space="preserve">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amorce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faille point.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droit de la lumiere,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fauldra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bonne qua&lt;exp&gt;n&lt;/exp&gt;tité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amorce.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balle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croix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surpasse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Aultres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mettent que la balle.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RzRNM284T3Q0e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