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https://drive.google.com/open?id=0B9-oNrvWdlO5Tm4ySC1wcUx6Yzg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When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color w:val="000000"/>
          <w:rtl w:val="0"/>
        </w:rPr>
        <w:t xml:space="preserve">, dip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well 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lightly,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wet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and then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join</w:t>
      </w:r>
      <w:r w:rsidDel="00000000" w:rsidR="00000000" w:rsidRPr="00000000">
        <w:rPr>
          <w:color w:val="000000"/>
          <w:rtl w:val="0"/>
        </w:rPr>
        <w:t xml:space="preserve"> to the said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a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which should be &lt;ms&gt;</w:t>
      </w:r>
      <w:r w:rsidDel="00000000" w:rsidR="00000000" w:rsidRPr="00000000">
        <w:rPr>
          <w:rtl w:val="0"/>
        </w:rPr>
        <w:t xml:space="preserve">two times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longer than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sausage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</w:t>
      </w:r>
      <w:r w:rsidDel="00000000" w:rsidR="00000000" w:rsidRPr="00000000">
        <w:rPr>
          <w:color w:val="000000"/>
          <w:rtl w:val="0"/>
        </w:rPr>
        <w:t xml:space="preserve">not to </w:t>
      </w:r>
      <w:r w:rsidDel="00000000" w:rsidR="00000000" w:rsidRPr="00000000">
        <w:rPr>
          <w:rtl w:val="0"/>
        </w:rPr>
        <w:t xml:space="preserve">tighten</w:t>
      </w:r>
      <w:r w:rsidDel="00000000" w:rsidR="00000000" w:rsidRPr="00000000">
        <w:rPr>
          <w:color w:val="000000"/>
          <w:rtl w:val="0"/>
        </w:rPr>
        <w:t xml:space="preserve"> it to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but only to bind it to it at </w:t>
      </w:r>
      <w:r w:rsidDel="00000000" w:rsidR="00000000" w:rsidRPr="00000000">
        <w:rPr>
          <w:rtl w:val="0"/>
        </w:rPr>
        <w:t xml:space="preserve">both</w:t>
      </w:r>
      <w:r w:rsidDel="00000000" w:rsidR="00000000" w:rsidRPr="00000000">
        <w:rPr>
          <w:color w:val="000000"/>
          <w:rtl w:val="0"/>
        </w:rPr>
        <w:t xml:space="preserve"> ends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sew it </w:t>
      </w:r>
      <w:r w:rsidDel="00000000" w:rsidR="00000000" w:rsidRPr="00000000">
        <w:rPr>
          <w:rtl w:val="0"/>
        </w:rPr>
        <w:t xml:space="preserve">on the sausage in a few places in the middle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</w:t>
      </w:r>
      <w:r w:rsidDel="00000000" w:rsidR="00000000" w:rsidRPr="00000000">
        <w:rPr>
          <w:color w:val="000000"/>
          <w:rtl w:val="0"/>
        </w:rPr>
        <w:t xml:space="preserve">smear the entire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good 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at whichever end of it you wish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join to the touch-hole of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for</w:t>
      </w:r>
      <w:r w:rsidDel="00000000" w:rsidR="00000000" w:rsidRPr="00000000">
        <w:rPr>
          <w:rtl w:val="0"/>
        </w:rPr>
        <w:t xml:space="preserve"> giving fire</w:t>
      </w:r>
      <w:r w:rsidDel="00000000" w:rsidR="00000000" w:rsidRPr="00000000">
        <w:rPr>
          <w:color w:val="000000"/>
          <w:rtl w:val="0"/>
        </w:rPr>
        <w:t xml:space="preserve">, you can sew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or tightly attach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large </w:t>
      </w:r>
      <w:r w:rsidDel="00000000" w:rsidR="00000000" w:rsidRPr="00000000">
        <w:rPr>
          <w:rtl w:val="0"/>
        </w:rPr>
        <w:t xml:space="preserve">strip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wide which </w:t>
      </w:r>
      <w:r w:rsidDel="00000000" w:rsidR="00000000" w:rsidRPr="00000000">
        <w:rPr>
          <w:rtl w:val="0"/>
        </w:rPr>
        <w:t xml:space="preserve">should </w:t>
      </w:r>
      <w:r w:rsidDel="00000000" w:rsidR="00000000" w:rsidRPr="00000000">
        <w:rPr>
          <w:color w:val="000000"/>
          <w:rtl w:val="0"/>
        </w:rPr>
        <w:t xml:space="preserve">also be well soaked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strip must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split</w:t>
      </w:r>
      <w:r w:rsidDel="00000000" w:rsidR="00000000" w:rsidRPr="00000000">
        <w:rPr>
          <w:color w:val="000000"/>
          <w:rtl w:val="0"/>
        </w:rPr>
        <w:t xml:space="preserve"> in the middle </w:t>
      </w:r>
      <w:r w:rsidDel="00000000" w:rsidR="00000000" w:rsidRPr="00000000">
        <w:rPr>
          <w:rtl w:val="0"/>
        </w:rPr>
        <w:t xml:space="preserve">in order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wrap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tie it</w:t>
      </w:r>
      <w:r w:rsidDel="00000000" w:rsidR="00000000" w:rsidRPr="00000000">
        <w:rPr>
          <w:color w:val="000000"/>
          <w:rtl w:val="0"/>
        </w:rPr>
        <w:t xml:space="preserve"> around the </w:t>
      </w:r>
      <w:r w:rsidDel="00000000" w:rsidR="00000000" w:rsidRPr="00000000">
        <w:rPr>
          <w:rtl w:val="0"/>
        </w:rPr>
        <w:t xml:space="preserve">petard,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attach it </w:t>
      </w:r>
      <w:r w:rsidDel="00000000" w:rsidR="00000000" w:rsidRPr="00000000">
        <w:rPr>
          <w:rtl w:val="0"/>
        </w:rPr>
        <w:t xml:space="preserve">in such a way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touch-hole should be close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 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 tip of the </w:t>
      </w:r>
      <w:r w:rsidDel="00000000" w:rsidR="00000000" w:rsidRPr="00000000">
        <w:rPr>
          <w:rtl w:val="0"/>
        </w:rPr>
        <w:t xml:space="preserve">sausage, 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open,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joined to the </w:t>
      </w:r>
      <w:r w:rsidDel="00000000" w:rsidR="00000000" w:rsidRPr="00000000">
        <w:rPr>
          <w:rtl w:val="0"/>
        </w:rPr>
        <w:t xml:space="preserve">touch-hole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a lot </w:t>
      </w:r>
      <w:r w:rsidDel="00000000" w:rsidR="00000000" w:rsidRPr="00000000">
        <w:rPr>
          <w:color w:val="000000"/>
          <w:rtl w:val="0"/>
        </w:rPr>
        <w:t xml:space="preserve">of tightly-p</w:t>
      </w:r>
      <w:r w:rsidDel="00000000" w:rsidR="00000000" w:rsidRPr="00000000">
        <w:rPr>
          <w:rtl w:val="0"/>
        </w:rPr>
        <w:t xml:space="preserve">ress</w:t>
      </w:r>
      <w:r w:rsidDel="00000000" w:rsidR="00000000" w:rsidRPr="00000000">
        <w:rPr>
          <w:color w:val="000000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onto the</w:t>
      </w:r>
      <w:r w:rsidDel="00000000" w:rsidR="00000000" w:rsidRPr="00000000">
        <w:rPr>
          <w:rtl w:val="0"/>
        </w:rPr>
        <w:t xml:space="preserve"> touch-hole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outside the ditch </w:t>
      </w:r>
      <w:r w:rsidDel="00000000" w:rsidR="00000000" w:rsidRPr="00000000">
        <w:rPr>
          <w:rtl w:val="0"/>
        </w:rPr>
        <w:t xml:space="preserve">needs to pull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is joined to the </w:t>
      </w:r>
      <w:r w:rsidDel="00000000" w:rsidR="00000000" w:rsidRPr="00000000">
        <w:rPr>
          <w:rtl w:val="0"/>
        </w:rPr>
        <w:t xml:space="preserve">sausage until it</w:t>
      </w:r>
      <w:r w:rsidDel="00000000" w:rsidR="00000000" w:rsidRPr="00000000">
        <w:rPr>
          <w:color w:val="000000"/>
          <w:rtl w:val="0"/>
        </w:rPr>
        <w:t xml:space="preserve"> is</w:t>
      </w:r>
      <w:r w:rsidDel="00000000" w:rsidR="00000000" w:rsidRPr="00000000">
        <w:rPr>
          <w:rtl w:val="0"/>
        </w:rPr>
        <w:t xml:space="preserve"> moderately</w:t>
      </w:r>
      <w:r w:rsidDel="00000000" w:rsidR="00000000" w:rsidRPr="00000000">
        <w:rPr>
          <w:color w:val="000000"/>
          <w:rtl w:val="0"/>
        </w:rPr>
        <w:t xml:space="preserve"> extended, but not so much that it is detached. And if there 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ditch, </w:t>
      </w:r>
      <w:r w:rsidDel="00000000" w:rsidR="00000000" w:rsidRPr="00000000">
        <w:rPr>
          <w:rtl w:val="0"/>
        </w:rPr>
        <w:t xml:space="preserve">one would need</w:t>
      </w:r>
      <w:r w:rsidDel="00000000" w:rsidR="00000000" w:rsidRPr="00000000">
        <w:rPr>
          <w:color w:val="000000"/>
          <w:rtl w:val="0"/>
        </w:rPr>
        <w:t xml:space="preserve"> to support the </w:t>
      </w:r>
      <w:r w:rsidDel="00000000" w:rsidR="00000000" w:rsidRPr="00000000">
        <w:rPr>
          <w:rtl w:val="0"/>
        </w:rPr>
        <w:t xml:space="preserve">sausage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forks</w:t>
      </w:r>
      <w:r w:rsidDel="00000000" w:rsidR="00000000" w:rsidRPr="00000000">
        <w:rPr>
          <w:color w:val="000000"/>
          <w:rtl w:val="0"/>
        </w:rPr>
        <w:t xml:space="preserve">. Then,</w:t>
      </w:r>
      <w:r w:rsidDel="00000000" w:rsidR="00000000" w:rsidRPr="00000000">
        <w:rPr>
          <w:rtl w:val="0"/>
        </w:rPr>
        <w:t xml:space="preserve"> the one who holds the end of the sausage will be able to give fire, </w:t>
      </w:r>
      <w:r w:rsidDel="00000000" w:rsidR="00000000" w:rsidRPr="00000000">
        <w:rPr>
          <w:color w:val="000000"/>
          <w:rtl w:val="0"/>
        </w:rPr>
        <w:t xml:space="preserve">having </w:t>
      </w:r>
      <w:r w:rsidDel="00000000" w:rsidR="00000000" w:rsidRPr="00000000">
        <w:rPr>
          <w:rtl w:val="0"/>
        </w:rPr>
        <w:t xml:space="preserve">gotten</w:t>
      </w:r>
      <w:r w:rsidDel="00000000" w:rsidR="00000000" w:rsidRPr="00000000">
        <w:rPr>
          <w:color w:val="000000"/>
          <w:rtl w:val="0"/>
        </w:rPr>
        <w:t xml:space="preserve"> himself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safety,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others </w:t>
      </w:r>
      <w:r w:rsidDel="00000000" w:rsidR="00000000" w:rsidRPr="00000000">
        <w:rPr>
          <w:rtl w:val="0"/>
        </w:rPr>
        <w:t xml:space="preserve">also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wants to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on doors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grates are sufficient if they weigh 40 or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Moreover</w:t>
      </w:r>
      <w:r w:rsidDel="00000000" w:rsidR="00000000" w:rsidRPr="00000000">
        <w:rPr>
          <w:color w:val="000000"/>
          <w:rtl w:val="0"/>
        </w:rPr>
        <w:t xml:space="preserve">, as for its load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all,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fashion of proceeding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do all as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already said </w:t>
      </w:r>
      <w:r w:rsidDel="00000000" w:rsidR="00000000" w:rsidRPr="00000000">
        <w:rPr>
          <w:rtl w:val="0"/>
        </w:rPr>
        <w:t xml:space="preserve">above,</w:t>
      </w:r>
      <w:r w:rsidDel="00000000" w:rsidR="00000000" w:rsidRPr="00000000">
        <w:rPr>
          <w:color w:val="000000"/>
          <w:rtl w:val="0"/>
        </w:rPr>
        <w:t xml:space="preserve"> concerning the one of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One man can carry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ball needs to be be round on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 on the other like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half ball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a cut ball.</w:t>
      </w:r>
      <w:r w:rsidDel="00000000" w:rsidR="00000000" w:rsidRPr="00000000">
        <w:rPr>
          <w:rtl w:val="0"/>
        </w:rPr>
        <w:t xml:space="preserve"> It is also necessary that t</w:t>
      </w:r>
      <w:r w:rsidDel="00000000" w:rsidR="00000000" w:rsidRPr="00000000">
        <w:rPr>
          <w:color w:val="000000"/>
          <w:rtl w:val="0"/>
        </w:rPr>
        <w:t xml:space="preserve">he cross </w:t>
      </w:r>
      <w:r w:rsidDel="00000000" w:rsidR="00000000" w:rsidRPr="00000000">
        <w:rPr>
          <w:rtl w:val="0"/>
        </w:rPr>
        <w:t xml:space="preserve">is held </w:t>
      </w:r>
      <w:r w:rsidDel="00000000" w:rsidR="00000000" w:rsidRPr="00000000">
        <w:rPr>
          <w:color w:val="000000"/>
          <w:rtl w:val="0"/>
        </w:rPr>
        <w:t xml:space="preserve">to the ball </w:t>
      </w:r>
      <w:r w:rsidDel="00000000" w:rsidR="00000000" w:rsidRPr="00000000">
        <w:rPr>
          <w:rtl w:val="0"/>
        </w:rPr>
        <w:t xml:space="preserve">and that it, when the ball is founded if you make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is bound up with the middle of the cross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4ySC1wcUx6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