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should be made from the finest 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color w:val="000000"/>
          <w:rtl w:val="0"/>
        </w:rPr>
        <w:t xml:space="preserve">you can find, for there is fine metal and 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metal. Fine meta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is that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big bell, because one puts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bigger voice,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small bells one puts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bigger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clearer sound</w:t>
      </w:r>
      <w:r w:rsidDel="00000000" w:rsidR="00000000" w:rsidRPr="00000000">
        <w:rPr>
          <w:color w:val="000000"/>
          <w:rtl w:val="0"/>
        </w:rPr>
        <w:t xml:space="preserve">. The metal of a big bell is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&lt;add&gt;</w:t>
      </w:r>
      <w:r w:rsidDel="00000000" w:rsidR="00000000" w:rsidRPr="00000000">
        <w:rPr>
          <w:color w:val="000000"/>
          <w:rtl w:val="0"/>
        </w:rPr>
        <w:t xml:space="preserve">3&lt;/</w:t>
      </w:r>
      <w:r w:rsidDel="00000000" w:rsidR="00000000" w:rsidRPr="00000000">
        <w:rPr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 quintals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twenty or xxv lb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Each grenade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weigh four to six lb. In order to throw them, </w:t>
      </w:r>
      <w:r w:rsidDel="00000000" w:rsidR="00000000" w:rsidRPr="00000000">
        <w:rPr>
          <w:rtl w:val="0"/>
        </w:rPr>
        <w:t xml:space="preserve">it is necessary that they</w:t>
      </w:r>
      <w:r w:rsidDel="00000000" w:rsidR="00000000" w:rsidRPr="00000000">
        <w:rPr>
          <w:color w:val="000000"/>
          <w:rtl w:val="0"/>
        </w:rPr>
        <w:t xml:space="preserve"> be full of powder mixed with coarsely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glass.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quarter lb of powder, half an ounce of glass is </w:t>
      </w:r>
      <w:r w:rsidDel="00000000" w:rsidR="00000000" w:rsidRPr="00000000">
        <w:rPr>
          <w:rtl w:val="0"/>
        </w:rPr>
        <w:t xml:space="preserve">necessary which is put with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on the face or places where the powder will have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effect, the wounds will be all the worse for it. The best arquebus powder is required here. The hole needs to be as large as the thickness of a swan's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no need to make it </w:t>
      </w:r>
      <w:r w:rsidDel="00000000" w:rsidR="00000000" w:rsidRPr="00000000">
        <w:rPr>
          <w:rtl w:val="0"/>
        </w:rPr>
        <w:t xml:space="preserve">threaded</w:t>
      </w:r>
      <w:r w:rsidDel="00000000" w:rsidR="00000000" w:rsidRPr="00000000">
        <w:rPr>
          <w:color w:val="000000"/>
          <w:rtl w:val="0"/>
        </w:rPr>
        <w:t xml:space="preserve">, it is enough to make it even.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you make a pipe of 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soldered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can enter into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middle of the grenade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comes out of it by</w:t>
      </w:r>
      <w:r w:rsidDel="00000000" w:rsidR="00000000" w:rsidRPr="00000000">
        <w:rPr>
          <w:color w:val="000000"/>
          <w:rtl w:val="0"/>
        </w:rPr>
        <w:t xml:space="preserve"> the width of one finger. You will fill it with good powder,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in a mortar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which seems. A</w:t>
      </w:r>
      <w:r w:rsidDel="00000000" w:rsidR="00000000" w:rsidRPr="00000000">
        <w:rPr>
          <w:rtl w:val="0"/>
        </w:rPr>
        <w:t xml:space="preserve">nd 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compact</w:t>
      </w:r>
      <w:r w:rsidDel="00000000" w:rsidR="00000000" w:rsidRPr="00000000">
        <w:rPr>
          <w:color w:val="000000"/>
          <w:rtl w:val="0"/>
        </w:rPr>
        <w:t xml:space="preserve"> the powder. And to know if it will be slow enough to allow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throw the grenade without danger, try this powder thus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another pipe</w:t>
      </w:r>
      <w:r w:rsidDel="00000000" w:rsidR="00000000" w:rsidRPr="00000000">
        <w:rPr>
          <w:color w:val="000000"/>
          <w:rtl w:val="0"/>
        </w:rPr>
        <w:t xml:space="preserve">. You can keep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your loaded grenades in a very dry place,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contrary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keep your pipes filled with that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powder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color w:val="000000"/>
          <w:rtl w:val="0"/>
        </w:rPr>
        <w:t xml:space="preserve"> in a humid place. And nonetheless,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have some already inserted into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grenades, so that you are always equipped. And every 3 days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change them if you </w:t>
      </w:r>
      <w:r w:rsidDel="00000000" w:rsidR="00000000" w:rsidRPr="00000000">
        <w:rPr>
          <w:rtl w:val="0"/>
        </w:rPr>
        <w:t xml:space="preserve">recognise that</w:t>
      </w:r>
      <w:r w:rsidDel="00000000" w:rsidR="00000000" w:rsidRPr="00000000">
        <w:rPr>
          <w:color w:val="000000"/>
          <w:rtl w:val="0"/>
        </w:rPr>
        <w:t xml:space="preserve"> they have become too dry. To throw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grenade, take it </w:t>
      </w:r>
      <w:r w:rsidDel="00000000" w:rsidR="00000000" w:rsidRPr="00000000">
        <w:rPr>
          <w:rtl w:val="0"/>
        </w:rPr>
        <w:t xml:space="preserve">bravely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one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other </w:t>
      </w:r>
      <w:r w:rsidDel="00000000" w:rsidR="00000000" w:rsidRPr="00000000">
        <w:rPr>
          <w:rtl w:val="0"/>
        </w:rPr>
        <w:t xml:space="preserve">give fire to your pipe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matc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amidst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troops. The thickness of the grenad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should </w:t>
      </w:r>
      <w:r w:rsidDel="00000000" w:rsidR="00000000" w:rsidRPr="00000000">
        <w:rPr>
          <w:rtl w:val="0"/>
        </w:rPr>
        <w:t xml:space="preserve">be twice the back edge of a knife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0:12:27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"Metal" here means a copper alloy</w:t>
      </w:r>
    </w:p>
  </w:comment>
  <w:comment w:author="Tillmann Taape" w:id="3" w:date="2018-07-12T10:59:36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shell of the grenade</w:t>
      </w:r>
    </w:p>
  </w:comment>
  <w:comment w:author="Tillmann Taape" w:id="2" w:date="2018-07-12T10:56:3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a piece of cord soaked in saltpeter</w:t>
      </w:r>
    </w:p>
  </w:comment>
  <w:comment w:author="Tillmann Taape" w:id="1" w:date="2018-07-12T10:32:3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here this probably means brass (see Cotgrave: white latten), because one solders brass but not iron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