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away from the battery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surrounds them</w:t>
      </w:r>
      <w:r w:rsidDel="00000000" w:rsidR="00000000" w:rsidRPr="00000000">
        <w:rPr>
          <w:color w:val="000000"/>
          <w:rtl w:val="0"/>
        </w:rPr>
        <w:t xml:space="preserve"> with barricades or trenches. And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goes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get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frail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each piece has its 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loading</w:t>
      </w:r>
      <w:r w:rsidDel="00000000" w:rsidR="00000000" w:rsidRPr="00000000">
        <w:rPr>
          <w:color w:val="000000"/>
          <w:rtl w:val="0"/>
        </w:rPr>
        <w:t xml:space="preserve"> three or four times. Then, when the cannon is placed on the platform, one puts </w:t>
      </w:r>
      <w:r w:rsidDel="00000000" w:rsidR="00000000" w:rsidRPr="00000000">
        <w:rPr>
          <w:rtl w:val="0"/>
        </w:rPr>
        <w:t xml:space="preserve">a board that is proof of</w:t>
      </w:r>
      <w:r w:rsidDel="00000000" w:rsidR="00000000" w:rsidRPr="00000000">
        <w:rPr>
          <w:color w:val="000000"/>
          <w:rtl w:val="0"/>
        </w:rPr>
        <w:t xml:space="preserve"> an arquebus between two gabions. Then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loads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two men </w:t>
      </w:r>
      <w:r w:rsidDel="00000000" w:rsidR="00000000" w:rsidRPr="00000000">
        <w:rPr>
          <w:rtl w:val="0"/>
        </w:rPr>
        <w:t xml:space="preserve">ram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much</w:t>
      </w:r>
      <w:r w:rsidDel="00000000" w:rsidR="00000000" w:rsidRPr="00000000">
        <w:rPr>
          <w:color w:val="000000"/>
          <w:rtl w:val="0"/>
        </w:rPr>
        <w:t xml:space="preserve"> as they can, in nine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ten </w:t>
      </w:r>
      <w:r w:rsidDel="00000000" w:rsidR="00000000" w:rsidRPr="00000000">
        <w:rPr>
          <w:rtl w:val="0"/>
        </w:rPr>
        <w:t xml:space="preserve">pushes</w:t>
      </w:r>
      <w:r w:rsidDel="00000000" w:rsidR="00000000" w:rsidRPr="00000000">
        <w:rPr>
          <w:color w:val="000000"/>
          <w:rtl w:val="0"/>
        </w:rPr>
        <w:t xml:space="preserve">, until they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well-compacted.</w:t>
      </w:r>
      <w:r w:rsidDel="00000000" w:rsidR="00000000" w:rsidRPr="00000000">
        <w:rPr>
          <w:color w:val="000000"/>
          <w:rtl w:val="0"/>
        </w:rPr>
        <w:t xml:space="preserve"> Then another adds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others ram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. Another loads the ball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bearer puts in as much of it as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rams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this runs the risk of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the piece burst. And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one has to shoot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shots</w:t>
      </w:r>
      <w:r w:rsidDel="00000000" w:rsidR="00000000" w:rsidRPr="00000000">
        <w:rPr>
          <w:color w:val="000000"/>
          <w:rtl w:val="0"/>
        </w:rPr>
        <w:t xml:space="preserve">, one would need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would cost much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the cannon is loaded, xx or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push it forward with </w:t>
      </w:r>
      <w:r w:rsidDel="00000000" w:rsidR="00000000" w:rsidRPr="00000000">
        <w:rPr>
          <w:rtl w:val="0"/>
        </w:rPr>
        <w:t xml:space="preserve">bars, keeping to one side</w:t>
      </w:r>
      <w:r w:rsidDel="00000000" w:rsidR="00000000" w:rsidRPr="00000000">
        <w:rPr>
          <w:color w:val="000000"/>
          <w:rtl w:val="0"/>
        </w:rPr>
        <w:t xml:space="preserve"> behind the gabions without taking off the board until the cannon reaches it. Once the cannon is </w:t>
      </w:r>
      <w:r w:rsidDel="00000000" w:rsidR="00000000" w:rsidRPr="00000000">
        <w:rPr>
          <w:rtl w:val="0"/>
        </w:rPr>
        <w:t xml:space="preserve">in front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mounts</w:t>
      </w:r>
      <w:r w:rsidDel="00000000" w:rsidR="00000000" w:rsidRPr="00000000">
        <w:rPr>
          <w:color w:val="000000"/>
          <w:rtl w:val="0"/>
        </w:rPr>
        <w:t xml:space="preserve">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wedges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are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the back, </w:t>
      </w:r>
      <w:r w:rsidDel="00000000" w:rsidR="00000000" w:rsidRPr="00000000">
        <w:rPr>
          <w:rtl w:val="0"/>
        </w:rPr>
        <w:t xml:space="preserve">taking the sight</w:t>
      </w:r>
      <w:r w:rsidDel="00000000" w:rsidR="00000000" w:rsidRPr="00000000">
        <w:rPr>
          <w:color w:val="000000"/>
          <w:rtl w:val="0"/>
        </w:rPr>
        <w:t xml:space="preserve"> on each side and then in the middle. Then another </w:t>
      </w:r>
      <w:r w:rsidDel="00000000" w:rsidR="00000000" w:rsidRPr="00000000">
        <w:rPr>
          <w:rtl w:val="0"/>
        </w:rPr>
        <w:t xml:space="preserve">who is </w:t>
      </w:r>
      <w:r w:rsidDel="00000000" w:rsidR="00000000" w:rsidRPr="00000000">
        <w:rPr>
          <w:color w:val="000000"/>
          <w:rtl w:val="0"/>
        </w:rPr>
        <w:t xml:space="preserve">nearby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fire. Each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cannon</w:t>
      </w:r>
      <w:r w:rsidDel="00000000" w:rsidR="00000000" w:rsidRPr="00000000">
        <w:rPr>
          <w:color w:val="000000"/>
          <w:rtl w:val="0"/>
        </w:rPr>
        <w:t xml:space="preserve"> needs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</w:t>
      </w:r>
      <w:r w:rsidDel="00000000" w:rsidR="00000000" w:rsidRPr="00000000">
        <w:rPr>
          <w:color w:val="000000"/>
          <w:rtl w:val="0"/>
        </w:rPr>
        <w:t xml:space="preserve">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loader, the one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aims,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who gives</w:t>
      </w:r>
      <w:r w:rsidDel="00000000" w:rsidR="00000000" w:rsidRPr="00000000">
        <w:rPr>
          <w:color w:val="000000"/>
          <w:rtl w:val="0"/>
        </w:rPr>
        <w:t xml:space="preserve"> fire. Sometimes, against a </w:t>
      </w:r>
      <w:r w:rsidDel="00000000" w:rsidR="00000000" w:rsidRPr="00000000">
        <w:rPr>
          <w:rtl w:val="0"/>
        </w:rPr>
        <w:t xml:space="preserve">camp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into a</w:t>
      </w:r>
      <w:r w:rsidDel="00000000" w:rsidR="00000000" w:rsidRPr="00000000">
        <w:rPr>
          <w:color w:val="000000"/>
          <w:rtl w:val="0"/>
        </w:rPr>
        <w:t xml:space="preserve"> breach, one shoots cartridges,</w:t>
      </w:r>
      <w:r w:rsidDel="00000000" w:rsidR="00000000" w:rsidRPr="00000000">
        <w:rPr>
          <w:rtl w:val="0"/>
        </w:rPr>
        <w:t xml:space="preserve"> made</w:t>
      </w:r>
      <w:r w:rsidDel="00000000" w:rsidR="00000000" w:rsidRPr="00000000">
        <w:rPr>
          <w:color w:val="000000"/>
          <w:rtl w:val="0"/>
        </w:rPr>
        <w:t xml:space="preserve"> as you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elsewhere, or else one </w:t>
      </w:r>
      <w:r w:rsidDel="00000000" w:rsidR="00000000" w:rsidRPr="00000000">
        <w:rPr>
          <w:rtl w:val="0"/>
        </w:rPr>
        <w:t xml:space="preserve">uses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basa</w:t>
      </w:r>
      <w:commentRangeStart w:id="1"/>
      <w:r w:rsidDel="00000000" w:rsidR="00000000" w:rsidRPr="00000000">
        <w:rPr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&lt;m&gt;flint 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cannon must not </w:t>
      </w:r>
      <w:r w:rsidDel="00000000" w:rsidR="00000000" w:rsidRPr="00000000">
        <w:rPr>
          <w:rtl w:val="0"/>
        </w:rPr>
        <w:t xml:space="preserve">move unless it has two harnesses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 they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to furnish the wheels, </w:t>
      </w:r>
      <w:r w:rsidDel="00000000" w:rsidR="00000000" w:rsidRPr="00000000">
        <w:rPr>
          <w:rtl w:val="0"/>
        </w:rPr>
        <w:t xml:space="preserve">powder box, and other furniture of the cannon, one</w:t>
      </w:r>
      <w:r w:rsidDel="00000000" w:rsidR="00000000" w:rsidRPr="00000000">
        <w:rPr>
          <w:color w:val="000000"/>
          <w:rtl w:val="0"/>
        </w:rPr>
        <w:t xml:space="preserve"> needs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les 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best battery is done </w:t>
      </w:r>
      <w:r w:rsidDel="00000000" w:rsidR="00000000" w:rsidRPr="00000000">
        <w:rPr>
          <w:rtl w:val="0"/>
        </w:rPr>
        <w:t xml:space="preserve">at a curtain wall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tl w:val="0"/>
        </w:rPr>
        <w:t xml:space="preserve">say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is, as if at 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angle, for by doing this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shake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stones.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extra-wide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small wheels of the piece and a thick board to </w:t>
      </w:r>
      <w:r w:rsidDel="00000000" w:rsidR="00000000" w:rsidRPr="00000000">
        <w:rPr>
          <w:color w:val="000000"/>
          <w:rtl w:val="0"/>
        </w:rPr>
        <w:t xml:space="preserve">the end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carriage</w:t>
      </w:r>
      <w:r w:rsidDel="00000000" w:rsidR="00000000" w:rsidRPr="00000000">
        <w:rPr>
          <w:color w:val="000000"/>
          <w:rtl w:val="0"/>
        </w:rPr>
        <w:t xml:space="preserve"> of the piece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quickly</w:t>
      </w:r>
      <w:r w:rsidDel="00000000" w:rsidR="00000000" w:rsidRPr="00000000">
        <w:rPr>
          <w:color w:val="000000"/>
          <w:rtl w:val="0"/>
        </w:rPr>
        <w:t xml:space="preserve"> and without making a noise. Others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wheels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soles or</w:t>
      </w:r>
      <w:r w:rsidDel="00000000" w:rsidR="00000000" w:rsidRPr="00000000">
        <w:rPr>
          <w:color w:val="000000"/>
          <w:rtl w:val="0"/>
        </w:rPr>
        <w:t xml:space="preserve"> shoes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hooves </w:t>
      </w:r>
      <w:r w:rsidDel="00000000" w:rsidR="00000000" w:rsidRPr="00000000">
        <w:rPr>
          <w:rtl w:val="0"/>
        </w:rPr>
        <w:t xml:space="preserve">in order that one does not hear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3713.38582677165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10-01T21:17:38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basket made of rushes</w:t>
      </w:r>
    </w:p>
  </w:comment>
  <w:comment w:author="Tillmann Taape" w:id="1" w:date="2018-10-04T19:11:38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OED: "Sheep-skin tanned in oak- or larch-bark; distinguished from roan, which is tanned in sumach”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