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hundred feet away from the battery and should be surrounded with barricades or trenches. And this is where they go and 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bags or baskets. And each piece has its own basket to it three or four times. Then, when the cannon is placed on the platform, one puts </w:t>
      </w:r>
      <w:r w:rsidDel="00000000" w:rsidR="00000000" w:rsidRPr="00000000">
        <w:rPr>
          <w:rtl w:val="0"/>
        </w:rPr>
        <w:t xml:space="preserve">a board that is proof of</w:t>
      </w:r>
      <w:r w:rsidDel="00000000" w:rsidR="00000000" w:rsidRPr="00000000">
        <w:rPr>
          <w:color w:val="000000"/>
          <w:rtl w:val="0"/>
        </w:rPr>
        <w:t xml:space="preserve"> an arquebus between two gabions. Then, with a </w:t>
      </w:r>
      <w:r w:rsidDel="00000000" w:rsidR="00000000" w:rsidRPr="00000000">
        <w:rPr>
          <w:rtl w:val="0"/>
        </w:rPr>
        <w:t xml:space="preserve">ladle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loads it, and with the ramer which is at the other end of the </w:t>
      </w:r>
      <w:r w:rsidDel="00000000" w:rsidR="00000000" w:rsidRPr="00000000">
        <w:rPr>
          <w:rtl w:val="0"/>
        </w:rPr>
        <w:t xml:space="preserve">ladle</w:t>
      </w:r>
      <w:r w:rsidDel="00000000" w:rsidR="00000000" w:rsidRPr="00000000">
        <w:rPr>
          <w:color w:val="000000"/>
          <w:rtl w:val="0"/>
        </w:rPr>
        <w:t xml:space="preserve">, two men press as hard as they can, nine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ten </w:t>
      </w:r>
      <w:r w:rsidDel="00000000" w:rsidR="00000000" w:rsidRPr="00000000">
        <w:rPr>
          <w:rtl w:val="0"/>
        </w:rPr>
        <w:t xml:space="preserve">pushes</w:t>
      </w:r>
      <w:r w:rsidDel="00000000" w:rsidR="00000000" w:rsidRPr="00000000">
        <w:rPr>
          <w:color w:val="000000"/>
          <w:rtl w:val="0"/>
        </w:rPr>
        <w:t xml:space="preserve">,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dense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well compacted.</w:t>
      </w:r>
      <w:r w:rsidDel="00000000" w:rsidR="00000000" w:rsidRPr="00000000">
        <w:rPr>
          <w:color w:val="000000"/>
          <w:rtl w:val="0"/>
        </w:rPr>
        <w:t xml:space="preserve"> Then another one adds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others ram for a while. Another one loads the cannon ball. And the one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adds the same amount and presses again. Another one adds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bung</w:t>
      </w:r>
      <w:r w:rsidDel="00000000" w:rsidR="00000000" w:rsidRPr="00000000">
        <w:rPr>
          <w:color w:val="000000"/>
          <w:rtl w:val="0"/>
        </w:rPr>
        <w:t xml:space="preserve"> but this might damage the piece. And if one has to shoot a lot, one would need many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ungs, which are heavy to bring. When the cannon is loaded, xx or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push it forward with the sticks by the side, behind the gabions without taking off the board until the cannon reaches it. Once the cannon is forward,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adjusts it with the 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the back, </w:t>
      </w:r>
      <w:r w:rsidDel="00000000" w:rsidR="00000000" w:rsidRPr="00000000">
        <w:rPr>
          <w:rtl w:val="0"/>
        </w:rPr>
        <w:t xml:space="preserve">taking the sight</w:t>
      </w:r>
      <w:r w:rsidDel="00000000" w:rsidR="00000000" w:rsidRPr="00000000">
        <w:rPr>
          <w:color w:val="000000"/>
          <w:rtl w:val="0"/>
        </w:rPr>
        <w:t xml:space="preserve"> on each side and then in the middle. Then another one nearby sets fire. Each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color w:val="000000"/>
          <w:rtl w:val="0"/>
        </w:rPr>
        <w:t xml:space="preserve"> needs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one to load, one to </w:t>
      </w:r>
      <w:r w:rsidDel="00000000" w:rsidR="00000000" w:rsidRPr="00000000">
        <w:rPr>
          <w:rtl w:val="0"/>
        </w:rPr>
        <w:t xml:space="preserve">sight,</w:t>
      </w:r>
      <w:r w:rsidDel="00000000" w:rsidR="00000000" w:rsidRPr="00000000">
        <w:rPr>
          <w:color w:val="000000"/>
          <w:rtl w:val="0"/>
        </w:rPr>
        <w:t xml:space="preserve"> and one to set fire. Sometimes, against a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where breaches are made, one shoots a cartridges, as you find elsewhere, or one may use a </w:t>
      </w:r>
      <w:r w:rsidDel="00000000" w:rsidR="00000000" w:rsidRPr="00000000">
        <w:rPr>
          <w:rtl w:val="0"/>
        </w:rPr>
        <w:t xml:space="preserve">sheep’s leather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cars' 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 things. A cannon must not be carried unless it is with two carriages,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you need seven quintals and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fill the cannon's wheels, </w:t>
      </w:r>
      <w:r w:rsidDel="00000000" w:rsidR="00000000" w:rsidRPr="00000000">
        <w:rPr>
          <w:rtl w:val="0"/>
        </w:rPr>
        <w:t xml:space="preserve">powder box,</w:t>
      </w:r>
      <w:r w:rsidDel="00000000" w:rsidR="00000000" w:rsidRPr="00000000">
        <w:rPr>
          <w:color w:val="000000"/>
          <w:rtl w:val="0"/>
        </w:rPr>
        <w:t xml:space="preserve"> and other equipage. The best battery is, according to some people, made as a curtain 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color w:val="000000"/>
          <w:rtl w:val="0"/>
        </w:rPr>
        <w:t xml:space="preserve"> which is on the bias, because by doing so you unsettle more 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add small wheels and a thick board to </w:t>
      </w:r>
      <w:r w:rsidDel="00000000" w:rsidR="00000000" w:rsidRPr="00000000">
        <w:rPr>
          <w:color w:val="000000"/>
          <w:rtl w:val="0"/>
        </w:rPr>
        <w:t xml:space="preserve">the end of</w:t>
      </w:r>
      <w:r w:rsidDel="00000000" w:rsidR="00000000" w:rsidRPr="00000000">
        <w:rPr>
          <w:color w:val="000000"/>
          <w:rtl w:val="0"/>
        </w:rPr>
        <w:t xml:space="preserve"> the piece so it can be moved quicker and without noise. Others 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color w:val="000000"/>
          <w:rtl w:val="0"/>
        </w:rPr>
        <w:t xml:space="preserve"> some leather around the wheels and also add soles or leather shoes to the horses' hooves so they cannot be heard.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