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foret en emporte tousjours quelque peu dadva&lt;exp&gt;n&lt;/exp&gt;tage.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creulx par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vena&lt;exp&gt;n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gueule.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juste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ilée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effort. La balle ne faict que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effect. On tient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esta&lt;exp&gt;n&lt;/exp&gt;t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