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true measure of the caliber,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 takes away a little more.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made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crucible form,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hollow at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narrower at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larger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 powder thoroughly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on top of it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 still a </w:t>
      </w:r>
      <w:r w:rsidDel="00000000" w:rsidR="00000000" w:rsidRPr="00000000">
        <w:rPr>
          <w:rtl w:val="0"/>
        </w:rPr>
        <w:t xml:space="preserve">fitted</w:t>
      </w:r>
      <w:r w:rsidDel="00000000" w:rsidR="00000000" w:rsidRPr="00000000">
        <w:rPr>
          <w:color w:val="000000"/>
          <w:rtl w:val="0"/>
        </w:rPr>
        <w:t xml:space="preserve"> plate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thoroughly p</w:t>
      </w:r>
      <w:r w:rsidDel="00000000" w:rsidR="00000000" w:rsidRPr="00000000">
        <w:rPr>
          <w:rtl w:val="0"/>
        </w:rPr>
        <w:t xml:space="preserve">estled on top, for</w:t>
      </w:r>
      <w:r w:rsidDel="00000000" w:rsidR="00000000" w:rsidRPr="00000000">
        <w:rPr>
          <w:color w:val="000000"/>
          <w:rtl w:val="0"/>
        </w:rPr>
        <w:t xml:space="preserve"> it seals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 greater force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ball only </w:t>
      </w:r>
      <w:r w:rsidDel="00000000" w:rsidR="00000000" w:rsidRPr="00000000">
        <w:rPr>
          <w:color w:val="000000"/>
          <w:rtl w:val="0"/>
        </w:rPr>
        <w:t xml:space="preserve">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more of an effect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once loaded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kept in a dry place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fifteen days</w:t>
      </w:r>
      <w:r w:rsidDel="00000000" w:rsidR="00000000" w:rsidRPr="00000000">
        <w:rPr>
          <w:color w:val="000000"/>
          <w:rtl w:val="0"/>
        </w:rPr>
        <w:t xml:space="preserve">, they have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288.188976377953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