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usage les ha endomages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polissent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battroient pas net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prise si tu veulx quelle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layant labouree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poignees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distillee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distille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prenent taincture caerulee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et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broye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sa resideue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durant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faict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on use diceluy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painctes quon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destrempee 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