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polis,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usage les ha endomagés,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ne battroient pas net.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 prise, si tu veulx qu'elle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branches, l'ayant labourée,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poignées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 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urine distillée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prenent taincture caerulée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verte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sa resideue,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durant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celuy qui est faict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fais,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pourquoy on use d'iceluy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painctes qu'on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couleur destrempée,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