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quite even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polished, and if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some unfortunate case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some other 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has damaged them, they f</w:t>
      </w:r>
      <w:r w:rsidDel="00000000" w:rsidR="00000000" w:rsidRPr="00000000">
        <w:rPr>
          <w:rtl w:val="0"/>
        </w:rPr>
        <w:t xml:space="preserve">irst </w:t>
      </w:r>
      <w:r w:rsidDel="00000000" w:rsidR="00000000" w:rsidRPr="00000000">
        <w:rPr>
          <w:color w:val="000000"/>
          <w:rtl w:val="0"/>
        </w:rPr>
        <w:t xml:space="preserve">polish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emery stone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they finish burnishing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moothing</w:t>
      </w:r>
      <w:r w:rsidDel="00000000" w:rsidR="00000000" w:rsidRPr="00000000">
        <w:rPr>
          <w:color w:val="000000"/>
          <w:rtl w:val="0"/>
        </w:rPr>
        <w:t xml:space="preserve"> with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putty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Otherwise they would not strike neatly. It is also necessary that the </w:t>
      </w:r>
      <w:r w:rsidDel="00000000" w:rsidR="00000000" w:rsidRPr="00000000">
        <w:rPr>
          <w:rtl w:val="0"/>
        </w:rPr>
        <w:t xml:space="preserve">face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anvils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the same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Being well taken</w:t>
      </w:r>
      <w:r w:rsidDel="00000000" w:rsidR="00000000" w:rsidRPr="00000000">
        <w:rPr>
          <w:color w:val="000000"/>
          <w:rtl w:val="0"/>
        </w:rPr>
        <w:t xml:space="preserve">, if you want it to grow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branches</w:t>
      </w:r>
      <w:r w:rsidDel="00000000" w:rsidR="00000000" w:rsidRPr="00000000">
        <w:rPr>
          <w:color w:val="000000"/>
          <w:rtl w:val="0"/>
        </w:rPr>
        <w:t xml:space="preserve">, having </w:t>
      </w:r>
      <w:r w:rsidDel="00000000" w:rsidR="00000000" w:rsidRPr="00000000">
        <w:rPr>
          <w:rtl w:val="0"/>
        </w:rPr>
        <w:t xml:space="preserve">plowed it</w:t>
      </w:r>
      <w:r w:rsidDel="00000000" w:rsidR="00000000" w:rsidRPr="00000000">
        <w:rPr>
          <w:color w:val="000000"/>
          <w:rtl w:val="0"/>
        </w:rPr>
        <w:t xml:space="preserve">, put at each foot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handfuls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Colored waters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on a blue and green color from pulverized and finely 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aes ustum&lt;/la&gt;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</w:t>
      </w:r>
      <w:r w:rsidDel="00000000" w:rsidR="00000000" w:rsidRPr="00000000">
        <w:rPr>
          <w:rtl w:val="0"/>
        </w:rPr>
        <w:t xml:space="preserve">his colored water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its</w:t>
      </w:r>
      <w:r w:rsidDel="00000000" w:rsidR="00000000" w:rsidRPr="00000000">
        <w:rPr>
          <w:color w:val="000000"/>
          <w:rtl w:val="0"/>
        </w:rPr>
        <w:t xml:space="preserve"> residue if you distil the aforesaid things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a filter.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resistant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from this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can 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color w:val="000000"/>
          <w:rtl w:val="0"/>
        </w:rPr>
        <w:t xml:space="preserve"> off and doe</w:t>
      </w:r>
      <w:r w:rsidDel="00000000" w:rsidR="00000000" w:rsidRPr="00000000">
        <w:rPr>
          <w:rtl w:val="0"/>
        </w:rPr>
        <w:t xml:space="preserve">s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But that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you </w:t>
      </w:r>
      <w:r w:rsidDel="00000000" w:rsidR="00000000" w:rsidRPr="00000000">
        <w:rPr>
          <w:rtl w:val="0"/>
        </w:rPr>
        <w:t xml:space="preserve">have done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and is very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. This is why one uses </w:t>
      </w:r>
      <w:r w:rsidDel="00000000" w:rsidR="00000000" w:rsidRPr="00000000">
        <w:rPr>
          <w:rtl w:val="0"/>
        </w:rPr>
        <w:t xml:space="preserve">this one</w:t>
      </w:r>
      <w:r w:rsidDel="00000000" w:rsidR="00000000" w:rsidRPr="00000000">
        <w:rPr>
          <w:color w:val="000000"/>
          <w:rtl w:val="0"/>
        </w:rPr>
        <w:t xml:space="preserve"> for painted </w:t>
      </w:r>
      <w:r w:rsidDel="00000000" w:rsidR="00000000" w:rsidRPr="00000000">
        <w:rPr>
          <w:rtl w:val="0"/>
        </w:rPr>
        <w:t xml:space="preserve">banners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signs that one carries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Fruit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does not paint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like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things </w:t>
      </w:r>
      <w:r w:rsidDel="00000000" w:rsidR="00000000" w:rsidRPr="00000000">
        <w:rPr>
          <w:rtl w:val="0"/>
        </w:rPr>
        <w:t xml:space="preserve">with moistened color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melt. But one rubs them with color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