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quite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polished, and if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some unfortunate case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some other 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has damaged them, they f</w:t>
      </w:r>
      <w:r w:rsidDel="00000000" w:rsidR="00000000" w:rsidRPr="00000000">
        <w:rPr>
          <w:rtl w:val="0"/>
        </w:rPr>
        <w:t xml:space="preserve">irst </w:t>
      </w:r>
      <w:r w:rsidDel="00000000" w:rsidR="00000000" w:rsidRPr="00000000">
        <w:rPr>
          <w:color w:val="000000"/>
          <w:rtl w:val="0"/>
        </w:rPr>
        <w:t xml:space="preserve">polish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emery stone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they finish burnishing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moothing</w:t>
      </w:r>
      <w:r w:rsidDel="00000000" w:rsidR="00000000" w:rsidRPr="00000000">
        <w:rPr>
          <w:color w:val="000000"/>
          <w:rtl w:val="0"/>
        </w:rPr>
        <w:t xml:space="preserve"> with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Otherwise they would not strike neatly. It is also necessary that the 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anvils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the same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new vine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&lt;x&gt;the vine&lt;/x&gt; has taken root well, if you want it to grow many cordons, having dug furrows &lt;x&gt;next to it&lt;/x&gt;, put two handfuls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pigeon guano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next to each rootstock.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Colored water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on a blue and green color from powdered and finely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the residue from this tincture will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distill the things indicated with a filter.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resistant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from this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can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color w:val="000000"/>
          <w:rtl w:val="0"/>
        </w:rPr>
        <w:t xml:space="preserve"> off and doe</w:t>
      </w:r>
      <w:r w:rsidDel="00000000" w:rsidR="00000000" w:rsidRPr="00000000">
        <w:rPr>
          <w:rtl w:val="0"/>
        </w:rPr>
        <w:t xml:space="preserve">s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But that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you </w:t>
      </w:r>
      <w:r w:rsidDel="00000000" w:rsidR="00000000" w:rsidRPr="00000000">
        <w:rPr>
          <w:rtl w:val="0"/>
        </w:rPr>
        <w:t xml:space="preserve">have done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and is very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. This is why one uses </w:t>
      </w:r>
      <w:r w:rsidDel="00000000" w:rsidR="00000000" w:rsidRPr="00000000">
        <w:rPr>
          <w:rtl w:val="0"/>
        </w:rPr>
        <w:t xml:space="preserve">this one</w:t>
      </w:r>
      <w:r w:rsidDel="00000000" w:rsidR="00000000" w:rsidRPr="00000000">
        <w:rPr>
          <w:color w:val="000000"/>
          <w:rtl w:val="0"/>
        </w:rPr>
        <w:t xml:space="preserve"> for painted </w:t>
      </w:r>
      <w:r w:rsidDel="00000000" w:rsidR="00000000" w:rsidRPr="00000000">
        <w:rPr>
          <w:rtl w:val="0"/>
        </w:rPr>
        <w:t xml:space="preserve">banners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signs that one carries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Fruit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does not paint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like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things </w:t>
      </w:r>
      <w:r w:rsidDel="00000000" w:rsidR="00000000" w:rsidRPr="00000000">
        <w:rPr>
          <w:rtl w:val="0"/>
        </w:rPr>
        <w:t xml:space="preserve">with moistened color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melt. But one rubs them with color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