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'est pas de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s qui ne sont pas bel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asper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'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'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, ilz pren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de la besoig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j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, 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our de leurs histoir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'une sorte tout à un coup.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