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quelquun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tu lempescheras de sortir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luy embrasser la quenoille du lict ou chose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du mesme bras il tienne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Gaiger a quelqu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un que se promenant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tel lieu et en revenir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 point quattre fois de suite botte sa&lt;exp&gt;n&lt;/exp&gt;s espero&lt;exp&gt;n&lt;/exp&gt;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sessaye de le dir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il fault quil parle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il sera 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revenu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diras quil ha perdu pourcequil falloit quil dict quattre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botte sans dire esperon car ta gageure est telle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tenir un chandellier co&lt;exp&gt;n&lt;/exp&gt;tre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fayre trou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tenir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 casser point un verre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busche ou dun gros baston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en coupperas un petit loppin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gros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curedent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luy donneras dune busche ou dun gros baston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quoy il ne cassera point le verre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subtillement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Couppe de longs listeaulx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lordre de leur suicte de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 puys les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dans la lisiere dune chemisse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messager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lequel si tu veulx distraire sa chemise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scaura rien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