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preventing someone from eating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foodstuff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Dry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calf's 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otherwise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arum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sprinkle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&lt;m&gt;foodstuff&lt;/m&gt;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with it. There is no danger in this.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c_035v_01&lt;/comment&gt; </w:t>
      </w:r>
      <w:r w:rsidDel="00000000" w:rsidR="00000000" w:rsidRPr="00000000">
        <w:rPr>
          <w:color w:val="000000"/>
          <w:rtl w:val="0"/>
        </w:rPr>
        <w:t xml:space="preserve">See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Mattiol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transmuting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&lt;m&gt;&lt;tl&gt;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from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another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0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https://drive.google.com/open?id=0B9-oNrvWdlO5WEY2UUhMRTg4Y00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bushels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same size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which should be hollow on the bottom exterior by about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width of </w:t>
      </w:r>
      <w:r w:rsidDel="00000000" w:rsidR="00000000" w:rsidRPr="00000000">
        <w:rPr>
          <w:rtl w:val="0"/>
        </w:rPr>
        <w:t xml:space="preserve">the back of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more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One of </w:t>
      </w:r>
      <w:r w:rsidDel="00000000" w:rsidR="00000000" w:rsidRPr="00000000">
        <w:rPr>
          <w:rtl w:val="0"/>
        </w:rPr>
        <w:t xml:space="preserve">these</w:t>
      </w:r>
      <w:r w:rsidDel="00000000" w:rsidR="00000000" w:rsidRPr="00000000">
        <w:rPr>
          <w:color w:val="000000"/>
          <w:rtl w:val="0"/>
        </w:rPr>
        <w:t xml:space="preserve"> will remain empty,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color w:val="000000"/>
          <w:rtl w:val="0"/>
        </w:rPr>
        <w:t xml:space="preserve">bottom of the other</w:t>
      </w:r>
      <w:r w:rsidDel="00000000" w:rsidR="00000000" w:rsidRPr="00000000">
        <w:rPr>
          <w:color w:val="000000"/>
          <w:rtl w:val="0"/>
        </w:rPr>
        <w:t xml:space="preserve"> you will glue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kernels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starch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that it will be covered entirely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</w:t>
      </w:r>
      <w:r w:rsidDel="00000000" w:rsidR="00000000" w:rsidRPr="00000000">
        <w:rPr>
          <w:rtl w:val="0"/>
        </w:rPr>
        <w:t xml:space="preserve">seem</w:t>
      </w:r>
      <w:r w:rsidDel="00000000" w:rsidR="00000000" w:rsidRPr="00000000">
        <w:rPr>
          <w:color w:val="000000"/>
          <w:rtl w:val="0"/>
        </w:rPr>
        <w:t xml:space="preserve"> to be filled with it.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ake also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into which you will place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can be held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within the capacity of one of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bushels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and over the top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a simple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that fits </w:t>
      </w:r>
      <w:r w:rsidDel="00000000" w:rsidR="00000000" w:rsidRPr="00000000">
        <w:rPr>
          <w:rtl w:val="0"/>
        </w:rPr>
        <w:t xml:space="preserve">tightly</w:t>
      </w:r>
      <w:r w:rsidDel="00000000" w:rsidR="00000000" w:rsidRPr="00000000">
        <w:rPr>
          <w:color w:val="000000"/>
          <w:rtl w:val="0"/>
        </w:rPr>
        <w:t xml:space="preserve"> inside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Put all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napkin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folded handkerchief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if you do not </w:t>
      </w:r>
      <w:r w:rsidDel="00000000" w:rsidR="00000000" w:rsidRPr="00000000">
        <w:rPr>
          <w:color w:val="000000"/>
          <w:rtl w:val="0"/>
        </w:rPr>
        <w:t xml:space="preserve">want to use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&lt;tl&gt;&lt;pro&gt;</w:t>
      </w:r>
      <w:r w:rsidDel="00000000" w:rsidR="00000000" w:rsidRPr="00000000">
        <w:rPr>
          <w:color w:val="000000"/>
          <w:rtl w:val="0"/>
        </w:rPr>
        <w:t xml:space="preserve">conjuror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pouch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First show the empty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bushel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in front of the audience fill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it back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napkin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After, leave that one there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take the other where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glued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starch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</w:t>
      </w:r>
      <w:r w:rsidDel="00000000" w:rsidR="00000000" w:rsidRPr="00000000">
        <w:rPr>
          <w:rtl w:val="0"/>
        </w:rPr>
        <w:t xml:space="preserve">seem</w:t>
      </w:r>
      <w:r w:rsidDel="00000000" w:rsidR="00000000" w:rsidRPr="00000000">
        <w:rPr>
          <w:color w:val="000000"/>
          <w:rtl w:val="0"/>
        </w:rPr>
        <w:t xml:space="preserve"> to be the first one, filled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it under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l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gently </w:t>
      </w:r>
      <w:r w:rsidDel="00000000" w:rsidR="00000000" w:rsidRPr="00000000">
        <w:rPr>
          <w:rtl w:val="0"/>
        </w:rPr>
        <w:t xml:space="preserve">for the</w:t>
      </w:r>
      <w:r w:rsidDel="00000000" w:rsidR="00000000" w:rsidRPr="00000000">
        <w:rPr>
          <w:color w:val="000000"/>
          <w:rtl w:val="0"/>
        </w:rPr>
        <w:t xml:space="preserve"> first time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if you like, quickly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without stopping, show the 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will be</w:t>
      </w:r>
      <w:r w:rsidDel="00000000" w:rsidR="00000000" w:rsidRPr="00000000">
        <w:rPr>
          <w:color w:val="000000"/>
          <w:rtl w:val="0"/>
        </w:rPr>
        <w:t xml:space="preserve"> covered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white 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the color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rtl w:val="0"/>
        </w:rPr>
        <w:t xml:space="preserve">pretending to show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bushel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is under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you will turn it deftly to the side that is empty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it covered</w:t>
      </w:r>
      <w:r w:rsidDel="00000000" w:rsidR="00000000" w:rsidRPr="00000000">
        <w:rPr>
          <w:rtl w:val="0"/>
        </w:rPr>
        <w:t xml:space="preserve">. T</w:t>
      </w:r>
      <w:r w:rsidDel="00000000" w:rsidR="00000000" w:rsidRPr="00000000">
        <w:rPr>
          <w:color w:val="000000"/>
          <w:rtl w:val="0"/>
        </w:rPr>
        <w:t xml:space="preserve">hen you will command that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invisibilium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pass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which you will have </w:t>
      </w:r>
      <w:r w:rsidDel="00000000" w:rsidR="00000000" w:rsidRPr="00000000">
        <w:rPr>
          <w:color w:val="000000"/>
          <w:rtl w:val="0"/>
        </w:rPr>
        <w:t xml:space="preserve">tapp</w:t>
      </w:r>
      <w:r w:rsidDel="00000000" w:rsidR="00000000" w:rsidRPr="00000000">
        <w:rPr>
          <w:color w:val="000000"/>
          <w:rtl w:val="0"/>
        </w:rPr>
        <w:t xml:space="preserve">ed s</w:t>
      </w:r>
      <w:r w:rsidDel="00000000" w:rsidR="00000000" w:rsidRPr="00000000">
        <w:rPr>
          <w:rtl w:val="0"/>
        </w:rPr>
        <w:t xml:space="preserve">hortly before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little strongly,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will fall to the bottom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rtl w:val="0"/>
        </w:rPr>
        <w:t xml:space="preserve">lift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; 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bushel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sem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will be found empty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which you will scrape deftly along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3T20:46:57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MARC: Commentaires de M. Pierre André Matthiole medecin senois, sur les six livres de Pedacius Dioscoride Anazarbeen…, Lyon 1579 (and earlier edns), pp. 366-368. Also provides the Arabic name "iarus". Contains illustrations.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 The root is edible, but bitter, and more so in certain regions.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WEY2UUhMRTg4Y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