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 se voye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asses espois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cousu comme le doigt dun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au bout qui est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ouverte dun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puysse entrer Doncq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ouer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 poinct creuse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monstrer quil ny a rien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ronde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faisant semblant dy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luy commandes de entrer par dessoubs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celle mesme combien que ce soit la creuse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luy commandes quelle se fasse invisible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pressant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remectant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dames a qui le cul faict 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a dire le cul de lesguille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