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terre fort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 sur tout l'espesseur d'un pousse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