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038v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http://gallica.bnf.fr/ark:/12148/btv1b10500001g/f82.image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fldChar w:fldCharType="begin"/>
        <w:instrText xml:space="preserve"> HYPERLINK "http://gallica.bnf.fr/ark:/12148/btv1b9059316c/f81.item"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fldChar w:fldCharType="begin"/>
        <w:instrText xml:space="preserve"> HYPERLINK "http://gallica.bnf.fr/ark:/12148/btv1b9059316c/f81.item"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p038v_1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Couleur noire pour </w:t>
      </w:r>
      <w:r w:rsidDel="00000000" w:rsidR="00000000" w:rsidRPr="00000000">
        <w:rPr>
          <w:color w:val="000000"/>
          <w:rtl w:val="0"/>
        </w:rPr>
        <w:t xml:space="preserve">taindre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rens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lessive de chaulx vive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litharge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mesle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destrempe,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tu feras taincture tané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reiterant tu feras noir.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Essaye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aultres couleurs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lessive de chaulx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fldChar w:fldCharType="begin"/>
        <w:instrText xml:space="preserve"> HYPERLINK "http://gallica.bnf.fr/ark:/12148/btv1b9059316c/f81.item"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p038v_2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Contre seignee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nés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pour taincture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Pile de </w:t>
      </w:r>
      <w:r w:rsidDel="00000000" w:rsidR="00000000" w:rsidRPr="00000000">
        <w:rPr>
          <w:color w:val="000000"/>
          <w:rtl w:val="0"/>
        </w:rPr>
        <w:t xml:space="preserve">ceste</w:t>
      </w:r>
      <w:r w:rsidDel="00000000" w:rsidR="00000000" w:rsidRPr="00000000">
        <w:rPr>
          <w:color w:val="000000"/>
          <w:rtl w:val="0"/>
        </w:rPr>
        <w:t xml:space="preserve"> esp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ce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vinete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lapathum acutum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est vené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rouge,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on appelle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sang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dragon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, et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aplique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front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de celuy qui </w:t>
      </w:r>
      <w:r w:rsidDel="00000000" w:rsidR="00000000" w:rsidRPr="00000000">
        <w:rPr>
          <w:color w:val="000000"/>
          <w:rtl w:val="0"/>
        </w:rPr>
        <w:t xml:space="preserve">seigne.</w:t>
      </w:r>
      <w:r w:rsidDel="00000000" w:rsidR="00000000" w:rsidRPr="00000000">
        <w:rPr>
          <w:color w:val="000000"/>
          <w:rtl w:val="0"/>
        </w:rPr>
        <w:t xml:space="preserve"> Ceste herbe a force taincture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beau violet.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fldChar w:fldCharType="begin"/>
        <w:instrText xml:space="preserve"> HYPERLINK "http://gallica.bnf.fr/ark:/12148/btv1b9059316c/f81.item"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p038v_3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Beaulx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artichaulx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les fault espurger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tous les 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de sorte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demeure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pied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arrous</w:t>
      </w:r>
      <w:r w:rsidDel="00000000" w:rsidR="00000000" w:rsidRPr="00000000">
        <w:rPr>
          <w:color w:val="000000"/>
          <w:rtl w:val="0"/>
        </w:rPr>
        <w:t xml:space="preserve">er</w:t>
      </w:r>
      <w:r w:rsidDel="00000000" w:rsidR="00000000" w:rsidRPr="00000000">
        <w:rPr>
          <w:color w:val="000000"/>
          <w:rtl w:val="0"/>
        </w:rPr>
        <w:t xml:space="preserve"> fort.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 replant</w:t>
      </w:r>
      <w:r w:rsidDel="00000000" w:rsidR="00000000" w:rsidRPr="00000000">
        <w:rPr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tl w:val="0"/>
        </w:rPr>
        <w:t xml:space="preserve">tous les 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, car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seconde annee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ilz porteront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beau fruit.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fldChar w:fldCharType="begin"/>
        <w:instrText xml:space="preserve"> HYPERLINK "http://gallica.bnf.fr/ark:/12148/btv1b9059316c/f81.item"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p038v_4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Pl</w:t>
      </w:r>
      <w:r w:rsidDel="00000000" w:rsidR="00000000" w:rsidRPr="00000000">
        <w:rPr>
          <w:color w:val="000000"/>
          <w:rtl w:val="0"/>
        </w:rPr>
        <w:t xml:space="preserve">an</w:t>
      </w:r>
      <w:r w:rsidDel="00000000" w:rsidR="00000000" w:rsidRPr="00000000">
        <w:rPr>
          <w:color w:val="000000"/>
          <w:rtl w:val="0"/>
        </w:rPr>
        <w:t xml:space="preserve">ter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abres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dict que rarement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planté 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our de 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Paul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fault</w:t>
      </w:r>
      <w:r w:rsidDel="00000000" w:rsidR="00000000" w:rsidRPr="00000000">
        <w:rPr>
          <w:rtl w:val="0"/>
        </w:rPr>
        <w:t xml:space="preserve"> à </w:t>
      </w:r>
      <w:r w:rsidDel="00000000" w:rsidR="00000000" w:rsidRPr="00000000">
        <w:rPr>
          <w:color w:val="000000"/>
          <w:rtl w:val="0"/>
        </w:rPr>
        <w:t xml:space="preserve">prendre,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 couvrir les ampeaulx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fiente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bœuf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fort propre, pource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elle ne se </w:t>
      </w:r>
      <w:r w:rsidDel="00000000" w:rsidR="00000000" w:rsidRPr="00000000">
        <w:rPr>
          <w:color w:val="000000"/>
          <w:rtl w:val="0"/>
        </w:rPr>
        <w:t xml:space="preserve">deffaict</w:t>
      </w:r>
      <w:r w:rsidDel="00000000" w:rsidR="00000000" w:rsidRPr="00000000">
        <w:rPr>
          <w:color w:val="000000"/>
          <w:rtl w:val="0"/>
        </w:rPr>
        <w:t xml:space="preserve"> point à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pluye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fldChar w:fldCharType="begin"/>
        <w:instrText xml:space="preserve"> HYPERLINK "http://gallica.bnf.fr/ark:/12148/btv1b9059316c/f81.item"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p038v_5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Marchant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Ceulx qui vendent par le menu les velours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ault</w:t>
      </w:r>
      <w:r w:rsidDel="00000000" w:rsidR="00000000" w:rsidRPr="00000000">
        <w:rPr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estoffes ne font poinct </w:t>
      </w:r>
      <w:r w:rsidDel="00000000" w:rsidR="00000000" w:rsidRPr="00000000">
        <w:rPr>
          <w:color w:val="000000"/>
          <w:rtl w:val="0"/>
        </w:rPr>
        <w:t xml:space="preserve">de livre double </w:t>
      </w:r>
      <w:r w:rsidDel="00000000" w:rsidR="00000000" w:rsidRPr="00000000">
        <w:rPr>
          <w:color w:val="000000"/>
          <w:rtl w:val="0"/>
        </w:rPr>
        <w:t xml:space="preserve">pource que, vendant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le menu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detail, ce leur seroict trop de pene. 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ont seulem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leur </w:t>
      </w:r>
      <w:commentRangeStart w:id="0"/>
      <w:r w:rsidDel="00000000" w:rsidR="00000000" w:rsidRPr="00000000">
        <w:rPr>
          <w:color w:val="000000"/>
          <w:rtl w:val="0"/>
        </w:rPr>
        <w:t xml:space="preserve">l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 de vente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leur livre de raison.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ceulx qui vendent en gros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ceulx qui trafiquent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pastel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ont double livre.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fldChar w:fldCharType="begin"/>
        <w:instrText xml:space="preserve"> HYPERLINK "http://gallica.bnf.fr/ark:/12148/btv1b9059316c/f81.item"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p038v_6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Escarlates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Pource que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aulne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couste à taindre sept ou huict lb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ils y employent des draps de sept ou huict frans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aulne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qui en veult avoir de belle,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se la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</w:t>
      </w:r>
      <w:r w:rsidDel="00000000" w:rsidR="00000000" w:rsidRPr="00000000">
        <w:rPr>
          <w:color w:val="000000"/>
          <w:rtl w:val="0"/>
        </w:rPr>
        <w:t xml:space="preserve">achepte</w:t>
      </w:r>
      <w:r w:rsidDel="00000000" w:rsidR="00000000" w:rsidRPr="00000000">
        <w:rPr>
          <w:color w:val="000000"/>
          <w:rtl w:val="0"/>
        </w:rPr>
        <w:t xml:space="preserve">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drap</w:t>
      </w:r>
      <w:r w:rsidDel="00000000" w:rsidR="00000000" w:rsidRPr="00000000">
        <w:rPr>
          <w:rtl w:val="0"/>
        </w:rPr>
        <w:t xml:space="preserve"> 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quinze frans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aulne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face taindre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pastel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pur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escarlatte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cochenille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Le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drap</w:t>
      </w:r>
      <w:r w:rsidDel="00000000" w:rsidR="00000000" w:rsidRPr="00000000">
        <w:rPr>
          <w:rtl w:val="0"/>
        </w:rPr>
        <w:t xml:space="preserve"> noir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trouve fort fin, pource 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taincture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bon marché.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c Smith" w:id="0" w:date="2017-06-19T09:37:47Z"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livre (book)!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