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 color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dark brown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reiterating the same you will make black. Try other colors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 of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nose bleeding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of the sort that is red-veined,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apply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bleeding person's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color w:val="000000"/>
          <w:rtl w:val="0"/>
        </w:rPr>
        <w:t xml:space="preserve">. This herb is a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beautiful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artichokes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</w:t>
      </w:r>
      <w:r w:rsidDel="00000000" w:rsidR="00000000" w:rsidRPr="00000000">
        <w:rPr>
          <w:rtl w:val="0"/>
        </w:rPr>
        <w:t xml:space="preserve">cleanse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so that only one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left,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water them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Also replant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they will bear very beautiful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Planting</w:t>
      </w:r>
      <w:r w:rsidDel="00000000" w:rsidR="00000000" w:rsidRPr="00000000">
        <w:rPr>
          <w:color w:val="000000"/>
          <w:rtl w:val="0"/>
        </w:rPr>
        <w:t xml:space="preserve">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that rarely a tree planted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&lt;tmp&gt;&lt;pn&gt;</w:t>
      </w:r>
      <w:r w:rsidDel="00000000" w:rsidR="00000000" w:rsidRPr="00000000">
        <w:rPr>
          <w:color w:val="000000"/>
          <w:rtl w:val="0"/>
        </w:rPr>
        <w:t xml:space="preserve">Saint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take,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covering the </w:t>
      </w:r>
      <w:r w:rsidDel="00000000" w:rsidR="00000000" w:rsidRPr="00000000">
        <w:rPr>
          <w:rtl w:val="0"/>
        </w:rPr>
        <w:t xml:space="preserve">bark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dung</w:t>
      </w:r>
      <w:r w:rsidDel="00000000" w:rsidR="00000000" w:rsidRPr="00000000">
        <w:rPr>
          <w:color w:val="000000"/>
          <w:rtl w:val="0"/>
        </w:rPr>
        <w:t xml:space="preserve"> is very appropriate, for it </w:t>
      </w:r>
      <w:r w:rsidDel="00000000" w:rsidR="00000000" w:rsidRPr="00000000">
        <w:rPr>
          <w:rtl w:val="0"/>
        </w:rPr>
        <w:t xml:space="preserve">is not undone</w:t>
      </w:r>
      <w:r w:rsidDel="00000000" w:rsidR="00000000" w:rsidRPr="00000000">
        <w:rPr>
          <w:color w:val="000000"/>
          <w:rtl w:val="0"/>
        </w:rPr>
        <w:t xml:space="preserve"> in the rain like 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Merchants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retail velvet and other materials do not keep </w:t>
      </w:r>
      <w:r w:rsidDel="00000000" w:rsidR="00000000" w:rsidRPr="00000000">
        <w:rPr>
          <w:color w:val="000000"/>
          <w:rtl w:val="0"/>
        </w:rPr>
        <w:t xml:space="preserve">double-entry books</w:t>
      </w:r>
      <w:r w:rsidDel="00000000" w:rsidR="00000000" w:rsidRPr="00000000">
        <w:rPr>
          <w:color w:val="000000"/>
          <w:rtl w:val="0"/>
        </w:rPr>
        <w:t xml:space="preserve"> because they sell in small quantities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recording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these details would be too much effort. They only have their </w:t>
      </w:r>
      <w:r w:rsidDel="00000000" w:rsidR="00000000" w:rsidRPr="00000000">
        <w:rPr>
          <w:color w:val="000000"/>
          <w:rtl w:val="0"/>
        </w:rPr>
        <w:t xml:space="preserve">sales book and account books</w:t>
      </w:r>
      <w:r w:rsidDel="00000000" w:rsidR="00000000" w:rsidRPr="00000000">
        <w:rPr>
          <w:color w:val="000000"/>
          <w:rtl w:val="0"/>
        </w:rPr>
        <w:t xml:space="preserve">. But those who sell in bulk and those who traffic in woad have a double-entry book.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Scarlets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costs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worth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whoever wants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something </w:t>
      </w:r>
      <w:r w:rsidDel="00000000" w:rsidR="00000000" w:rsidRPr="00000000">
        <w:rPr>
          <w:color w:val="000000"/>
          <w:rtl w:val="0"/>
        </w:rPr>
        <w:t xml:space="preserve">beautiful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worth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</w:t>
      </w:r>
      <w:r w:rsidDel="00000000" w:rsidR="00000000" w:rsidRPr="00000000">
        <w:rPr>
          <w:rtl w:val="0"/>
        </w:rPr>
        <w:t xml:space="preserve">scarlet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cochineal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thin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inexpensive.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