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039r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http://gallica.bnf.fr/ark:/12148/btv1b10500001g/f83.image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p039r_1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Orfevre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assemblent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 dargent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laffine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laigrist poinct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 dor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sassemble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pour espargner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affine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ladoucist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laigriroit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ne faict pas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Cest pourquoy pour espargn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orfe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usent pour le rassembler affin despargner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couste viii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ont ainsy assemble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limaille dargent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se vitrifie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Je ne scay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mesle parmy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est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Essaye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p039r_2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 cultive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lauragues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le fonds de la terre est si fertil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si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tous les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y cultivoit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se coucheroict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estre trop gaillard Cest pourquoy alternativement on y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la culture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laboure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terre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palles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jardiners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Apres avecq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lesmotte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la subtilie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pour semer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herbes potaigeres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le seme com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saint Anthoine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Janvier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en faict huict racoltes Les premieres sont meilleures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meilleur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lauragues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celuy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celuy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quelques foys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un champ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est proche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ne vauldra gueres La bonte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cognoist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estant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rend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goust comme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en lesmiant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rompant il ha quelque veines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moisies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dorees ou argentees On lespreuve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cuve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tinturiers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pour en charger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en fault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on y teint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floquets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sil tainct quinze fois il est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estre de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sil donne xx tainctures de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florins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bon tainct jusques a 30 foys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ment jusques a xxv ou 26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