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http://gallica.bnf.fr/ark:/12148/btv1b10500001g/f87.image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de gect</w:t>
      </w:r>
      <w:r w:rsidDel="00000000" w:rsidR="00000000" w:rsidRPr="00000000">
        <w:rPr>
          <w:color w:val="000000"/>
          <w:rtl w:val="0"/>
        </w:rPr>
        <w:t xml:space="preserve"> pour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se rend grace estant battue et meslée aussy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terre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seroict trop grasse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fendroict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tiendroit pas au foeu, mays il la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color w:val="000000"/>
          <w:rtl w:val="0"/>
        </w:rPr>
        <w:t xml:space="preserve">sable,</w:t>
      </w:r>
      <w:r w:rsidDel="00000000" w:rsidR="00000000" w:rsidRPr="00000000">
        <w:rPr>
          <w:color w:val="000000"/>
          <w:rtl w:val="0"/>
        </w:rPr>
        <w:t xml:space="preserve"> et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cinquiesme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fiens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la laisser seicher, puys la mectre en pouldre, puys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tamiser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la rendre subtile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purgée du gravier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empescheroit de gecter nect.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fiens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 amiable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traictable, mays il fault qu'il soict bien nect de &lt;m&gt;</w:t>
      </w:r>
      <w:r w:rsidDel="00000000" w:rsidR="00000000" w:rsidRPr="00000000">
        <w:rPr>
          <w:color w:val="000000"/>
          <w:rtl w:val="0"/>
        </w:rPr>
        <w:t xml:space="preserve">pailles&lt;/m&gt;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choses. Et 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grasse bien fort, il luy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plus de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Mays il se trouve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meslées d'elles mesmes de </w:t>
      </w:r>
      <w:r w:rsidDel="00000000" w:rsidR="00000000" w:rsidRPr="00000000">
        <w:rPr>
          <w:color w:val="000000"/>
          <w:rtl w:val="0"/>
        </w:rPr>
        <w:t xml:space="preserve">sable.</w:t>
      </w:r>
      <w:r w:rsidDel="00000000" w:rsidR="00000000" w:rsidRPr="00000000">
        <w:rPr>
          <w:color w:val="000000"/>
          <w:rtl w:val="0"/>
        </w:rPr>
        <w:t xml:space="preserve"> Si elles ne le sont, fais le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artifice. Il fault tousjours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plustost que jecter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p041r_02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Lis de jardin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on le romp à sa premiere gecte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 reboutte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florist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an suivant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croy 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herbes bulbeuses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font 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p041r_03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doibt 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jecté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gecter choisi, non pas si aride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n'aye poinct de prise, ne trop gras aussy. Et combien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s'en trouve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color w:val="000000"/>
          <w:rtl w:val="0"/>
        </w:rPr>
        <w:t xml:space="preserve">naturel&lt;/m&gt;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touteffois ce n'est pas partout. Et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es en lieu qu'il ne s'en trouve poinct, tu le peulx composer.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color w:val="000000"/>
          <w:rtl w:val="0"/>
        </w:rPr>
        <w:t xml:space="preserve"> grasse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 le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n'en veult aulcunem&lt;exp&gt;ent&lt;/exp&gt;,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faict soufler bien fort. Mays tu luy peulx donner liaison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color w:val="000000"/>
          <w:rtl w:val="0"/>
        </w:rPr>
        <w:t xml:space="preserve"> fort broyée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albastre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calciné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chose semblable ou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color w:val="000000"/>
          <w:rtl w:val="0"/>
        </w:rPr>
        <w:t xml:space="preserve">moelle de corne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bruslée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aspalte</w:t>
      </w:r>
      <w:r w:rsidDel="00000000" w:rsidR="00000000" w:rsidRPr="00000000">
        <w:rPr>
          <w:color w:val="000000"/>
          <w:rtl w:val="0"/>
        </w:rPr>
        <w:t xml:space="preserve"> bruslé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parmy. Si tu le broyes bien subtillem&lt;exp&gt;ent&lt;/exp&gt;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porphire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adquiert prinse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tu le peulx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le mesler d'une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quarte partye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tripol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Garde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tumbe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ton </w:t>
      </w:r>
      <w:r w:rsidDel="00000000" w:rsidR="00000000" w:rsidRPr="00000000">
        <w:rPr>
          <w:color w:val="000000"/>
          <w:rtl w:val="0"/>
        </w:rPr>
        <w:t xml:space="preserve">sable,</w:t>
      </w:r>
      <w:r w:rsidDel="00000000" w:rsidR="00000000" w:rsidRPr="00000000">
        <w:rPr>
          <w:color w:val="000000"/>
          <w:rtl w:val="0"/>
        </w:rPr>
        <w:t xml:space="preserve"> car cela faict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Essaye de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noircy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p041r_04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Canards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domestiques petits ne croissent d'un moys aprés qu'ilz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esclos, ains demeurent en cest estat. Mays aprés ilz croissent bientost,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mesmem&lt;exp&gt;ent&lt;/exp&gt; s'ilz vont dans l'eau, on les nourrist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grain de 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bouilly</w:t>
      </w:r>
      <w:r w:rsidDel="00000000" w:rsidR="00000000" w:rsidRPr="00000000">
        <w:rPr>
          <w:color w:val="000000"/>
          <w:rtl w:val="0"/>
        </w:rPr>
        <w:t xml:space="preserve"> leur esmiant parmy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y espandant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laictues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hachées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