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Ponc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pour esgratigner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tu as ponce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les poincts du poncis ne seffacent suys la trace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scorce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 la fera incontinent esclarcir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elle gardera la trace que resuivras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esgratigneras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color w:val="000000"/>
          <w:rtl w:val="0"/>
        </w:rPr>
        <w:t xml:space="preserve"> pour paindre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pourtraict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rompe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pliant fais ta couche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affetas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coure poinct fais ta couche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damydon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principal est de le bien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pourfiler un portraict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Suis les traicts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royee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sechera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bien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Apres vernis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andarache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ensemble bien pile sans foeu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 venir jaulne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Coule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aura pris la substa&lt;exp&gt;n&lt;/exp&gt;ce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