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que tu as poncé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</w:t>
      </w:r>
      <w:r w:rsidDel="00000000" w:rsidR="00000000" w:rsidRPr="00000000">
        <w:rPr>
          <w:color w:val="000000"/>
          <w:rtl w:val="0"/>
        </w:rPr>
        <w:t xml:space="preserve">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s'effacent,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trace,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pliant,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poinct,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d'amydon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ne sechera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p042v_6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paindre. Aprés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&lt;/m&gt;&lt;/m&gt;. E</w:t>
      </w:r>
      <w:r w:rsidDel="00000000" w:rsidR="00000000" w:rsidRPr="00000000">
        <w:rPr>
          <w:color w:val="000000"/>
          <w:rtl w:val="0"/>
        </w:rPr>
        <w:t xml:space="preserve">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pilé, sans foeu,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incontinent. Coule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