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diversifié et transmué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menu, mectés le tremper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goute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