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 </w:t>
      </w:r>
      <w:r w:rsidDel="00000000" w:rsidR="00000000" w:rsidRPr="00000000">
        <w:rPr>
          <w:color w:val="000000"/>
          <w:rtl w:val="0"/>
        </w:rPr>
        <w:t xml:space="preserve">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portee iiii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 qui est lordinayre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aysee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 jures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ailleurs ilz en mectent le plus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nest pas si rompante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repoulser,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lesprouver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elle ne sy meurt poinct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tresbeau colombin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hayes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</w:t>
      </w:r>
      <w:r w:rsidDel="00000000" w:rsidR="00000000" w:rsidRPr="00000000">
        <w:rPr>
          <w:b w:val="0"/>
          <w:color w:val="000000"/>
          <w:rtl w:val="0"/>
        </w:rPr>
        <w:t xml:space="preserve">menue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e la fleur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tresbeau turquin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lazur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qui ha la foeille retirant a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aussy un tresbeau turquin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