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http://gallica.bnf.fr/ark:/12148/btv1b10500001g/f93.image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p044r_1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Portée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harquebus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proportion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harquebus de chasse est de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pieds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long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xviii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alle,</w:t>
      </w:r>
      <w:r w:rsidDel="00000000" w:rsidR="00000000" w:rsidRPr="00000000">
        <w:rPr>
          <w:color w:val="000000"/>
          <w:rtl w:val="0"/>
        </w:rPr>
        <w:t xml:space="preserve"> la chasse vi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deniers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ouldre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sa portee </w:t>
      </w:r>
      <w:r w:rsidDel="00000000" w:rsidR="00000000" w:rsidRPr="00000000">
        <w:rPr>
          <w:rtl w:val="0"/>
        </w:rPr>
        <w:t xml:space="preserve">iiii</w:t>
      </w:r>
      <w:r w:rsidDel="00000000" w:rsidR="00000000" w:rsidRPr="00000000">
        <w:rPr>
          <w:vertAlign w:val="superscript"/>
          <w:rtl w:val="0"/>
        </w:rPr>
        <w:t xml:space="preserve">xx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3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pieds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lxi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demy,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poulces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quelque ligne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Paris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.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haquebute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moyene, qui est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ordinayre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plus aysée, porte xv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alle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v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ouldre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portée.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p044r_2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P</w:t>
      </w:r>
      <w:r w:rsidDel="00000000" w:rsidR="00000000" w:rsidRPr="00000000">
        <w:rPr>
          <w:i w:val="0"/>
          <w:color w:val="000000"/>
          <w:rtl w:val="0"/>
        </w:rPr>
        <w:t xml:space="preserve">intier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meslent viii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ou dix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villes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où sont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i w:val="0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i w:val="0"/>
          <w:color w:val="000000"/>
          <w:rtl w:val="0"/>
        </w:rPr>
        <w:t xml:space="preserve">aistr</w:t>
      </w:r>
      <w:r w:rsidDel="00000000" w:rsidR="00000000" w:rsidRPr="00000000">
        <w:rPr>
          <w:rFonts w:ascii="Courier New" w:cs="Courier New" w:eastAsia="Courier New" w:hAnsi="Courier New"/>
          <w:i w:val="0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i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i w:val="0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i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i w:val="0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i w:val="0"/>
          <w:color w:val="000000"/>
          <w:rtl w:val="0"/>
        </w:rPr>
        <w:t xml:space="preserve"> jurés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i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Mays ailleurs ilz en mectent le plus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peuvent. On mect aussy 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 de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le lier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itraille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à dire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retailles de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 </w:t>
      </w:r>
      <w:r w:rsidDel="00000000" w:rsidR="00000000" w:rsidRPr="00000000">
        <w:rPr>
          <w:color w:val="000000"/>
          <w:rtl w:val="0"/>
        </w:rPr>
        <w:t xml:space="preserve">que font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c</w:t>
      </w:r>
      <w:r w:rsidDel="00000000" w:rsidR="00000000" w:rsidRPr="00000000">
        <w:rPr>
          <w:i w:val="0"/>
          <w:color w:val="000000"/>
          <w:rtl w:val="0"/>
        </w:rPr>
        <w:t xml:space="preserve">haudroniers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i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faict plus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sonner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la vaisselle,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pas si rompante.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Cest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appelle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p044r_3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Harquebus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la garder de repoulser, il fault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huict en huict 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nettoyer ton harquebus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frotter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quand tu tireras,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mouille quelque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inge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dans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mects au lieu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p044r_4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esprouver, destrempe la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aplique sur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ou 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aprés </w:t>
      </w:r>
      <w:r w:rsidDel="00000000" w:rsidR="00000000" w:rsidRPr="00000000">
        <w:rPr>
          <w:color w:val="000000"/>
          <w:rtl w:val="0"/>
        </w:rPr>
        <w:t xml:space="preserve">elle ne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meurt poinct, elle est fine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bonne.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i w:val="0"/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p044r_5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Taincture de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leurs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avot rouge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qui croist par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bleds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, faict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tres beau colombin.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oufain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faict un fort beau bleu.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erbe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b w:val="0"/>
          <w:color w:val="000000"/>
          <w:rtl w:val="0"/>
        </w:rPr>
        <w:t xml:space="preserve">ui croist par les hayes, qui ha la tige semblable au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lin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, la foeuille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ongue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large comme menue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buglose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, qui ha la fleur violette tirant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u bleu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faicte co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b w:val="0"/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b w:val="0"/>
          <w:color w:val="000000"/>
          <w:rtl w:val="0"/>
        </w:rPr>
        <w:t xml:space="preserve">e la fleur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lys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faict un tres beau turquin,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surpassant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azur. Une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ultre fleur,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colombine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&lt;/pa&gt;&lt;/m&gt;,</w:t>
      </w:r>
      <w:r w:rsidDel="00000000" w:rsidR="00000000" w:rsidRPr="00000000">
        <w:rPr>
          <w:b w:val="0"/>
          <w:color w:val="000000"/>
          <w:rtl w:val="0"/>
        </w:rPr>
        <w:t xml:space="preserve"> de la forme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randeur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fleur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buglose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&gt;&lt;/m&gt;</w:t>
      </w:r>
      <w:r w:rsidDel="00000000" w:rsidR="00000000" w:rsidRPr="00000000">
        <w:rPr>
          <w:b w:val="0"/>
          <w:color w:val="000000"/>
          <w:rtl w:val="0"/>
        </w:rPr>
        <w:t xml:space="preserve">, qui ha la foeille retirant à celle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pensée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faict aussy un tres beau turquin. Elle croist dans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bleds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aulx terres legeres.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