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louvrage quils veulent faire Et est est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perscript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 Il y a en tout le tamis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estamine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sellee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