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cause quilz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rompus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lame plus longue que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ronde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extremites de la lame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blanc ou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louvrage quils veulent faire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comme pour faire quelque aultre tyssu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passant entre deulx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passent apres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vertAlign w:val="superscript"/>
        </w:rPr>
      </w:pPr>
      <w:r w:rsidDel="00000000" w:rsidR="00000000" w:rsidRPr="00000000">
        <w:rPr>
          <w:color w:val="000000"/>
          <w:rtl w:val="0"/>
        </w:rPr>
        <w:t xml:space="preserve">tissent avecq trois marches Il y a en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xvii</w:t>
      </w:r>
      <w:r w:rsidDel="00000000" w:rsidR="00000000" w:rsidRPr="00000000">
        <w:rPr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Ils les vendent a douzaines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chascune xxx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pour les transporter apres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prenent en eschange de lestamine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tre la peste /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color w:val="000000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 laissant a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sellee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separe ta decoction de la residence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quarreau rouge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recepvras</w:t>
      </w:r>
      <w:r w:rsidDel="00000000" w:rsidR="00000000" w:rsidRPr="00000000">
        <w:rPr>
          <w:color w:val="000000"/>
          <w:rtl w:val="0"/>
        </w:rPr>
        <w:t xml:space="preserve"> la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parfumeras aussy tes </w:t>
      </w:r>
      <w:r w:rsidDel="00000000" w:rsidR="00000000" w:rsidRPr="00000000">
        <w:rPr>
          <w:color w:val="000000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mects 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quartiers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tout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phi</w:t>
      </w:r>
      <w:r w:rsidDel="00000000" w:rsidR="00000000" w:rsidRPr="00000000">
        <w:rPr>
          <w:strike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laquelle tu poseras au bain marie par </w:t>
      </w:r>
      <w:r w:rsidDel="00000000" w:rsidR="00000000" w:rsidRPr="00000000">
        <w:rPr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viendra blanc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tu auras bien tost envye de dormir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nemployent pas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pourcequelle est trop grasse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tous deulx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plus fort Aultres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pilee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