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cause quilz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longue que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louvrage quils veulent faire Et est est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perscript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 Il y a en tout le tamis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estamine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 /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laissant a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sellee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auras bien tost envye de dormir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nemployent pas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pourcequelle est trop grasse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 Aultres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