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&lt;page&gt;04</w:t>
      </w:r>
      <w:r w:rsidDel="00000000" w:rsidR="00000000" w:rsidRPr="00000000">
        <w:rPr>
          <w:color w:val="000000"/>
          <w:rtl w:val="0"/>
        </w:rPr>
        <w:t xml:space="preserve">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Charger arquebus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dragee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fig_p045r_1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https://drive.google.com/open?id=0B9-oNrvWdlO5bkhmQklfNHJoRnc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faire un tuyau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long comme la largeur de 4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qui soict justement creuse selon la bouche de ton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forme representee par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Puys ayant taille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fort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grands livres imprimes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la forme de 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que tu vouldras faire longue une cartuche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Entourne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aultour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bout ou la poincte F se retrouvera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replie tout aultour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 cartuche sera formee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pour mieulx unir son fonds remects la dans le tuyau A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dans icelle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 Et par laultre bout du tuyau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marque G mects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frappe pour </w:t>
      </w:r>
      <w:r w:rsidDel="00000000" w:rsidR="00000000" w:rsidRPr="00000000">
        <w:rPr>
          <w:color w:val="000000"/>
          <w:rtl w:val="0"/>
        </w:rPr>
        <w:t xml:space="preserve">apiler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acacher</w:t>
      </w:r>
      <w:r w:rsidDel="00000000" w:rsidR="00000000" w:rsidRPr="00000000">
        <w:rPr>
          <w:color w:val="000000"/>
          <w:rtl w:val="0"/>
        </w:rPr>
        <w:t xml:space="preserve">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replye de ta cartuche puys oste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charge en ceste mects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4 drageons ou larmes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portepiece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marque 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soict du qualibre de ton arquebus ou pistole frappe des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rondes sur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mects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ronde dans ta cartuche et la pousse jusques sur les drageons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 apres daultres drageons 3 ou 4 puys une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 Et fays ainsy jusques a ce que la cartuche soict plene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mects dans ton arquebus Si tu veulx que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dragee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sescarte bien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les pieces rondes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tu veux quelle porte plus loing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sescarter fais la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tu veulx encores plus loing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la piece ronde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bien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dessus une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si tu fais la cartuche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 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portera cent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 faulcee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dragee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sescartant gueres fera ouverture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tu fais ta cartuche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matiere plus forte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ne la fault pas faire si longue du </w:t>
      </w: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venant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 Car cest asses quelle fasse deux tours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dragee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sescarte gueres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grande faulcee contre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 corps de cuirasse et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bkhmQklfNHJoR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