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&lt;page&gt;046v&lt;/page&gt;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color w:val="000000"/>
          <w:rtl w:val="0"/>
        </w:rPr>
        <w:t xml:space="preserve">&lt;/m&gt; for the writer&lt;/head&gt;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&lt;ab&gt;If the writer wants to quickly clean his quill of the thickness of the &lt;m&gt;ink&lt;/m&gt; which dried on it, </w:t>
      </w:r>
      <w:r w:rsidDel="00000000" w:rsidR="00000000" w:rsidRPr="00000000">
        <w:rPr>
          <w:rtl w:val="0"/>
        </w:rPr>
        <w:t xml:space="preserve">it only needs to be</w:t>
      </w:r>
      <w:r w:rsidDel="00000000" w:rsidR="00000000" w:rsidRPr="00000000">
        <w:rPr>
          <w:color w:val="000000"/>
          <w:rtl w:val="0"/>
        </w:rPr>
        <w:t xml:space="preserve"> dipped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&lt;m&gt;oil of sulfur&lt;/m&gt;, and immediately it will be white and clean. 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&lt;id&gt;p046v_2&lt;/id&gt;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&lt;head&gt;&lt;pro&gt;Shoemaker</w:t>
      </w:r>
      <w:r w:rsidDel="00000000" w:rsidR="00000000" w:rsidRPr="00000000">
        <w:rPr>
          <w:color w:val="000000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&lt;ab&gt;If he wants to do some tanned work on black &lt;m&gt;leather&lt;/m&gt; shoes, he can dip in &lt;m&gt;oil of sulfur&lt;/m&gt; a writing quill and paint with it what he would like on shoes, boots, and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colets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 And he will obtain a reddish color which no effort will erase. Urb.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&lt;id&gt;p046v_3&lt;/id&gt;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&lt;head&gt;Erasing a letter&lt;/head&gt;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Dip a writing quill in fresh and good &lt;m&gt;oil of sulfur&lt;/m&gt; and, thus, retrace all the letters with the dipped quill and they will disappear from the parchment. Urb.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&lt;id&gt;p046v_4&lt;/id&gt;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&lt;head&gt;Writing without &lt;m&gt;ink&lt;/m&gt;&lt;/head&gt;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with &lt;m&gt;oil of sulfur&lt;/m&gt; and heat &lt;x&gt;it&lt;/x&gt;, and the letter will become as black as this 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&lt;id&gt;p046v_5&lt;/id&gt;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&lt;head&gt;Making </w:t>
      </w:r>
      <w:r w:rsidDel="00000000" w:rsidR="00000000" w:rsidRPr="00000000">
        <w:rPr>
          <w:color w:val="000000"/>
          <w:rtl w:val="0"/>
        </w:rPr>
        <w:t xml:space="preserve">à jour</w:t>
      </w:r>
      <w:r w:rsidDel="00000000" w:rsidR="00000000" w:rsidRPr="00000000">
        <w:rPr>
          <w:color w:val="000000"/>
          <w:rtl w:val="0"/>
        </w:rPr>
        <w:t xml:space="preserve"> letters in &lt;m&gt;paper&lt;/m&gt; and other work&lt;/head&gt;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write &lt;del&gt;d&lt;/del&gt; or trace something on the &lt;m&gt;paper&lt;/m&gt; and heat it soon after, and immediately it will become black; then by rubbing with a sponge, the letter will be cut out because it will be burned. Urb. Or retrace the letter with a wiped quill &lt;del&gt;of&lt;/del&gt;.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&lt;id&gt;p046v_6&lt;/id&gt;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&lt;head&gt;Making someone's boots burn&lt;/head&gt;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Rub the abovementioned &lt;m&gt;oil&lt;/m&gt;, and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he warms himself they will burn without a flame.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&lt;id&gt;p046v_7&lt;/id&gt;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&lt;head&gt;Black letters on &lt;m&gt;stone&lt;/m&gt;&lt;/head&gt;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same &lt;m&gt;oil&lt;/m&gt; on letters engraved in &lt;m&gt;stone&lt;/m&gt;</w:t>
      </w:r>
      <w:r w:rsidDel="00000000" w:rsidR="00000000" w:rsidRPr="00000000">
        <w:rPr>
          <w:rtl w:val="0"/>
        </w:rPr>
        <w:t xml:space="preserve">, once </w:t>
      </w:r>
      <w:r w:rsidDel="00000000" w:rsidR="00000000" w:rsidRPr="00000000">
        <w:rPr>
          <w:color w:val="000000"/>
          <w:rtl w:val="0"/>
        </w:rPr>
        <w:t xml:space="preserve">heated, becomes black and penetrates.&lt;/ab&gt;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zemarijn Landsman" w:id="0" w:date="2015-06-11T15:43:0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type of shoe/footwear?</w:t>
      </w:r>
    </w:p>
  </w:comment>
  <w:comment w:author="Charlotte Buecheler" w:id="1" w:date="2015-06-11T15:44:50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also be a part of the shoe (on the *cou-de-pied*?), a type of leather (see collet in http://tictac-cordonnier.blogspot.com/2010/10/glossaire-lexique.html) or laces ("prendre au colet")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