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teeth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.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the </w:t>
      </w:r>
      <w:commentRangeStart w:id="0"/>
      <w:r w:rsidDel="00000000" w:rsidR="00000000" w:rsidRPr="00000000">
        <w:rPr>
          <w:color w:val="000000"/>
          <w:rtl w:val="0"/>
        </w:rPr>
        <w:t xml:space="preserve">cornue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, and no matter how little of it you touch the tooth with, the tartar and blackness will go away. It is true that it has a bad odor, but you can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clove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</w:t>
      </w:r>
      <w:r w:rsidDel="00000000" w:rsidR="00000000" w:rsidRPr="00000000">
        <w:rPr>
          <w:rtl w:val="0"/>
        </w:rPr>
        <w:t xml:space="preserve">nam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yellows quite strongly, 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if you put it on it once heated.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</w:t>
      </w:r>
      <w:r w:rsidDel="00000000" w:rsidR="00000000" w:rsidRPr="00000000">
        <w:rPr>
          <w:rtl w:val="0"/>
        </w:rPr>
        <w:t xml:space="preserve">falling sickness</w:t>
      </w:r>
      <w:r w:rsidDel="00000000" w:rsidR="00000000" w:rsidRPr="00000000">
        <w:rPr>
          <w:color w:val="000000"/>
          <w:rtl w:val="0"/>
        </w:rPr>
        <w:t xml:space="preserve"> or dizziness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Wear, hung to your collar, some root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paeonia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has been plucked when the moon is waning.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Bayonne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seem to be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are better,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last, without comparison, longer than others. And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they are not very thick, one wastes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heat</w:t>
      </w:r>
      <w:r w:rsidDel="00000000" w:rsidR="00000000" w:rsidRPr="00000000">
        <w:rPr>
          <w:color w:val="000000"/>
          <w:rtl w:val="0"/>
        </w:rPr>
        <w:t xml:space="preserve"> quickly. They do not absorb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much as the others,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this reason, there is not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laveures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be found in them. They are </w:t>
      </w:r>
      <w:r w:rsidDel="00000000" w:rsidR="00000000" w:rsidRPr="00000000">
        <w:rPr>
          <w:rtl w:val="0"/>
        </w:rPr>
        <w:t xml:space="preserve">less</w:t>
      </w:r>
      <w:r w:rsidDel="00000000" w:rsidR="00000000" w:rsidRPr="00000000">
        <w:rPr>
          <w:color w:val="000000"/>
          <w:rtl w:val="0"/>
        </w:rPr>
        <w:t xml:space="preserve"> likely to fall over as others that have a flat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diarrhea and dysentery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Against diarrhea, it is good to use preserve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symphytum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also &lt;x&gt;known as&lt;/x&gt;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if it is against dysentery, you can rub the temples, the hollow of the hands, and the sole of the feet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take a drop of two of it with a spoonful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r</w:t>
      </w:r>
      <w:r w:rsidDel="00000000" w:rsidR="00000000" w:rsidRPr="00000000">
        <w:rPr>
          <w:color w:val="000000"/>
          <w:rtl w:val="0"/>
        </w:rPr>
        <w:t xml:space="preserve">oot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crushed and put between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cuts in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beef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then boiled,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rejoins them, as it is said.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arlotte Buecheler" w:id="0" w:date="2015-06-12T16:21:15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likely a retort, a small glass vessel with a corne (or horn), made in one piece.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