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liberte sont meilleurs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file ne chantent jamays si bien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color w:val="000000"/>
          <w:rtl w:val="0"/>
        </w:rPr>
        <w:t xml:space="preserve">bien plaisir de leur ramage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devant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</w:t>
      </w:r>
      <w:r w:rsidDel="00000000" w:rsidR="00000000" w:rsidRPr="00000000">
        <w:rPr>
          <w:color w:val="000000"/>
          <w:rtl w:val="0"/>
        </w:rPr>
        <w:t xml:space="preserve">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Il leur vient a </w:t>
      </w: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color w:val="000000"/>
          <w:rtl w:val="0"/>
        </w:rPr>
        <w:t xml:space="preserve"> sur la fourche de la 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color w:val="000000"/>
          <w:rtl w:val="0"/>
        </w:rPr>
        <w:t xml:space="preserve">aposteme</w:t>
      </w:r>
      <w:r w:rsidDel="00000000" w:rsidR="00000000" w:rsidRPr="00000000">
        <w:rPr>
          <w:color w:val="000000"/>
          <w:rtl w:val="0"/>
        </w:rPr>
        <w:t xml:space="preserve"> par foys quaulcuns appellent gaillardise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 Il le fault percer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Mays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bien poinctue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 </w:t>
      </w:r>
      <w:r w:rsidDel="00000000" w:rsidR="00000000" w:rsidRPr="00000000">
        <w:rPr>
          <w:color w:val="000000"/>
          <w:rtl w:val="0"/>
        </w:rPr>
        <w:t xml:space="preserve">de riviere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meilleur un peu 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ercee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on 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color w:val="000000"/>
          <w:rtl w:val="0"/>
        </w:rPr>
        <w:t xml:space="preserve"> percee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repliee par les quattre costes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extremite dispose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euven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sont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 Mays ceulx qui sont pris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pourcequilz commancent dentrer en amour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sengresser pour estre plus propres a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 Puys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Ils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apres la my Juillet jusques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apres ce temps la quilz ont faict leurs petits en ce pays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</w:t>
      </w:r>
      <w:commentRangeStart w:id="4"/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t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vont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 toussaints jusques a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apres ilz sent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4T17:47:1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comment by Marc: sic</w:t>
      </w:r>
    </w:p>
  </w:comment>
  <w:comment w:author="Margot Lyautey" w:id="1" w:date="2018-07-03T14:28:1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Celine Camps" w:id="2" w:date="2018-07-03T14:54:1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4" w:date="2015-06-15T19:54:1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got Lyautey" w:id="5" w:date="2018-07-03T14:39:0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Celine Camps" w:id="6" w:date="2018-07-03T14:54:1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Celine Camps" w:id="3" w:date="2016-06-14T16:15:1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