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052v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http://gallica.bnf.fr/ark:/12148/btv1b9059316c/f110.item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&lt;id&gt;p052r_1&lt;/id&gt;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u pour le plus seur, retire toy hors de là jusques à 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le foeu soit amorty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tout soict refroidy,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Ap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c</w:t>
      </w:r>
      <w:r w:rsidDel="00000000" w:rsidR="00000000" w:rsidRPr="00000000">
        <w:rPr>
          <w:color w:val="000000"/>
          <w:rtl w:val="0"/>
        </w:rPr>
        <w:t xml:space="preserve">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&lt;md&gt;</w:t>
      </w:r>
      <w:r w:rsidDel="00000000" w:rsidR="00000000" w:rsidRPr="00000000">
        <w:rPr>
          <w:color w:val="000000"/>
          <w:rtl w:val="0"/>
        </w:rPr>
        <w:t xml:space="preserve">l'exhalation en seroit dangereuse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&lt;/md&gt;</w:t>
      </w:r>
      <w:r w:rsidDel="00000000" w:rsidR="00000000" w:rsidRPr="00000000">
        <w:rPr>
          <w:color w:val="000000"/>
          <w:rtl w:val="0"/>
        </w:rPr>
        <w:t xml:space="preserve">. Et pour ceste occasion,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tu l'apastes avecq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pincettes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lave</w:t>
      </w:r>
      <w:r w:rsidDel="00000000" w:rsidR="00000000" w:rsidRPr="00000000">
        <w:rPr>
          <w:color w:val="000000"/>
          <w:rtl w:val="0"/>
        </w:rPr>
        <w:t xml:space="preserve"> toy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bouche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bon 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prens quelque preservatif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te bouche bien.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Estant mort, mects le dans un linge ou canevas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plye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pends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au planché, où l'air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commentRangeStart w:id="0"/>
      <w:r w:rsidDel="00000000" w:rsidR="00000000" w:rsidRPr="00000000">
        <w:rPr>
          <w:rtl w:val="0"/>
        </w:rPr>
        <w:t xml:space="preserve">o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color w:val="a91111"/>
          <w:sz w:val="16"/>
          <w:szCs w:val="16"/>
          <w:rtl w:val="0"/>
        </w:rPr>
        <w:t xml:space="preserve">c_052v_03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soleil le deseche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Estant bien sec, pulverise le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Et garde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curieusem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ceste pouldre, car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d'icelle gectée sur iii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♁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fondu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 reduit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☉ plus fin que l'aultre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Mays il n'a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tant de poix. Il fault aussy pour cet œuvre choisir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plus vieux ♁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que tu pourras, qui souvent aye esté fondu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subtillement battu en lamines ou aultres ouvrages,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plustost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purifier, le fondant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gectant dans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Le terme de l'oeuvre est de noeuf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moys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despuys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ainc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Jehan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jusques au 25 d'apvril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&lt;id&gt;p052v_1&lt;/id&gt;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Lin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Qui le veult avoyr beau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fort delié, il le fault cueillir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plustost que la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grene soict parfaictement meure. Car si on attent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la grene soict parfaictem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meure, le pied est si deseché du soleil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qu'il est brusc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rompant. Il est vray qu'en ceste sorte la graine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dechoit du tiers.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&lt;id&gt;p052v_2&lt;/id&gt;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Couleurs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Si tu les veulx garder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gomme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belles et qu'elles ne perdent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poinct de leur naïfve couleur, mects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 blanc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 plus blanc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cler que tu pourras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bouteille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avecq un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gomme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dragant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Et ayant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bouché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bouteille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brouille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debats cela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ensemble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laisse reposer jusques à ce que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dragant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dissoubte. Mects y aussy un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 blanc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menu pour esclarcir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tout. Aulcuns meslent 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</w:t>
      </w:r>
      <w:r w:rsidDel="00000000" w:rsidR="00000000" w:rsidRPr="00000000">
        <w:rPr>
          <w:rtl w:val="0"/>
        </w:rPr>
        <w:t xml:space="preserve">claire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 blanc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ceste composition ilz destrempent les couleurs sans broyer.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elles se monstrent fort belles en œuvre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enlumineure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Celine Camps" w:id="0" w:date="2016-06-15T16:07:43Z"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superlinear addition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