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&lt;page&gt;053v&lt;/page&gt;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&lt;image&gt;http://gallica.bnf.fr/ark:/12148/btv1b10500001g/f112.image&lt;/image&gt;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&lt;id&gt;p053v_1&lt;/id&gt;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&lt;head&gt;&lt;al&gt;Silkworms&lt;/al&gt;&lt;/head&gt;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&lt;ab&gt;They are produced from grain, that is eggs, which are sold by the ounce, which is commonly sold in Languedoc 3 lb. and 5 s. The one from Spain brought by merchants is considered to be the best, because the worms coming from it are not so subject to illnesses and produce more silk. In Spain, one ounce of grain gives worms that commonly make 15 lb. of silk. But from one once produced in France, they do not make but 10 or 12. Three ounces of grain are to produce such a quantity of worms, with which you will be able to furnish a room with three or 4 shelves of wide boards. They begin to shed their skin on their own around Easter. And to do this, one has to put them in a pine box, like the ones in which we put pellet, warmly among feather cushions. And in the beginning, they shed their skin as little black ants, and as soon as there are two or three without skin, they have to be given white mulberry leaves. And then arrange them on the boards. And three times per day, it is necessary to change the leaves for fresh ones. And if during the day there is any storm or rainy weather, cloudy and cool, one needs to keep in the room three or 4 embers and with glowing coal, and to light incense until the room is filled with its smoke. And when the weather is warm and serene, they produce more and better silk. Some worms make it whiter, others more yellowish. And even if it is white, it can be yellowed when it is extracted with hot water. From their birth until the moment they make their cocoons and prisons, worms sleep and rest 4 times, and each time they remain 4 or five days resting without eating, as if they were dying so as to be born again, because each one sheds their skin and begins by uncovering the head, then consequently, on different days, the rest of the body, and they go from white to grey, and from grey to white. And if one of them has some sickness and does not have the strength to shed, one needs to help it and to be careful not to squash it, because if it gives off a yellow liquor, it is no longer worth anything. And they do not even serve much if one handles them. Around Pentecost, they begin to want to climb on the dry heather branches that we prepare and attach&lt;/</w:t>
      </w:r>
      <w:r w:rsidDel="00000000" w:rsidR="00000000" w:rsidRPr="00000000">
        <w:rPr>
          <w:rtl w:val="0"/>
        </w:rPr>
        <w:t xml:space="preserve">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w:t>
      </w:r>
      <w:r w:rsidDel="00000000" w:rsidR="00000000" w:rsidRPr="00000000">
        <w:rPr>
          <w:rtl w:val="0"/>
        </w:rPr>
        <w:t xml:space="preserve">ab</w:t>
      </w:r>
      <w:r w:rsidDel="00000000" w:rsidR="00000000" w:rsidRPr="00000000">
        <w:rPr>
          <w:color w:val="000000"/>
          <w:rtl w:val="0"/>
        </w:rPr>
        <w:t xml:space="preserve">&gt;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w:t>
      </w:r>
      <w:r w:rsidDel="00000000" w:rsidR="00000000" w:rsidRPr="00000000">
        <w:rPr>
          <w:rtl w:val="0"/>
        </w:rPr>
        <w:t xml:space="preserve">top</w:t>
      </w:r>
      <w:r w:rsidDel="00000000" w:rsidR="00000000" w:rsidRPr="00000000">
        <w:rPr>
          <w:color w:val="000000"/>
          <w:rtl w:val="0"/>
        </w:rPr>
        <w:t xml:space="preserve">&lt;/margin&gt;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0"/>
      <w:r w:rsidDel="00000000" w:rsidR="00000000" w:rsidRPr="00000000">
        <w:rPr>
          <w:color w:val="000000"/>
          <w:rtl w:val="0"/>
        </w:rPr>
        <w:t xml:space="preserve">See Marco Girolamo Vida, Bishop of Alba and Cremonesi, wrote a poem on the nature of silkworms.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w:t>
      </w:r>
      <w:r w:rsidDel="00000000" w:rsidR="00000000" w:rsidRPr="00000000">
        <w:rPr>
          <w:rtl w:val="0"/>
        </w:rPr>
        <w:t xml:space="preserve">ab</w:t>
      </w:r>
      <w:r w:rsidDel="00000000" w:rsidR="00000000" w:rsidRPr="00000000">
        <w:rPr>
          <w:color w:val="000000"/>
          <w:rtl w:val="0"/>
        </w:rPr>
        <w:t xml:space="preserve">&gt;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w:t>
      </w:r>
      <w:r w:rsidDel="00000000" w:rsidR="00000000" w:rsidRPr="00000000">
        <w:rPr>
          <w:rtl w:val="0"/>
        </w:rPr>
        <w:t xml:space="preserve">ab</w:t>
      </w:r>
      <w:r w:rsidDel="00000000" w:rsidR="00000000" w:rsidRPr="00000000">
        <w:rPr>
          <w:color w:val="000000"/>
          <w:rtl w:val="0"/>
        </w:rPr>
        <w:t xml:space="preserve">&gt;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w:t>
      </w:r>
      <w:r w:rsidDel="00000000" w:rsidR="00000000" w:rsidRPr="00000000">
        <w:rPr>
          <w:rtl w:val="0"/>
        </w:rPr>
        <w:t xml:space="preserve">middle</w:t>
      </w:r>
      <w:r w:rsidDel="00000000" w:rsidR="00000000" w:rsidRPr="00000000">
        <w:rPr>
          <w:color w:val="000000"/>
          <w:rtl w:val="0"/>
        </w:rPr>
        <w:t xml:space="preserve">&lt;/margin&gt;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How they are </w:t>
      </w:r>
      <w:r w:rsidDel="00000000" w:rsidR="00000000" w:rsidRPr="00000000">
        <w:rPr>
          <w:rtl w:val="0"/>
        </w:rPr>
        <w:t xml:space="preserve">&lt;ill/&gt;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w:t>
      </w:r>
      <w:r w:rsidDel="00000000" w:rsidR="00000000" w:rsidRPr="00000000">
        <w:rPr>
          <w:rtl w:val="0"/>
        </w:rPr>
        <w:t xml:space="preserve">ab</w:t>
      </w:r>
      <w:r w:rsidDel="00000000" w:rsidR="00000000" w:rsidRPr="00000000">
        <w:rPr>
          <w:color w:val="000000"/>
          <w:rtl w:val="0"/>
        </w:rPr>
        <w:t xml:space="preserve">&gt;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Beltrán Coello" w:id="0" w:date="2015-06-15T16:23:25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Latin in the original.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