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Apprenticeship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First, on</w:t>
      </w:r>
      <w:r w:rsidDel="00000000" w:rsidR="00000000" w:rsidRPr="00000000">
        <w:rPr>
          <w:color w:val="000000"/>
          <w:rtl w:val="0"/>
        </w:rPr>
        <w:t xml:space="preserve">e gives him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in which one has him make half a face, then a whole one with the ears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neck</w:t>
      </w:r>
      <w:r w:rsidDel="00000000" w:rsidR="00000000" w:rsidRPr="00000000">
        <w:rPr>
          <w:color w:val="000000"/>
          <w:rtl w:val="0"/>
        </w:rPr>
        <w:t xml:space="preserve">, then the parts of the body separately,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joined, then one figure, then two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finally a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teaching him how 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Once he knows how to draw, </w:t>
      </w:r>
      <w:r w:rsidDel="00000000" w:rsidR="00000000" w:rsidRPr="00000000">
        <w:rPr>
          <w:rtl w:val="0"/>
        </w:rPr>
        <w:t xml:space="preserve">one teaches him </w:t>
      </w:r>
      <w:r w:rsidDel="00000000" w:rsidR="00000000" w:rsidRPr="00000000">
        <w:rPr>
          <w:color w:val="000000"/>
          <w:rtl w:val="0"/>
        </w:rPr>
        <w:t xml:space="preserve">how to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presents him with</w:t>
      </w:r>
      <w:r w:rsidDel="00000000" w:rsidR="00000000" w:rsidRPr="00000000">
        <w:rPr>
          <w:color w:val="000000"/>
          <w:rtl w:val="0"/>
        </w:rPr>
        <w:t xml:space="preserve"> these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he figure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main pattern for faces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for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bodies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the cross is the model for a straight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 </w:t>
      </w:r>
      <w:commentRangeStart w:id="0"/>
      <w:r w:rsidDel="00000000" w:rsidR="00000000" w:rsidRPr="00000000">
        <w:rPr>
          <w:color w:val="000000"/>
          <w:rtl w:val="0"/>
        </w:rPr>
        <w:t xml:space="preserve">figure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Without these strokes you will never do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soften well,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layer the colors thickly, but rather layer them twice, except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colors that</w:t>
      </w:r>
      <w:r w:rsidDel="00000000" w:rsidR="00000000" w:rsidRPr="00000000">
        <w:rPr>
          <w:rtl w:val="0"/>
        </w:rPr>
        <w:t xml:space="preserve"> have no</w:t>
      </w:r>
      <w:r w:rsidDel="00000000" w:rsidR="00000000" w:rsidRPr="00000000">
        <w:rPr>
          <w:color w:val="000000"/>
          <w:rtl w:val="0"/>
        </w:rPr>
        <w:t xml:space="preserve"> body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none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sink to the bottom.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greasy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recognised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gel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Straight lines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do not lay it flat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lifted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resting on the edges of the panel. Otherwise you would smudge everything,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you would not see the stroke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need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kept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darker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while you temper them,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drying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 remain the same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23:58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is used elsewhere meaning position, here it seems to refer specifically to a full human figure, as opposed to curled-up bodies (and single body parts)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