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as moulé, il est bon de recuire ta forme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umée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matiere que tu fonds, pource que le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'empraint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qualité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court aprés plus ayseme&lt;exp&gt;nt&lt;/exp&gt; en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tient de luy.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homme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les meilleurs pour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stant calcinés.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gecter net, il fault que ta matiere soict bien chaulde,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cet effect, quand ta matiere est fondue, gectes 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escaille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ouldre, </w:t>
      </w:r>
      <w:r w:rsidDel="00000000" w:rsidR="00000000" w:rsidRPr="00000000">
        <w:rPr>
          <w:color w:val="000000"/>
          <w:rtl w:val="0"/>
        </w:rPr>
        <w:t xml:space="preserve">ou autrem&lt;exp&gt;ent&lt;/exp&gt;,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 fort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fin, quand tu vouldras gecter, mects y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pliant tes additions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ffin que touls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cognoissent pas ce que tu y mesles.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encores meilleurs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eulx de 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l&gt;&lt;/m&gt;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ont fort soufler,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rre cendrée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'ha pas assés de corps pour soubstenir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de ne mesler poinct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ables, m</w:t>
      </w:r>
      <w:r w:rsidDel="00000000" w:rsidR="00000000" w:rsidRPr="00000000">
        <w:rPr>
          <w:color w:val="000000"/>
          <w:rtl w:val="0"/>
        </w:rPr>
        <w:t xml:space="preserve">ays d'emplir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d'ung seul.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tousjours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moule pas net. On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vient mieulx estant allié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gecté fort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ient bien meslé d'un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si tu mesles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sera encores plus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malaisé.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u</w:t>
      </w:r>
      <w:r w:rsidDel="00000000" w:rsidR="00000000" w:rsidRPr="00000000">
        <w:rPr>
          <w:color w:val="000000"/>
          <w:rtl w:val="0"/>
        </w:rPr>
        <w:t xml:space="preserve">n peu grosset a plus de corps.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corp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tousjours meilleur, qui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lopins, qui ha beau grain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fort delié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gras.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pile, puys on le deseiche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 foeu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fume plus, puys on le passe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 double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en moule.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peult pas venir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si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n'ha espoisseur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l'a, donne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gectent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un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revers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</w:t>
      </w:r>
      <w:r w:rsidDel="00000000" w:rsidR="00000000" w:rsidRPr="00000000">
        <w:rPr>
          <w:color w:val="000000"/>
          <w:rtl w:val="0"/>
        </w:rPr>
        <w:t xml:space="preserve">soufler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l'ouvraige.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courre,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mays non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qu'il laisseroit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l'ouvraige.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