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sçavoir s'il est assés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