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http://gallica.bnf.fr/ark:/12148/btv1b10500001g/f158.item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ery beautiful gold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little expense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take very yellow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peel,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clean them well of the white that is inside,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pulverize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very well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much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all together, and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cellar or other damp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for the s</w:t>
      </w:r>
      <w:r w:rsidDel="00000000" w:rsidR="00000000" w:rsidRPr="00000000">
        <w:rPr>
          <w:rtl w:val="0"/>
        </w:rPr>
        <w:t xml:space="preserve">pace of </w:t>
      </w:r>
      <w:r w:rsidDel="00000000" w:rsidR="00000000" w:rsidRPr="00000000">
        <w:rPr>
          <w:color w:val="000000"/>
          <w:rtl w:val="0"/>
        </w:rPr>
        <w:t xml:space="preserve">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 when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color w:val="000000"/>
          <w:rtl w:val="0"/>
        </w:rPr>
        <w:t xml:space="preserve"> it, one needs to </w:t>
      </w:r>
      <w:r w:rsidDel="00000000" w:rsidR="00000000" w:rsidRPr="00000000">
        <w:rPr>
          <w:rtl w:val="0"/>
        </w:rPr>
        <w:t xml:space="preserve">warm it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use it where you want,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see a very beautiful color.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</w:t>
      </w:r>
      <w:r w:rsidDel="00000000" w:rsidR="00000000" w:rsidRPr="00000000">
        <w:rPr>
          <w:color w:val="000000"/>
          <w:rtl w:val="0"/>
        </w:rPr>
        <w:t xml:space="preserve">aking black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g</w:t>
      </w:r>
      <w:r w:rsidDel="00000000" w:rsidR="00000000" w:rsidRPr="00000000">
        <w:rPr>
          <w:rtl w:val="0"/>
        </w:rPr>
        <w:t xml:space="preserve">oumiche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 until</w:t>
      </w:r>
      <w:r w:rsidDel="00000000" w:rsidR="00000000" w:rsidRPr="00000000">
        <w:rPr>
          <w:rtl w:val="0"/>
        </w:rPr>
        <w:t xml:space="preserve"> and it should be very clear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t</w:t>
      </w:r>
      <w:r w:rsidDel="00000000" w:rsidR="00000000" w:rsidRPr="00000000">
        <w:rPr>
          <w:color w:val="000000"/>
          <w:rtl w:val="0"/>
        </w:rPr>
        <w:t xml:space="preserve">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another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them together, then </w:t>
      </w:r>
      <w:r w:rsidDel="00000000" w:rsidR="00000000" w:rsidRPr="00000000">
        <w:rPr>
          <w:rtl w:val="0"/>
        </w:rPr>
        <w:t xml:space="preserve">lay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the white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 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melt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lay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</w:t>
      </w:r>
      <w:r w:rsidDel="00000000" w:rsidR="00000000" w:rsidRPr="00000000">
        <w:rPr>
          <w:rtl w:val="0"/>
        </w:rPr>
        <w:t xml:space="preserve"> another thing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Gilding iron or tin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First </w:t>
      </w:r>
      <w:r w:rsidDel="00000000" w:rsidR="00000000" w:rsidRPr="00000000">
        <w:rPr>
          <w:rtl w:val="0"/>
        </w:rPr>
        <w:t xml:space="preserve">it is necessary to</w:t>
      </w:r>
      <w:r w:rsidDel="00000000" w:rsidR="00000000" w:rsidRPr="00000000">
        <w:rPr>
          <w:color w:val="000000"/>
          <w:rtl w:val="0"/>
        </w:rPr>
        <w:t xml:space="preserve"> wash whatever </w:t>
      </w:r>
      <w:r w:rsidDel="00000000" w:rsidR="00000000" w:rsidRPr="00000000">
        <w:rPr>
          <w:rtl w:val="0"/>
        </w:rPr>
        <w:t xml:space="preserve">one wants</w:t>
      </w:r>
      <w:r w:rsidDel="00000000" w:rsidR="00000000" w:rsidRPr="00000000">
        <w:rPr>
          <w:color w:val="000000"/>
          <w:rtl w:val="0"/>
        </w:rPr>
        <w:t xml:space="preserve"> to gild in </w:t>
      </w:r>
      <w:commentRangeStart w:id="0"/>
      <w:r w:rsidDel="00000000" w:rsidR="00000000" w:rsidRPr="00000000">
        <w:rPr>
          <w:color w:val="000000"/>
          <w:rtl w:val="0"/>
        </w:rPr>
        <w:t xml:space="preserve">wine lees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and then</w:t>
      </w:r>
      <w:r w:rsidDel="00000000" w:rsidR="00000000" w:rsidRPr="00000000">
        <w:rPr>
          <w:color w:val="000000"/>
          <w:rtl w:val="0"/>
        </w:rPr>
        <w:t xml:space="preserve"> wash it once again with white wine. Take three ounces of </w:t>
      </w:r>
      <w:commentRangeStart w:id="1"/>
      <w:r w:rsidDel="00000000" w:rsidR="00000000" w:rsidRPr="00000000">
        <w:rPr>
          <w:color w:val="000000"/>
          <w:rtl w:val="0"/>
        </w:rPr>
        <w:t xml:space="preserve">terra merita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and one choppine of white wine. Boil the matter for half an hour, and apply your colors over your iron or tin, or whatever else. Then leave to dry on a sheet of paper and do not put your hand in your materials.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0" w:date="2015-06-09T16:11:2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"lye de vin," dregs or sediment</w:t>
      </w:r>
    </w:p>
  </w:comment>
  <w:comment w:author="J KR" w:id="1" w:date="2015-06-09T16:15:44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 vegetable color, produced by the decoction of an Indian root (curcuma longa). Known in culinary as turmeric" (Vocabulary).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