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compas, car il n'y en a point de si subtil qui peult compasser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petites distances co&lt;exp&gt;mm&lt;/exp&gt;e celles des petites roues.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esgalles distances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co&lt;exp&gt;mm&lt;/exp&gt;e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pointe,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