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http://gallica.bnf.fr/ark:/12148/btv1b10500001g/f171.item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p083r_a1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R&lt;exp&gt;ecipe&lt;/exp&gt;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uye </w:t>
      </w:r>
      <w:r w:rsidDel="00000000" w:rsidR="00000000" w:rsidRPr="00000000">
        <w:rPr>
          <w:color w:val="000000"/>
          <w:rtl w:val="0"/>
        </w:rPr>
        <w:t xml:space="preserve">grise du fourneau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rgentiers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haulx vive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commentRangeStart w:id="1"/>
      <w:r w:rsidDel="00000000" w:rsidR="00000000" w:rsidRPr="00000000">
        <w:rPr>
          <w:color w:val="000000"/>
          <w:rtl w:val="0"/>
        </w:rPr>
        <w:t xml:space="preserve">a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&lt;/gk&gt;&lt;/m&gt;</w:t>
      </w:r>
      <w:r w:rsidDel="00000000" w:rsidR="00000000" w:rsidRPr="00000000">
        <w:rPr>
          <w:color w:val="000000"/>
          <w:rtl w:val="0"/>
        </w:rPr>
        <w:t xml:space="preserve">, humect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selon l'art, estant le plus subtilié qu'il te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possible.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uye </w:t>
      </w:r>
      <w:r w:rsidDel="00000000" w:rsidR="00000000" w:rsidRPr="00000000">
        <w:rPr>
          <w:color w:val="000000"/>
          <w:rtl w:val="0"/>
        </w:rPr>
        <w:t xml:space="preserve">grise des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sarruriers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tient à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 esta&lt;exp&gt;n&lt;/exp&gt;t broyée, moule fort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bien.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p083r_a2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medailles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R&lt;exp&gt;ecipe&lt;/exp&gt;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 d</w:t>
      </w:r>
      <w:r w:rsidDel="00000000" w:rsidR="00000000" w:rsidRPr="00000000">
        <w:rPr>
          <w:color w:val="000000"/>
          <w:rtl w:val="0"/>
        </w:rPr>
        <w:t xml:space="preserve">e chappeau 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feu couvert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mache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b</w:t>
      </w:r>
      <w:r w:rsidDel="00000000" w:rsidR="00000000" w:rsidRPr="00000000">
        <w:rPr>
          <w:color w:val="000000"/>
          <w:rtl w:val="0"/>
        </w:rPr>
        <w:t xml:space="preserve">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subtillement broyé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pilé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arrousé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essuye à feu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2"/>
      <w:r w:rsidDel="00000000" w:rsidR="00000000" w:rsidRPr="00000000">
        <w:rPr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Ces trois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sables </w:t>
      </w:r>
      <w:r w:rsidDel="00000000" w:rsidR="00000000" w:rsidRPr="00000000">
        <w:rPr>
          <w:color w:val="000000"/>
          <w:rtl w:val="0"/>
        </w:rPr>
        <w:t xml:space="preserve">pulverisés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subtiliés bien fort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moulent fort, et croy que separem&lt;exp&gt;ent&lt;/exp&gt; chas</w:t>
      </w:r>
      <w:r w:rsidDel="00000000" w:rsidR="00000000" w:rsidRPr="00000000">
        <w:rPr>
          <w:color w:val="000000"/>
          <w:rtl w:val="0"/>
        </w:rPr>
        <w:t xml:space="preserve">cun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fort bon.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 </w:t>
      </w:r>
      <w:r w:rsidDel="00000000" w:rsidR="00000000" w:rsidRPr="00000000">
        <w:rPr>
          <w:color w:val="000000"/>
          <w:rtl w:val="0"/>
        </w:rPr>
        <w:t xml:space="preserve">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moule fort net et despo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bien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n'ha guere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corps, si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p083r_a3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sarment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terre argille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bien recuitte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d'un que d'aultre,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joindre ensemble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'oeufs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battue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le faire calciner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en user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destremper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p083r_a4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 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R&lt;exp&gt;ecipe&lt;/exp&gt;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rdoise </w:t>
      </w:r>
      <w:r w:rsidDel="00000000" w:rsidR="00000000" w:rsidRPr="00000000">
        <w:rPr>
          <w:color w:val="000000"/>
          <w:rtl w:val="0"/>
        </w:rPr>
        <w:t xml:space="preserve">subtillem&lt;exp&gt;ent&lt;/exp&gt; pillée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ponce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color w:val="000000"/>
          <w:rtl w:val="0"/>
        </w:rPr>
        <w:t xml:space="preserve">calcin</w:t>
      </w:r>
      <w:r w:rsidDel="00000000" w:rsidR="00000000" w:rsidRPr="00000000">
        <w:rPr>
          <w:rtl w:val="0"/>
        </w:rPr>
        <w:t xml:space="preserve">ée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meslée tout ensemble.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Calcin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les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couvert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estoupé à bon foeu par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chasque fois destremp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les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p083r_a5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R&lt;exp&gt;ecipe&lt;/exp&gt;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uile peu cuitte,</w:t>
      </w:r>
      <w:r w:rsidDel="00000000" w:rsidR="00000000" w:rsidRPr="00000000">
        <w:rPr>
          <w:color w:val="000000"/>
          <w:rtl w:val="0"/>
        </w:rPr>
        <w:t xml:space="preserve"> broyée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destrempée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 de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rasse </w:t>
      </w:r>
      <w:r w:rsidDel="00000000" w:rsidR="00000000" w:rsidRPr="00000000">
        <w:rPr>
          <w:color w:val="000000"/>
          <w:rtl w:val="0"/>
        </w:rPr>
        <w:t xml:space="preserve">noir 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si tu y adjoustes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iente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bruslée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elle n'en sera que meilleure. Humecte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 d'oeuf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papier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rasse </w:t>
      </w:r>
      <w:r w:rsidDel="00000000" w:rsidR="00000000" w:rsidRPr="00000000">
        <w:rPr>
          <w:color w:val="000000"/>
          <w:rtl w:val="0"/>
        </w:rPr>
        <w:t xml:space="preserve">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foeu clos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reduict co&lt;exp&gt;mm&lt;/exp&gt;e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doulx,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parmy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p083r_a6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excellent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lbastre </w:t>
      </w:r>
      <w:r w:rsidDel="00000000" w:rsidR="00000000" w:rsidRPr="00000000">
        <w:rPr>
          <w:color w:val="000000"/>
          <w:rtl w:val="0"/>
        </w:rPr>
        <w:t xml:space="preserve">calciné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foeu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tant </w:t>
      </w:r>
      <w:r w:rsidDel="00000000" w:rsidR="00000000" w:rsidRPr="00000000">
        <w:rPr>
          <w:color w:val="000000"/>
          <w:rtl w:val="0"/>
        </w:rPr>
        <w:t xml:space="preserve">qu'e</w:t>
      </w:r>
      <w:r w:rsidDel="00000000" w:rsidR="00000000" w:rsidRPr="00000000">
        <w:rPr>
          <w:color w:val="000000"/>
          <w:rtl w:val="0"/>
        </w:rPr>
        <w:t xml:space="preserve">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touchant il vienne en pouldre. Esta&lt;exp&gt;n&lt;/exp&gt;t  froit, pulveris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le subtilem&lt;exp&gt;ent&lt;/exp&gt;,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3"/>
      <w:r w:rsidDel="00000000" w:rsidR="00000000" w:rsidRPr="00000000">
        <w:rPr>
          <w:color w:val="000000"/>
          <w:rtl w:val="0"/>
        </w:rPr>
        <w:t xml:space="preserve">&amp;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mp;</w:t>
      </w:r>
      <w:r w:rsidDel="00000000" w:rsidR="00000000" w:rsidRPr="00000000">
        <w:rPr>
          <w:color w:val="000000"/>
          <w:rtl w:val="0"/>
        </w:rPr>
        <w:t xml:space="preserve"> pass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 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rend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co&lt;exp&gt;mm&lt;/exp&gt;e impalpable</w:t>
      </w:r>
      <w:r w:rsidDel="00000000" w:rsidR="00000000" w:rsidRPr="00000000">
        <w:rPr>
          <w:rtl w:val="0"/>
        </w:rPr>
        <w:t xml:space="preserve">. 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lbastre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Mesl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incorpor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tout ensemble, puys le mett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dans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Et de ceste paste moull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ce qu'il vous fauldra,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foeu,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gect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tel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qu'il vous plaira,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pendant que le sable est chault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 Et</w:t>
      </w:r>
      <w:r w:rsidDel="00000000" w:rsidR="00000000" w:rsidRPr="00000000">
        <w:rPr>
          <w:color w:val="000000"/>
          <w:rtl w:val="0"/>
        </w:rPr>
        <w:t xml:space="preserve"> vous gecterés aussy net que le principa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sert tousjours, le mectant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seichant au foeu.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1" w:date="2017-06-30T08:09:50Z"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Tillmann Taape : possibly from 'farina ana' = old/aged flour; e.g. cited as ingredient in Antidotarium speciale by Johann Jacob Wecker (Basel, 1581), p. 540.</w:t>
      </w:r>
    </w:p>
  </w:comment>
  <w:comment w:author="Heather Wacha" w:id="0" w:date="2016-06-16T20:54:44Z"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handshift: lighter script and ink</w:t>
      </w:r>
    </w:p>
  </w:comment>
  <w:comment w:author="Heather Wacha" w:id="2" w:date="2016-06-16T21:12:35Z"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later addition: compressed.</w:t>
      </w:r>
    </w:p>
  </w:comment>
  <w:comment w:author="Celine Camps" w:id="3" w:date="2017-06-25T08:43:07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ampersand is missing from the TL -- hard to add due to translation.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