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mouler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xunge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pose ceste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ce que tu veulx mouler 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dun cercle Et le poses a coaguler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Fais de mesme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ouperose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fort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relief dune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creux de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en fault gecter deulx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fort nettes Et puys quand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ave dans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Laisse la figure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&lt;comment&gt;c_083v_01&lt;/comment&gt; as moulee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bouger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place Et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na asses despesseur presse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mouler tousjours les visages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mays la teste en bas 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de la matiere est a lantree de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est la force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retire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si tu moulois le visaige vers le gect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pourroit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vault mieulx quelle se trouve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vestement qui se peult mieulx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mieulx pour humecter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et esg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 le gect soi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presses dun coste il sesleve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meilleure car elle serre uniment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faict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ique de son humidite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saulpouldre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ponce sec sur la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laisses tousjours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&lt;/add&gt;&lt;comment&gt;c_083v_02&lt;/comment&gt;</w:t>
      </w:r>
      <w:r w:rsidDel="00000000" w:rsidR="00000000" w:rsidRPr="00000000">
        <w:rPr>
          <w:color w:val="000000"/>
          <w:rtl w:val="0"/>
        </w:rPr>
        <w:t xml:space="preserve"> chassis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ans la remuer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&lt;/add&gt;&lt;comment&gt;c_083v_03&lt;/comment&gt;</w:t>
      </w:r>
      <w:r w:rsidDel="00000000" w:rsidR="00000000" w:rsidRPr="00000000">
        <w:rPr>
          <w:color w:val="000000"/>
          <w:rtl w:val="0"/>
        </w:rPr>
        <w:t xml:space="preserve"> pourceque si ton cave nest pas 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peulx remectre justem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garderont de varier Mays ponce 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subtil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 nettoye Car cela la desgraisse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quapres elle se despouille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frappe pas en moulant car cela estonne le chassis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fondre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advancer ta fonte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pose pas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les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 les portes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aye que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tuelle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fin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donner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soufleras lentem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2T08:32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outside of the block of the text</w:t>
      </w:r>
    </w:p>
  </w:comment>
  <w:comment w:author="Sebestian Kroupa" w:id="0" w:date="2017-06-22T08:23:5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Sic, correct: tu</w:t>
      </w:r>
    </w:p>
  </w:comment>
  <w:comment w:author="Heather Wacha" w:id="2" w:date="2016-06-17T13:49:0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